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665B" w14:textId="77777777" w:rsidR="000D3A6B" w:rsidRPr="00BD7190" w:rsidRDefault="00AD59E3" w:rsidP="00BB7463">
      <w:pPr>
        <w:rPr>
          <w:rFonts w:asciiTheme="majorHAnsi" w:hAnsiTheme="majorHAnsi"/>
        </w:rPr>
      </w:pPr>
      <w:r w:rsidRPr="00BD7190">
        <w:rPr>
          <w:rFonts w:asciiTheme="majorHAnsi" w:hAnsiTheme="majorHAnsi"/>
          <w:noProof/>
        </w:rPr>
        <w:drawing>
          <wp:anchor distT="0" distB="635" distL="114300" distR="118745" simplePos="0" relativeHeight="2" behindDoc="0" locked="0" layoutInCell="1" allowOverlap="1" wp14:anchorId="3F04CDAC" wp14:editId="36531FC5">
            <wp:simplePos x="0" y="0"/>
            <wp:positionH relativeFrom="column">
              <wp:posOffset>-138430</wp:posOffset>
            </wp:positionH>
            <wp:positionV relativeFrom="paragraph">
              <wp:posOffset>635</wp:posOffset>
            </wp:positionV>
            <wp:extent cx="871855" cy="1256665"/>
            <wp:effectExtent l="0" t="0" r="0" b="0"/>
            <wp:wrapTight wrapText="bothSides">
              <wp:wrapPolygon edited="0">
                <wp:start x="-110" y="0"/>
                <wp:lineTo x="-110" y="21181"/>
                <wp:lineTo x="21230" y="21181"/>
                <wp:lineTo x="21230" y="0"/>
                <wp:lineTo x="-1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871855" cy="1256665"/>
                    </a:xfrm>
                    <a:prstGeom prst="rect">
                      <a:avLst/>
                    </a:prstGeom>
                  </pic:spPr>
                </pic:pic>
              </a:graphicData>
            </a:graphic>
          </wp:anchor>
        </w:drawing>
      </w:r>
    </w:p>
    <w:p w14:paraId="3ED16C07" w14:textId="77777777" w:rsidR="000D3A6B" w:rsidRPr="00BD7190" w:rsidRDefault="00AD59E3" w:rsidP="00BB7463">
      <w:pPr>
        <w:rPr>
          <w:rFonts w:asciiTheme="majorHAnsi" w:hAnsiTheme="majorHAnsi" w:cs="Calibri"/>
          <w:b/>
        </w:rPr>
      </w:pPr>
      <w:r w:rsidRPr="00BD7190">
        <w:rPr>
          <w:rFonts w:asciiTheme="majorHAnsi" w:hAnsiTheme="majorHAnsi" w:cs="Calibri"/>
          <w:b/>
        </w:rPr>
        <w:t>R.P.L. OCOLUL SILVIC DEALUL SIBIULUI R.A.</w:t>
      </w:r>
    </w:p>
    <w:p w14:paraId="032A2084" w14:textId="77777777" w:rsidR="000D3A6B" w:rsidRPr="00BD7190" w:rsidRDefault="00AD59E3" w:rsidP="00BB7463">
      <w:pPr>
        <w:rPr>
          <w:rFonts w:asciiTheme="majorHAnsi" w:hAnsiTheme="majorHAnsi" w:cs="Calibri"/>
          <w:b/>
        </w:rPr>
      </w:pPr>
      <w:r w:rsidRPr="00BD7190">
        <w:rPr>
          <w:rFonts w:asciiTheme="majorHAnsi" w:hAnsiTheme="majorHAnsi" w:cs="Calibri"/>
          <w:b/>
        </w:rPr>
        <w:t>SURA MARE, Str. VAII, Nr. 158, Jud. SIBIU – 557265</w:t>
      </w:r>
    </w:p>
    <w:p w14:paraId="022E1583" w14:textId="77777777" w:rsidR="000D3A6B" w:rsidRPr="00BD7190" w:rsidRDefault="00AD59E3" w:rsidP="00BB7463">
      <w:pPr>
        <w:rPr>
          <w:rFonts w:asciiTheme="majorHAnsi" w:hAnsiTheme="majorHAnsi" w:cs="Calibri"/>
          <w:b/>
        </w:rPr>
      </w:pPr>
      <w:r w:rsidRPr="00BD7190">
        <w:rPr>
          <w:rFonts w:asciiTheme="majorHAnsi" w:hAnsiTheme="majorHAnsi" w:cs="Calibri"/>
          <w:b/>
        </w:rPr>
        <w:t>RO 17454834, J 32/529/2005</w:t>
      </w:r>
    </w:p>
    <w:p w14:paraId="3CFC06DA" w14:textId="77777777" w:rsidR="000D3A6B" w:rsidRPr="00BD7190" w:rsidRDefault="00AD59E3" w:rsidP="00BB7463">
      <w:pPr>
        <w:rPr>
          <w:rFonts w:asciiTheme="majorHAnsi" w:hAnsiTheme="majorHAnsi" w:cs="Calibri"/>
        </w:rPr>
      </w:pPr>
      <w:r w:rsidRPr="00BD7190">
        <w:rPr>
          <w:rFonts w:asciiTheme="majorHAnsi" w:hAnsiTheme="majorHAnsi" w:cs="Calibri"/>
          <w:b/>
          <w:i/>
        </w:rPr>
        <w:t xml:space="preserve">Tel./Fax: 0269 543 060                                                   </w:t>
      </w:r>
    </w:p>
    <w:p w14:paraId="2B9FB5E1" w14:textId="77777777" w:rsidR="000D3A6B" w:rsidRPr="00BD7190" w:rsidRDefault="00AD59E3" w:rsidP="00BB7463">
      <w:pPr>
        <w:rPr>
          <w:rFonts w:asciiTheme="majorHAnsi" w:hAnsiTheme="majorHAnsi"/>
        </w:rPr>
      </w:pPr>
      <w:r w:rsidRPr="00BD7190">
        <w:rPr>
          <w:rFonts w:asciiTheme="majorHAnsi" w:hAnsiTheme="majorHAnsi" w:cs="Calibri"/>
          <w:b/>
          <w:i/>
        </w:rPr>
        <w:t xml:space="preserve">E-mail: </w:t>
      </w:r>
      <w:hyperlink r:id="rId6">
        <w:r w:rsidRPr="00BD7190">
          <w:rPr>
            <w:rStyle w:val="InternetLink"/>
            <w:rFonts w:asciiTheme="majorHAnsi" w:hAnsiTheme="majorHAnsi" w:cs="Calibri"/>
            <w:b/>
            <w:i/>
            <w:color w:val="auto"/>
            <w:u w:val="none"/>
          </w:rPr>
          <w:t>dealulsibiului@yahoo.com</w:t>
        </w:r>
      </w:hyperlink>
      <w:r w:rsidRPr="00BD7190">
        <w:rPr>
          <w:rFonts w:asciiTheme="majorHAnsi" w:hAnsiTheme="majorHAnsi" w:cs="Calibri"/>
          <w:b/>
        </w:rPr>
        <w:t xml:space="preserve">   </w:t>
      </w:r>
    </w:p>
    <w:p w14:paraId="29113F06" w14:textId="77777777" w:rsidR="000D3A6B" w:rsidRPr="00BD7190" w:rsidRDefault="00AD59E3" w:rsidP="00BB7463">
      <w:pPr>
        <w:rPr>
          <w:rFonts w:asciiTheme="majorHAnsi" w:hAnsiTheme="majorHAnsi" w:cs="Calibri"/>
          <w:b/>
          <w:i/>
        </w:rPr>
      </w:pPr>
      <w:r w:rsidRPr="00BD7190">
        <w:rPr>
          <w:rFonts w:asciiTheme="majorHAnsi" w:hAnsiTheme="majorHAnsi" w:cs="Calibri"/>
          <w:b/>
          <w:i/>
        </w:rPr>
        <w:t xml:space="preserve">WEB: www.dealulsibiului.ro                  </w:t>
      </w:r>
    </w:p>
    <w:p w14:paraId="15AB8B32" w14:textId="3268B57E" w:rsidR="000D3A6B" w:rsidRPr="00BD7190" w:rsidRDefault="00AD59E3" w:rsidP="00BB7463">
      <w:pPr>
        <w:rPr>
          <w:rFonts w:asciiTheme="majorHAnsi" w:hAnsiTheme="majorHAnsi" w:cs="Calibri"/>
          <w:b/>
          <w:i/>
        </w:rPr>
      </w:pPr>
      <w:r w:rsidRPr="00BD7190">
        <w:rPr>
          <w:rFonts w:asciiTheme="majorHAnsi" w:hAnsiTheme="majorHAnsi" w:cs="Calibri"/>
          <w:b/>
          <w:i/>
        </w:rPr>
        <w:t xml:space="preserve">NR.   </w:t>
      </w:r>
      <w:r w:rsidR="00F94A3B">
        <w:rPr>
          <w:rFonts w:asciiTheme="majorHAnsi" w:hAnsiTheme="majorHAnsi" w:cs="Calibri"/>
          <w:b/>
          <w:i/>
        </w:rPr>
        <w:t>_</w:t>
      </w:r>
      <w:r w:rsidR="00F11594">
        <w:rPr>
          <w:rFonts w:asciiTheme="majorHAnsi" w:hAnsiTheme="majorHAnsi" w:cs="Calibri"/>
          <w:b/>
          <w:i/>
        </w:rPr>
        <w:t>1281</w:t>
      </w:r>
      <w:r w:rsidR="00484967" w:rsidRPr="00BD7190">
        <w:rPr>
          <w:rFonts w:asciiTheme="majorHAnsi" w:hAnsiTheme="majorHAnsi" w:cs="Calibri"/>
          <w:b/>
          <w:i/>
        </w:rPr>
        <w:t>_</w:t>
      </w:r>
      <w:r w:rsidRPr="00BD7190">
        <w:rPr>
          <w:rFonts w:asciiTheme="majorHAnsi" w:hAnsiTheme="majorHAnsi" w:cs="Calibri"/>
          <w:b/>
          <w:i/>
        </w:rPr>
        <w:t xml:space="preserve">   / </w:t>
      </w:r>
      <w:r w:rsidR="00F05599" w:rsidRPr="00BD7190">
        <w:rPr>
          <w:rFonts w:asciiTheme="majorHAnsi" w:hAnsiTheme="majorHAnsi" w:cs="Calibri"/>
          <w:b/>
          <w:i/>
        </w:rPr>
        <w:t xml:space="preserve">  </w:t>
      </w:r>
      <w:r w:rsidR="00484967" w:rsidRPr="00BD7190">
        <w:rPr>
          <w:rFonts w:asciiTheme="majorHAnsi" w:hAnsiTheme="majorHAnsi" w:cs="Calibri"/>
          <w:b/>
          <w:i/>
        </w:rPr>
        <w:t>_</w:t>
      </w:r>
      <w:r w:rsidR="00F11594">
        <w:rPr>
          <w:rFonts w:asciiTheme="majorHAnsi" w:hAnsiTheme="majorHAnsi" w:cs="Calibri"/>
          <w:b/>
          <w:i/>
        </w:rPr>
        <w:t>03.07</w:t>
      </w:r>
      <w:r w:rsidR="00F94A3B">
        <w:rPr>
          <w:rFonts w:asciiTheme="majorHAnsi" w:hAnsiTheme="majorHAnsi" w:cs="Calibri"/>
          <w:b/>
          <w:i/>
        </w:rPr>
        <w:t>.2023</w:t>
      </w:r>
      <w:r w:rsidR="00484967" w:rsidRPr="00BD7190">
        <w:rPr>
          <w:rFonts w:asciiTheme="majorHAnsi" w:hAnsiTheme="majorHAnsi" w:cs="Calibri"/>
          <w:b/>
          <w:i/>
        </w:rPr>
        <w:t>_</w:t>
      </w:r>
    </w:p>
    <w:p w14:paraId="7107B19C" w14:textId="77777777" w:rsidR="000D3A6B" w:rsidRPr="00BD7190" w:rsidRDefault="000D3A6B" w:rsidP="00BB7463">
      <w:pPr>
        <w:rPr>
          <w:rFonts w:asciiTheme="majorHAnsi" w:hAnsiTheme="majorHAnsi" w:cs="Calibri"/>
        </w:rPr>
      </w:pPr>
    </w:p>
    <w:p w14:paraId="1833AF13" w14:textId="77777777" w:rsidR="00FF6FEA" w:rsidRDefault="004F41CE" w:rsidP="00BB7463">
      <w:pPr>
        <w:spacing w:before="81"/>
        <w:ind w:right="628"/>
        <w:jc w:val="center"/>
        <w:rPr>
          <w:rFonts w:asciiTheme="majorHAnsi" w:hAnsiTheme="majorHAnsi" w:cs="Arial"/>
          <w:b/>
        </w:rPr>
      </w:pPr>
      <w:r w:rsidRPr="00BD7190">
        <w:rPr>
          <w:rFonts w:asciiTheme="majorHAnsi" w:hAnsiTheme="majorHAnsi" w:cs="Arial"/>
          <w:b/>
        </w:rPr>
        <w:t>CAIET</w:t>
      </w:r>
      <w:r w:rsidRPr="00BD7190">
        <w:rPr>
          <w:rFonts w:asciiTheme="majorHAnsi" w:hAnsiTheme="majorHAnsi" w:cs="Arial"/>
          <w:b/>
          <w:spacing w:val="67"/>
        </w:rPr>
        <w:t xml:space="preserve"> </w:t>
      </w:r>
      <w:r w:rsidRPr="00BD7190">
        <w:rPr>
          <w:rFonts w:asciiTheme="majorHAnsi" w:hAnsiTheme="majorHAnsi" w:cs="Arial"/>
          <w:b/>
        </w:rPr>
        <w:t>DE</w:t>
      </w:r>
      <w:r w:rsidRPr="00BD7190">
        <w:rPr>
          <w:rFonts w:asciiTheme="majorHAnsi" w:hAnsiTheme="majorHAnsi" w:cs="Arial"/>
          <w:b/>
          <w:spacing w:val="37"/>
        </w:rPr>
        <w:t xml:space="preserve"> </w:t>
      </w:r>
      <w:r w:rsidRPr="00BD7190">
        <w:rPr>
          <w:rFonts w:asciiTheme="majorHAnsi" w:hAnsiTheme="majorHAnsi" w:cs="Arial"/>
          <w:b/>
        </w:rPr>
        <w:t>SARCINI</w:t>
      </w:r>
      <w:r w:rsidRPr="00BD7190">
        <w:rPr>
          <w:rFonts w:asciiTheme="majorHAnsi" w:hAnsiTheme="majorHAnsi" w:cs="Arial"/>
          <w:b/>
          <w:spacing w:val="8"/>
        </w:rPr>
        <w:t xml:space="preserve"> </w:t>
      </w:r>
      <w:r w:rsidRPr="00BD7190">
        <w:rPr>
          <w:rFonts w:asciiTheme="majorHAnsi" w:hAnsiTheme="majorHAnsi" w:cs="Arial"/>
          <w:b/>
        </w:rPr>
        <w:t>PENTRU</w:t>
      </w:r>
      <w:r w:rsidRPr="00BD7190">
        <w:rPr>
          <w:rFonts w:asciiTheme="majorHAnsi" w:hAnsiTheme="majorHAnsi" w:cs="Arial"/>
          <w:b/>
          <w:spacing w:val="1"/>
        </w:rPr>
        <w:t xml:space="preserve"> </w:t>
      </w:r>
      <w:r w:rsidRPr="00BD7190">
        <w:rPr>
          <w:rFonts w:asciiTheme="majorHAnsi" w:hAnsiTheme="majorHAnsi" w:cs="Arial"/>
          <w:b/>
        </w:rPr>
        <w:t>LICITAȚIA DE MA</w:t>
      </w:r>
      <w:r w:rsidR="00FF6FEA">
        <w:rPr>
          <w:rFonts w:asciiTheme="majorHAnsi" w:hAnsiTheme="majorHAnsi" w:cs="Arial"/>
          <w:b/>
        </w:rPr>
        <w:t>TERIALE</w:t>
      </w:r>
      <w:r w:rsidRPr="00BD7190">
        <w:rPr>
          <w:rFonts w:asciiTheme="majorHAnsi" w:hAnsiTheme="majorHAnsi" w:cs="Arial"/>
          <w:b/>
        </w:rPr>
        <w:t xml:space="preserve"> LEMNOAS</w:t>
      </w:r>
      <w:r w:rsidR="00FF6FEA">
        <w:rPr>
          <w:rFonts w:asciiTheme="majorHAnsi" w:hAnsiTheme="majorHAnsi" w:cs="Arial"/>
          <w:b/>
        </w:rPr>
        <w:t>E</w:t>
      </w:r>
      <w:r w:rsidRPr="00BD7190">
        <w:rPr>
          <w:rFonts w:asciiTheme="majorHAnsi" w:hAnsiTheme="majorHAnsi" w:cs="Arial"/>
          <w:b/>
        </w:rPr>
        <w:t xml:space="preserve"> FASONAT</w:t>
      </w:r>
      <w:r w:rsidR="00FF6FEA">
        <w:rPr>
          <w:rFonts w:asciiTheme="majorHAnsi" w:hAnsiTheme="majorHAnsi" w:cs="Arial"/>
          <w:b/>
        </w:rPr>
        <w:t>E</w:t>
      </w:r>
      <w:r w:rsidRPr="00BD7190">
        <w:rPr>
          <w:rFonts w:asciiTheme="majorHAnsi" w:hAnsiTheme="majorHAnsi" w:cs="Arial"/>
          <w:b/>
        </w:rPr>
        <w:t xml:space="preserve"> </w:t>
      </w:r>
      <w:r w:rsidRPr="00BD7190">
        <w:rPr>
          <w:rFonts w:asciiTheme="majorHAnsi" w:hAnsiTheme="majorHAnsi" w:cs="Arial"/>
          <w:b/>
          <w:w w:val="70"/>
        </w:rPr>
        <w:t xml:space="preserve"> </w:t>
      </w:r>
      <w:r w:rsidRPr="00BD7190">
        <w:rPr>
          <w:rFonts w:asciiTheme="majorHAnsi" w:hAnsiTheme="majorHAnsi" w:cs="Arial"/>
          <w:b/>
        </w:rPr>
        <w:t>ORGANIZATĂ</w:t>
      </w:r>
      <w:r w:rsidRPr="00BD7190">
        <w:rPr>
          <w:rFonts w:asciiTheme="majorHAnsi" w:hAnsiTheme="majorHAnsi" w:cs="Arial"/>
          <w:b/>
          <w:spacing w:val="32"/>
        </w:rPr>
        <w:t xml:space="preserve"> </w:t>
      </w:r>
      <w:r w:rsidRPr="00BD7190">
        <w:rPr>
          <w:rFonts w:asciiTheme="majorHAnsi" w:hAnsiTheme="majorHAnsi" w:cs="Arial"/>
          <w:b/>
        </w:rPr>
        <w:t>DE</w:t>
      </w:r>
      <w:r w:rsidRPr="00BD7190">
        <w:rPr>
          <w:rFonts w:asciiTheme="majorHAnsi" w:hAnsiTheme="majorHAnsi" w:cs="Arial"/>
          <w:b/>
          <w:spacing w:val="28"/>
        </w:rPr>
        <w:t xml:space="preserve"> </w:t>
      </w:r>
      <w:r w:rsidRPr="00BD7190">
        <w:rPr>
          <w:rFonts w:asciiTheme="majorHAnsi" w:hAnsiTheme="majorHAnsi" w:cs="Arial"/>
          <w:b/>
        </w:rPr>
        <w:t xml:space="preserve">REGIA PUBLICĂ LOCALĂ OCOLUL SILVIC DEALUL SIBIULUI R.A. </w:t>
      </w:r>
    </w:p>
    <w:p w14:paraId="11D020F4" w14:textId="38197D52" w:rsidR="004F41CE" w:rsidRPr="00BD7190" w:rsidRDefault="004F41CE" w:rsidP="00BB7463">
      <w:pPr>
        <w:spacing w:before="81"/>
        <w:ind w:right="628"/>
        <w:jc w:val="center"/>
        <w:rPr>
          <w:rFonts w:asciiTheme="majorHAnsi" w:hAnsiTheme="majorHAnsi"/>
        </w:rPr>
      </w:pPr>
      <w:r w:rsidRPr="00BD7190">
        <w:rPr>
          <w:rFonts w:asciiTheme="majorHAnsi" w:hAnsiTheme="majorHAnsi" w:cs="Arial"/>
          <w:b/>
        </w:rPr>
        <w:t>ÎN</w:t>
      </w:r>
      <w:r w:rsidRPr="00BD7190">
        <w:rPr>
          <w:rFonts w:asciiTheme="majorHAnsi" w:hAnsiTheme="majorHAnsi" w:cs="Arial"/>
          <w:b/>
          <w:spacing w:val="12"/>
        </w:rPr>
        <w:t xml:space="preserve"> </w:t>
      </w:r>
      <w:r w:rsidRPr="00BD7190">
        <w:rPr>
          <w:rFonts w:asciiTheme="majorHAnsi" w:hAnsiTheme="majorHAnsi" w:cs="Arial"/>
          <w:b/>
        </w:rPr>
        <w:t xml:space="preserve">DATA DE </w:t>
      </w:r>
      <w:r w:rsidR="00F11594">
        <w:rPr>
          <w:rFonts w:asciiTheme="majorHAnsi" w:hAnsiTheme="majorHAnsi" w:cs="Arial"/>
          <w:b/>
          <w:color w:val="FF0000"/>
        </w:rPr>
        <w:t>1</w:t>
      </w:r>
      <w:r w:rsidR="00F02233">
        <w:rPr>
          <w:rFonts w:asciiTheme="majorHAnsi" w:hAnsiTheme="majorHAnsi" w:cs="Arial"/>
          <w:b/>
          <w:color w:val="FF0000"/>
        </w:rPr>
        <w:t>7.07</w:t>
      </w:r>
      <w:r w:rsidR="00860512">
        <w:rPr>
          <w:rFonts w:asciiTheme="majorHAnsi" w:hAnsiTheme="majorHAnsi" w:cs="Arial"/>
          <w:b/>
          <w:color w:val="FF0000"/>
        </w:rPr>
        <w:t>.2023</w:t>
      </w:r>
    </w:p>
    <w:p w14:paraId="788CFB31" w14:textId="77777777" w:rsidR="004F41CE" w:rsidRPr="00BD7190" w:rsidRDefault="004F41CE" w:rsidP="00BB7463">
      <w:pPr>
        <w:spacing w:before="81"/>
        <w:ind w:right="628"/>
        <w:jc w:val="center"/>
        <w:rPr>
          <w:rFonts w:asciiTheme="majorHAnsi" w:hAnsiTheme="majorHAnsi"/>
        </w:rPr>
      </w:pPr>
      <w:r w:rsidRPr="00BD7190">
        <w:rPr>
          <w:rFonts w:asciiTheme="majorHAnsi" w:hAnsiTheme="majorHAnsi" w:cs="Arial"/>
          <w:b/>
        </w:rPr>
        <w:tab/>
      </w:r>
    </w:p>
    <w:p w14:paraId="538D7CBD" w14:textId="77777777" w:rsidR="004F41CE" w:rsidRPr="00BD7190" w:rsidRDefault="004F41CE" w:rsidP="00BB7463">
      <w:pPr>
        <w:jc w:val="both"/>
        <w:rPr>
          <w:rFonts w:asciiTheme="majorHAnsi" w:hAnsiTheme="majorHAnsi"/>
        </w:rPr>
      </w:pPr>
      <w:r w:rsidRPr="00BD7190">
        <w:rPr>
          <w:rFonts w:asciiTheme="majorHAnsi" w:hAnsiTheme="majorHAnsi"/>
        </w:rPr>
        <w:tab/>
        <w:t xml:space="preserve">1. </w:t>
      </w:r>
      <w:proofErr w:type="spellStart"/>
      <w:r w:rsidRPr="00BD7190">
        <w:rPr>
          <w:rFonts w:asciiTheme="majorHAnsi" w:hAnsiTheme="majorHAnsi"/>
        </w:rPr>
        <w:t>Loturile</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 xml:space="preserve"> </w:t>
      </w:r>
      <w:proofErr w:type="spellStart"/>
      <w:r w:rsidRPr="00BD7190">
        <w:rPr>
          <w:rFonts w:asciiTheme="majorHAnsi" w:hAnsiTheme="majorHAnsi"/>
        </w:rPr>
        <w:t>fasonata</w:t>
      </w:r>
      <w:proofErr w:type="spellEnd"/>
      <w:r w:rsidRPr="00BD7190">
        <w:rPr>
          <w:rFonts w:asciiTheme="majorHAnsi" w:hAnsiTheme="majorHAnsi"/>
        </w:rPr>
        <w:t xml:space="preserve"> </w:t>
      </w:r>
      <w:proofErr w:type="spellStart"/>
      <w:r w:rsidRPr="00BD7190">
        <w:rPr>
          <w:rFonts w:asciiTheme="majorHAnsi" w:hAnsiTheme="majorHAnsi"/>
        </w:rPr>
        <w:t>oferite</w:t>
      </w:r>
      <w:proofErr w:type="spellEnd"/>
      <w:r w:rsidRPr="00BD7190">
        <w:rPr>
          <w:rFonts w:asciiTheme="majorHAnsi" w:hAnsiTheme="majorHAnsi"/>
        </w:rPr>
        <w:t xml:space="preserve"> la </w:t>
      </w:r>
      <w:proofErr w:type="spellStart"/>
      <w:r w:rsidRPr="00BD7190">
        <w:rPr>
          <w:rFonts w:asciiTheme="majorHAnsi" w:hAnsiTheme="majorHAnsi"/>
        </w:rPr>
        <w:t>sedinta</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sunt </w:t>
      </w:r>
      <w:proofErr w:type="spellStart"/>
      <w:r w:rsidRPr="00BD7190">
        <w:rPr>
          <w:rFonts w:asciiTheme="majorHAnsi" w:hAnsiTheme="majorHAnsi"/>
        </w:rPr>
        <w:t>prezentate</w:t>
      </w:r>
      <w:proofErr w:type="spellEnd"/>
      <w:r w:rsidRPr="00BD7190">
        <w:rPr>
          <w:rFonts w:asciiTheme="majorHAnsi" w:hAnsiTheme="majorHAnsi"/>
        </w:rPr>
        <w:t xml:space="preserve"> in </w:t>
      </w:r>
      <w:proofErr w:type="spellStart"/>
      <w:r w:rsidRPr="00BD7190">
        <w:rPr>
          <w:rFonts w:asciiTheme="majorHAnsi" w:hAnsiTheme="majorHAnsi"/>
        </w:rPr>
        <w:t>anexa</w:t>
      </w:r>
      <w:proofErr w:type="spellEnd"/>
      <w:r w:rsidRPr="00BD7190">
        <w:rPr>
          <w:rFonts w:asciiTheme="majorHAnsi" w:hAnsiTheme="majorHAnsi"/>
        </w:rPr>
        <w:t xml:space="preserve"> </w:t>
      </w:r>
      <w:r w:rsidR="001F1D9F" w:rsidRPr="00BD7190">
        <w:rPr>
          <w:rFonts w:asciiTheme="majorHAnsi" w:hAnsiTheme="majorHAnsi"/>
        </w:rPr>
        <w:t>2</w:t>
      </w:r>
      <w:r w:rsidRPr="00BD7190">
        <w:rPr>
          <w:rFonts w:asciiTheme="majorHAnsi" w:hAnsiTheme="majorHAnsi"/>
        </w:rPr>
        <w:t xml:space="preserve">. </w:t>
      </w:r>
      <w:proofErr w:type="spellStart"/>
      <w:r w:rsidRPr="00BD7190">
        <w:rPr>
          <w:rFonts w:asciiTheme="majorHAnsi" w:hAnsiTheme="majorHAnsi"/>
        </w:rPr>
        <w:t>Loturile</w:t>
      </w:r>
      <w:proofErr w:type="spellEnd"/>
      <w:r w:rsidRPr="00BD7190">
        <w:rPr>
          <w:rFonts w:asciiTheme="majorHAnsi" w:hAnsiTheme="majorHAnsi"/>
        </w:rPr>
        <w:t xml:space="preserve"> care sunt </w:t>
      </w:r>
      <w:proofErr w:type="spellStart"/>
      <w:r w:rsidRPr="00BD7190">
        <w:rPr>
          <w:rFonts w:asciiTheme="majorHAnsi" w:hAnsiTheme="majorHAnsi"/>
        </w:rPr>
        <w:t>oferite</w:t>
      </w:r>
      <w:proofErr w:type="spellEnd"/>
      <w:r w:rsidRPr="00BD7190">
        <w:rPr>
          <w:rFonts w:asciiTheme="majorHAnsi" w:hAnsiTheme="majorHAnsi"/>
        </w:rPr>
        <w:t xml:space="preserve"> pot fi </w:t>
      </w:r>
      <w:proofErr w:type="spellStart"/>
      <w:r w:rsidRPr="00BD7190">
        <w:rPr>
          <w:rFonts w:asciiTheme="majorHAnsi" w:hAnsiTheme="majorHAnsi"/>
        </w:rPr>
        <w:t>adjudecate</w:t>
      </w:r>
      <w:proofErr w:type="spellEnd"/>
      <w:r w:rsidRPr="00BD7190">
        <w:rPr>
          <w:rFonts w:asciiTheme="majorHAnsi" w:hAnsiTheme="majorHAnsi"/>
        </w:rPr>
        <w:t xml:space="preserve"> </w:t>
      </w:r>
      <w:proofErr w:type="spellStart"/>
      <w:r w:rsidRPr="00BD7190">
        <w:rPr>
          <w:rFonts w:asciiTheme="majorHAnsi" w:hAnsiTheme="majorHAnsi"/>
        </w:rPr>
        <w:t>doar</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fiecare</w:t>
      </w:r>
      <w:proofErr w:type="spellEnd"/>
      <w:r w:rsidRPr="00BD7190">
        <w:rPr>
          <w:rFonts w:asciiTheme="majorHAnsi" w:hAnsiTheme="majorHAnsi"/>
        </w:rPr>
        <w:t xml:space="preserv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organizata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fiecare</w:t>
      </w:r>
      <w:proofErr w:type="spellEnd"/>
      <w:r w:rsidRPr="00BD7190">
        <w:rPr>
          <w:rFonts w:asciiTheme="majorHAnsi" w:hAnsiTheme="majorHAnsi"/>
        </w:rPr>
        <w:t xml:space="preserve"> lot, </w:t>
      </w:r>
      <w:proofErr w:type="spellStart"/>
      <w:r w:rsidRPr="00BD7190">
        <w:rPr>
          <w:rFonts w:asciiTheme="majorHAnsi" w:hAnsiTheme="majorHAnsi"/>
        </w:rPr>
        <w:t>tipul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se face </w:t>
      </w:r>
      <w:proofErr w:type="spellStart"/>
      <w:r w:rsidRPr="00BD7190">
        <w:rPr>
          <w:rFonts w:asciiTheme="majorHAnsi" w:hAnsiTheme="majorHAnsi"/>
        </w:rPr>
        <w:t>cunoscut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intermediul</w:t>
      </w:r>
      <w:proofErr w:type="spellEnd"/>
      <w:r w:rsidRPr="00BD7190">
        <w:rPr>
          <w:rFonts w:asciiTheme="majorHAnsi" w:hAnsiTheme="majorHAnsi"/>
        </w:rPr>
        <w:t xml:space="preserve"> </w:t>
      </w:r>
      <w:proofErr w:type="spellStart"/>
      <w:r w:rsidRPr="00BD7190">
        <w:rPr>
          <w:rFonts w:asciiTheme="majorHAnsi" w:hAnsiTheme="majorHAnsi"/>
        </w:rPr>
        <w:t>anuntului</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w:t>
      </w:r>
    </w:p>
    <w:p w14:paraId="75F734E6" w14:textId="77777777" w:rsidR="004F41CE" w:rsidRPr="00BD7190" w:rsidRDefault="004F41CE" w:rsidP="00BB7463">
      <w:pPr>
        <w:ind w:firstLine="284"/>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00205456" w:rsidRPr="00BD7190">
        <w:rPr>
          <w:rFonts w:asciiTheme="majorHAnsi" w:hAnsiTheme="majorHAnsi"/>
        </w:rPr>
        <w:t>Preţul</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pornire</w:t>
      </w:r>
      <w:proofErr w:type="spellEnd"/>
      <w:r w:rsidR="00205456" w:rsidRPr="00BD7190">
        <w:rPr>
          <w:rFonts w:asciiTheme="majorHAnsi" w:hAnsiTheme="majorHAnsi"/>
        </w:rPr>
        <w:t xml:space="preserve"> </w:t>
      </w:r>
      <w:proofErr w:type="spellStart"/>
      <w:r w:rsidR="00205456" w:rsidRPr="00BD7190">
        <w:rPr>
          <w:rFonts w:asciiTheme="majorHAnsi" w:hAnsiTheme="majorHAnsi"/>
        </w:rPr>
        <w:t>aferent</w:t>
      </w:r>
      <w:proofErr w:type="spellEnd"/>
      <w:r w:rsidR="00205456" w:rsidRPr="00BD7190">
        <w:rPr>
          <w:rFonts w:asciiTheme="majorHAnsi" w:hAnsiTheme="majorHAnsi"/>
        </w:rPr>
        <w:t xml:space="preserve"> </w:t>
      </w:r>
      <w:proofErr w:type="spellStart"/>
      <w:r w:rsidR="00205456" w:rsidRPr="00BD7190">
        <w:rPr>
          <w:rFonts w:asciiTheme="majorHAnsi" w:hAnsiTheme="majorHAnsi"/>
        </w:rPr>
        <w:t>fiecărui</w:t>
      </w:r>
      <w:proofErr w:type="spellEnd"/>
      <w:r w:rsidR="00205456" w:rsidRPr="00BD7190">
        <w:rPr>
          <w:rFonts w:asciiTheme="majorHAnsi" w:hAnsiTheme="majorHAnsi"/>
        </w:rPr>
        <w:t xml:space="preserve"> lot </w:t>
      </w:r>
      <w:proofErr w:type="spellStart"/>
      <w:r w:rsidR="00205456" w:rsidRPr="00BD7190">
        <w:rPr>
          <w:rFonts w:asciiTheme="majorHAnsi" w:hAnsiTheme="majorHAnsi"/>
        </w:rPr>
        <w:t>supus</w:t>
      </w:r>
      <w:proofErr w:type="spellEnd"/>
      <w:r w:rsidR="00205456" w:rsidRPr="00BD7190">
        <w:rPr>
          <w:rFonts w:asciiTheme="majorHAnsi" w:hAnsiTheme="majorHAnsi"/>
        </w:rPr>
        <w:t xml:space="preserve"> la </w:t>
      </w:r>
      <w:proofErr w:type="spellStart"/>
      <w:r w:rsidR="00205456" w:rsidRPr="00BD7190">
        <w:rPr>
          <w:rFonts w:asciiTheme="majorHAnsi" w:hAnsiTheme="majorHAnsi"/>
        </w:rPr>
        <w:t>licitaţie</w:t>
      </w:r>
      <w:proofErr w:type="spellEnd"/>
      <w:r w:rsidR="00205456" w:rsidRPr="00BD7190">
        <w:rPr>
          <w:rFonts w:asciiTheme="majorHAnsi" w:hAnsiTheme="majorHAnsi"/>
        </w:rPr>
        <w:t xml:space="preserve"> </w:t>
      </w:r>
      <w:proofErr w:type="spellStart"/>
      <w:r w:rsidR="00205456" w:rsidRPr="00BD7190">
        <w:rPr>
          <w:rFonts w:asciiTheme="majorHAnsi" w:hAnsiTheme="majorHAnsi"/>
        </w:rPr>
        <w:t>este</w:t>
      </w:r>
      <w:proofErr w:type="spellEnd"/>
      <w:r w:rsidR="00205456" w:rsidRPr="00BD7190">
        <w:rPr>
          <w:rFonts w:asciiTheme="majorHAnsi" w:hAnsiTheme="majorHAnsi"/>
        </w:rPr>
        <w:t xml:space="preserve"> </w:t>
      </w:r>
      <w:proofErr w:type="spellStart"/>
      <w:r w:rsidR="00205456" w:rsidRPr="00BD7190">
        <w:rPr>
          <w:rFonts w:asciiTheme="majorHAnsi" w:hAnsiTheme="majorHAnsi"/>
        </w:rPr>
        <w:t>exprimat</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lei/mc </w:t>
      </w:r>
      <w:proofErr w:type="spellStart"/>
      <w:r w:rsidR="00205456" w:rsidRPr="00BD7190">
        <w:rPr>
          <w:rFonts w:asciiTheme="majorHAnsi" w:hAnsiTheme="majorHAnsi"/>
        </w:rPr>
        <w:t>volum</w:t>
      </w:r>
      <w:proofErr w:type="spellEnd"/>
      <w:r w:rsidR="00205456" w:rsidRPr="00BD7190">
        <w:rPr>
          <w:rFonts w:asciiTheme="majorHAnsi" w:hAnsiTheme="majorHAnsi"/>
        </w:rPr>
        <w:t xml:space="preserve"> brut, </w:t>
      </w:r>
      <w:proofErr w:type="spellStart"/>
      <w:r w:rsidR="00205456" w:rsidRPr="00BD7190">
        <w:rPr>
          <w:rFonts w:asciiTheme="majorHAnsi" w:hAnsiTheme="majorHAnsi"/>
        </w:rPr>
        <w:t>pentru</w:t>
      </w:r>
      <w:proofErr w:type="spellEnd"/>
      <w:r w:rsidR="00205456" w:rsidRPr="00BD7190">
        <w:rPr>
          <w:rFonts w:asciiTheme="majorHAnsi" w:hAnsiTheme="majorHAnsi"/>
        </w:rPr>
        <w:t xml:space="preserve"> </w:t>
      </w:r>
      <w:proofErr w:type="spellStart"/>
      <w:r w:rsidR="00205456" w:rsidRPr="00BD7190">
        <w:rPr>
          <w:rFonts w:asciiTheme="majorHAnsi" w:hAnsiTheme="majorHAnsi"/>
        </w:rPr>
        <w:t>fiecare</w:t>
      </w:r>
      <w:proofErr w:type="spellEnd"/>
      <w:r w:rsidR="00205456" w:rsidRPr="00BD7190">
        <w:rPr>
          <w:rFonts w:asciiTheme="majorHAnsi" w:hAnsiTheme="majorHAnsi"/>
        </w:rPr>
        <w:t xml:space="preserve"> lot de </w:t>
      </w:r>
      <w:proofErr w:type="spellStart"/>
      <w:r w:rsidR="00205456" w:rsidRPr="00BD7190">
        <w:rPr>
          <w:rFonts w:asciiTheme="majorHAnsi" w:hAnsiTheme="majorHAnsi"/>
        </w:rPr>
        <w:t>lemn</w:t>
      </w:r>
      <w:proofErr w:type="spellEnd"/>
      <w:r w:rsidR="00205456" w:rsidRPr="00BD7190">
        <w:rPr>
          <w:rFonts w:asciiTheme="majorHAnsi" w:hAnsiTheme="majorHAnsi"/>
        </w:rPr>
        <w:t xml:space="preserve"> </w:t>
      </w:r>
      <w:proofErr w:type="spellStart"/>
      <w:r w:rsidR="00205456" w:rsidRPr="00BD7190">
        <w:rPr>
          <w:rFonts w:asciiTheme="majorHAnsi" w:hAnsiTheme="majorHAnsi"/>
        </w:rPr>
        <w:t>fasonat</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foc</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lei/mc </w:t>
      </w:r>
      <w:proofErr w:type="spellStart"/>
      <w:r w:rsidR="00205456" w:rsidRPr="00BD7190">
        <w:rPr>
          <w:rFonts w:asciiTheme="majorHAnsi" w:hAnsiTheme="majorHAnsi"/>
        </w:rPr>
        <w:t>volum</w:t>
      </w:r>
      <w:proofErr w:type="spellEnd"/>
      <w:r w:rsidR="00205456" w:rsidRPr="00BD7190">
        <w:rPr>
          <w:rFonts w:asciiTheme="majorHAnsi" w:hAnsiTheme="majorHAnsi"/>
        </w:rPr>
        <w:t xml:space="preserve"> net, </w:t>
      </w:r>
      <w:proofErr w:type="spellStart"/>
      <w:r w:rsidR="00205456" w:rsidRPr="00BD7190">
        <w:rPr>
          <w:rFonts w:asciiTheme="majorHAnsi" w:hAnsiTheme="majorHAnsi"/>
        </w:rPr>
        <w:t>pentru</w:t>
      </w:r>
      <w:proofErr w:type="spellEnd"/>
      <w:r w:rsidR="00205456" w:rsidRPr="00BD7190">
        <w:rPr>
          <w:rFonts w:asciiTheme="majorHAnsi" w:hAnsiTheme="majorHAnsi"/>
        </w:rPr>
        <w:t xml:space="preserve"> </w:t>
      </w:r>
      <w:proofErr w:type="spellStart"/>
      <w:r w:rsidR="00205456" w:rsidRPr="00BD7190">
        <w:rPr>
          <w:rFonts w:asciiTheme="majorHAnsi" w:hAnsiTheme="majorHAnsi"/>
        </w:rPr>
        <w:t>fiecare</w:t>
      </w:r>
      <w:proofErr w:type="spellEnd"/>
      <w:r w:rsidR="00205456" w:rsidRPr="00BD7190">
        <w:rPr>
          <w:rFonts w:asciiTheme="majorHAnsi" w:hAnsiTheme="majorHAnsi"/>
        </w:rPr>
        <w:t xml:space="preserve"> lot/</w:t>
      </w:r>
      <w:proofErr w:type="spellStart"/>
      <w:r w:rsidR="00205456" w:rsidRPr="00BD7190">
        <w:rPr>
          <w:rFonts w:asciiTheme="majorHAnsi" w:hAnsiTheme="majorHAnsi"/>
        </w:rPr>
        <w:t>piesă</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lemn</w:t>
      </w:r>
      <w:proofErr w:type="spellEnd"/>
      <w:r w:rsidR="00205456" w:rsidRPr="00BD7190">
        <w:rPr>
          <w:rFonts w:asciiTheme="majorHAnsi" w:hAnsiTheme="majorHAnsi"/>
        </w:rPr>
        <w:t xml:space="preserve"> </w:t>
      </w:r>
      <w:proofErr w:type="spellStart"/>
      <w:r w:rsidR="00205456" w:rsidRPr="00BD7190">
        <w:rPr>
          <w:rFonts w:asciiTheme="majorHAnsi" w:hAnsiTheme="majorHAnsi"/>
        </w:rPr>
        <w:t>fasonat</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lucru</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lei/mc </w:t>
      </w:r>
      <w:proofErr w:type="spellStart"/>
      <w:r w:rsidR="00205456" w:rsidRPr="00BD7190">
        <w:rPr>
          <w:rFonts w:asciiTheme="majorHAnsi" w:hAnsiTheme="majorHAnsi"/>
        </w:rPr>
        <w:t>volum</w:t>
      </w:r>
      <w:proofErr w:type="spellEnd"/>
      <w:r w:rsidR="00205456" w:rsidRPr="00BD7190">
        <w:rPr>
          <w:rFonts w:asciiTheme="majorHAnsi" w:hAnsiTheme="majorHAnsi"/>
        </w:rPr>
        <w:t xml:space="preserve"> </w:t>
      </w:r>
      <w:proofErr w:type="spellStart"/>
      <w:r w:rsidR="00205456" w:rsidRPr="00BD7190">
        <w:rPr>
          <w:rFonts w:asciiTheme="majorHAnsi" w:hAnsiTheme="majorHAnsi"/>
        </w:rPr>
        <w:t>coajă</w:t>
      </w:r>
      <w:proofErr w:type="spellEnd"/>
      <w:r w:rsidR="00205456" w:rsidRPr="00BD7190">
        <w:rPr>
          <w:rFonts w:asciiTheme="majorHAnsi" w:hAnsiTheme="majorHAnsi"/>
        </w:rPr>
        <w:t xml:space="preserve">, </w:t>
      </w:r>
      <w:proofErr w:type="spellStart"/>
      <w:r w:rsidR="00205456" w:rsidRPr="00BD7190">
        <w:rPr>
          <w:rFonts w:asciiTheme="majorHAnsi" w:hAnsiTheme="majorHAnsi"/>
        </w:rPr>
        <w:t>fără</w:t>
      </w:r>
      <w:proofErr w:type="spellEnd"/>
      <w:r w:rsidR="00205456" w:rsidRPr="00BD7190">
        <w:rPr>
          <w:rFonts w:asciiTheme="majorHAnsi" w:hAnsiTheme="majorHAnsi"/>
        </w:rPr>
        <w:t xml:space="preserve"> TVA </w:t>
      </w:r>
      <w:proofErr w:type="spellStart"/>
      <w:r w:rsidR="00205456" w:rsidRPr="00BD7190">
        <w:rPr>
          <w:rFonts w:asciiTheme="majorHAnsi" w:hAnsiTheme="majorHAnsi"/>
        </w:rPr>
        <w:t>şi</w:t>
      </w:r>
      <w:proofErr w:type="spellEnd"/>
      <w:r w:rsidR="00205456" w:rsidRPr="00BD7190">
        <w:rPr>
          <w:rFonts w:asciiTheme="majorHAnsi" w:hAnsiTheme="majorHAnsi"/>
        </w:rPr>
        <w:t xml:space="preserve"> </w:t>
      </w:r>
      <w:proofErr w:type="spellStart"/>
      <w:r w:rsidR="00205456" w:rsidRPr="00BD7190">
        <w:rPr>
          <w:rFonts w:asciiTheme="majorHAnsi" w:hAnsiTheme="majorHAnsi"/>
        </w:rPr>
        <w:t>este</w:t>
      </w:r>
      <w:proofErr w:type="spellEnd"/>
      <w:r w:rsidR="00205456" w:rsidRPr="00BD7190">
        <w:rPr>
          <w:rFonts w:asciiTheme="majorHAnsi" w:hAnsiTheme="majorHAnsi"/>
        </w:rPr>
        <w:t xml:space="preserve"> </w:t>
      </w:r>
      <w:proofErr w:type="spellStart"/>
      <w:r w:rsidR="00205456" w:rsidRPr="00BD7190">
        <w:rPr>
          <w:rFonts w:asciiTheme="majorHAnsi" w:hAnsiTheme="majorHAnsi"/>
        </w:rPr>
        <w:t>prezentat</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w:t>
      </w:r>
      <w:proofErr w:type="spellStart"/>
      <w:r w:rsidR="00205456" w:rsidRPr="00BD7190">
        <w:rPr>
          <w:rFonts w:asciiTheme="majorHAnsi" w:hAnsiTheme="majorHAnsi"/>
        </w:rPr>
        <w:t>anexa</w:t>
      </w:r>
      <w:proofErr w:type="spellEnd"/>
      <w:r w:rsidR="00205456" w:rsidRPr="00BD7190">
        <w:rPr>
          <w:rFonts w:asciiTheme="majorHAnsi" w:hAnsiTheme="majorHAnsi"/>
        </w:rPr>
        <w:t>.</w:t>
      </w:r>
    </w:p>
    <w:p w14:paraId="27B55E62" w14:textId="77777777" w:rsidR="004F41CE" w:rsidRPr="00BD7190" w:rsidRDefault="004F41CE" w:rsidP="00BB7463">
      <w:pPr>
        <w:ind w:firstLine="284"/>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Locul</w:t>
      </w:r>
      <w:proofErr w:type="spellEnd"/>
      <w:r w:rsidRPr="00BD7190">
        <w:rPr>
          <w:rFonts w:asciiTheme="majorHAnsi" w:hAnsiTheme="majorHAnsi"/>
        </w:rPr>
        <w:t xml:space="preserve"> de </w:t>
      </w:r>
      <w:proofErr w:type="spellStart"/>
      <w:r w:rsidRPr="00BD7190">
        <w:rPr>
          <w:rFonts w:asciiTheme="majorHAnsi" w:hAnsiTheme="majorHAnsi"/>
        </w:rPr>
        <w:t>desfasurare</w:t>
      </w:r>
      <w:proofErr w:type="spellEnd"/>
      <w:r w:rsidRPr="00BD7190">
        <w:rPr>
          <w:rFonts w:asciiTheme="majorHAnsi" w:hAnsiTheme="majorHAnsi"/>
        </w:rPr>
        <w:t xml:space="preserve"> al </w:t>
      </w:r>
      <w:proofErr w:type="spellStart"/>
      <w:r w:rsidRPr="00BD7190">
        <w:rPr>
          <w:rFonts w:asciiTheme="majorHAnsi" w:hAnsiTheme="majorHAnsi"/>
        </w:rPr>
        <w:t>licitatiei</w:t>
      </w:r>
      <w:proofErr w:type="spellEnd"/>
      <w:r w:rsidRPr="00BD7190">
        <w:rPr>
          <w:rFonts w:asciiTheme="majorHAnsi" w:hAnsiTheme="majorHAnsi"/>
        </w:rPr>
        <w:t>/</w:t>
      </w:r>
      <w:proofErr w:type="spellStart"/>
      <w:r w:rsidRPr="00BD7190">
        <w:rPr>
          <w:rFonts w:asciiTheme="majorHAnsi" w:hAnsiTheme="majorHAnsi"/>
        </w:rPr>
        <w:t>negocierii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R.P.L. </w:t>
      </w:r>
      <w:proofErr w:type="spellStart"/>
      <w:r w:rsidRPr="00BD7190">
        <w:rPr>
          <w:rFonts w:asciiTheme="majorHAnsi" w:hAnsiTheme="majorHAnsi"/>
        </w:rPr>
        <w:t>Ocolul</w:t>
      </w:r>
      <w:proofErr w:type="spellEnd"/>
      <w:r w:rsidRPr="00BD7190">
        <w:rPr>
          <w:rFonts w:asciiTheme="majorHAnsi" w:hAnsiTheme="majorHAnsi"/>
        </w:rPr>
        <w:t xml:space="preserve"> Silvic </w:t>
      </w:r>
      <w:proofErr w:type="spellStart"/>
      <w:r w:rsidRPr="00BD7190">
        <w:rPr>
          <w:rFonts w:asciiTheme="majorHAnsi" w:hAnsiTheme="majorHAnsi"/>
        </w:rPr>
        <w:t>Dealul</w:t>
      </w:r>
      <w:proofErr w:type="spellEnd"/>
      <w:r w:rsidRPr="00BD7190">
        <w:rPr>
          <w:rFonts w:asciiTheme="majorHAnsi" w:hAnsiTheme="majorHAnsi"/>
        </w:rPr>
        <w:t xml:space="preserve"> </w:t>
      </w:r>
      <w:proofErr w:type="spellStart"/>
      <w:r w:rsidRPr="00BD7190">
        <w:rPr>
          <w:rFonts w:asciiTheme="majorHAnsi" w:hAnsiTheme="majorHAnsi"/>
        </w:rPr>
        <w:t>Sibiului</w:t>
      </w:r>
      <w:proofErr w:type="spellEnd"/>
      <w:r w:rsidRPr="00BD7190">
        <w:rPr>
          <w:rFonts w:asciiTheme="majorHAnsi" w:hAnsiTheme="majorHAnsi"/>
        </w:rPr>
        <w:t xml:space="preserve"> R.A., din </w:t>
      </w:r>
      <w:proofErr w:type="spellStart"/>
      <w:r w:rsidRPr="00BD7190">
        <w:rPr>
          <w:rFonts w:asciiTheme="majorHAnsi" w:hAnsiTheme="majorHAnsi"/>
        </w:rPr>
        <w:t>localitatea</w:t>
      </w:r>
      <w:proofErr w:type="spellEnd"/>
      <w:r w:rsidRPr="00BD7190">
        <w:rPr>
          <w:rFonts w:asciiTheme="majorHAnsi" w:hAnsiTheme="majorHAnsi"/>
        </w:rPr>
        <w:t xml:space="preserve"> Sura Mare, str. </w:t>
      </w:r>
      <w:proofErr w:type="spellStart"/>
      <w:r w:rsidRPr="00BD7190">
        <w:rPr>
          <w:rFonts w:asciiTheme="majorHAnsi" w:hAnsiTheme="majorHAnsi"/>
        </w:rPr>
        <w:t>Vaii</w:t>
      </w:r>
      <w:proofErr w:type="spellEnd"/>
      <w:r w:rsidRPr="00BD7190">
        <w:rPr>
          <w:rFonts w:asciiTheme="majorHAnsi" w:hAnsiTheme="majorHAnsi"/>
        </w:rPr>
        <w:t xml:space="preserve">, nr. 158, </w:t>
      </w:r>
      <w:proofErr w:type="spellStart"/>
      <w:r w:rsidRPr="00BD7190">
        <w:rPr>
          <w:rFonts w:asciiTheme="majorHAnsi" w:hAnsiTheme="majorHAnsi"/>
        </w:rPr>
        <w:t>jud</w:t>
      </w:r>
      <w:proofErr w:type="spellEnd"/>
      <w:r w:rsidRPr="00BD7190">
        <w:rPr>
          <w:rFonts w:asciiTheme="majorHAnsi" w:hAnsiTheme="majorHAnsi"/>
        </w:rPr>
        <w:t xml:space="preserve">. Sibiu, la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comunicate</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anuntul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w:t>
      </w:r>
    </w:p>
    <w:p w14:paraId="73F28EC5" w14:textId="77777777" w:rsidR="004F41CE" w:rsidRPr="00BD7190" w:rsidRDefault="004F41CE" w:rsidP="00BB7463">
      <w:pPr>
        <w:ind w:firstLine="284"/>
        <w:jc w:val="both"/>
        <w:rPr>
          <w:rFonts w:asciiTheme="majorHAnsi" w:hAnsiTheme="majorHAnsi"/>
        </w:rPr>
      </w:pPr>
      <w:r w:rsidRPr="00BD7190">
        <w:rPr>
          <w:rFonts w:asciiTheme="majorHAnsi" w:hAnsiTheme="majorHAnsi"/>
        </w:rPr>
        <w:tab/>
        <w:t xml:space="preserve">2. </w:t>
      </w:r>
      <w:proofErr w:type="spellStart"/>
      <w:r w:rsidRPr="00BD7190">
        <w:rPr>
          <w:rFonts w:asciiTheme="majorHAnsi" w:hAnsiTheme="majorHAnsi"/>
        </w:rPr>
        <w:t>Operatorilor</w:t>
      </w:r>
      <w:proofErr w:type="spellEnd"/>
      <w:r w:rsidRPr="00BD7190">
        <w:rPr>
          <w:rFonts w:asciiTheme="majorHAnsi" w:hAnsiTheme="majorHAnsi"/>
        </w:rPr>
        <w:t xml:space="preserve"> economici/</w:t>
      </w:r>
      <w:r w:rsidRPr="00BD7190">
        <w:rPr>
          <w:rFonts w:asciiTheme="majorHAnsi" w:hAnsiTheme="majorHAnsi"/>
          <w:lang w:val="en-GB"/>
        </w:rPr>
        <w:t>g</w:t>
      </w:r>
      <w:proofErr w:type="spellStart"/>
      <w:r w:rsidRPr="00BD7190">
        <w:rPr>
          <w:rFonts w:asciiTheme="majorHAnsi" w:hAnsiTheme="majorHAnsi"/>
        </w:rPr>
        <w:t>rupurilor</w:t>
      </w:r>
      <w:proofErr w:type="spellEnd"/>
      <w:r w:rsidRPr="00BD7190">
        <w:rPr>
          <w:rFonts w:asciiTheme="majorHAnsi" w:hAnsiTheme="majorHAnsi"/>
        </w:rPr>
        <w:t xml:space="preserve"> de </w:t>
      </w:r>
      <w:proofErr w:type="spellStart"/>
      <w:r w:rsidRPr="00BD7190">
        <w:rPr>
          <w:rFonts w:asciiTheme="majorHAnsi" w:hAnsiTheme="majorHAnsi"/>
        </w:rPr>
        <w:t>operatori</w:t>
      </w:r>
      <w:proofErr w:type="spellEnd"/>
      <w:r w:rsidRPr="00BD7190">
        <w:rPr>
          <w:rFonts w:asciiTheme="majorHAnsi" w:hAnsiTheme="majorHAnsi"/>
        </w:rPr>
        <w:t xml:space="preserve"> economici </w:t>
      </w:r>
      <w:proofErr w:type="spellStart"/>
      <w:r w:rsidRPr="00BD7190">
        <w:rPr>
          <w:rFonts w:asciiTheme="majorHAnsi" w:hAnsiTheme="majorHAnsi"/>
        </w:rPr>
        <w:t>admişi</w:t>
      </w:r>
      <w:proofErr w:type="spellEnd"/>
      <w:r w:rsidRPr="00BD7190">
        <w:rPr>
          <w:rFonts w:asciiTheme="majorHAnsi" w:hAnsiTheme="majorHAnsi"/>
        </w:rPr>
        <w:t>/</w:t>
      </w:r>
      <w:proofErr w:type="spellStart"/>
      <w:r w:rsidRPr="00BD7190">
        <w:rPr>
          <w:rFonts w:asciiTheme="majorHAnsi" w:hAnsiTheme="majorHAnsi"/>
        </w:rPr>
        <w:t>admise</w:t>
      </w:r>
      <w:proofErr w:type="spellEnd"/>
      <w:r w:rsidRPr="00BD7190">
        <w:rPr>
          <w:rFonts w:asciiTheme="majorHAnsi" w:hAnsiTheme="majorHAnsi"/>
        </w:rPr>
        <w:t xml:space="preserve"> </w:t>
      </w:r>
      <w:proofErr w:type="spellStart"/>
      <w:r w:rsidRPr="00BD7190">
        <w:rPr>
          <w:rFonts w:asciiTheme="majorHAnsi" w:hAnsiTheme="majorHAnsi"/>
        </w:rPr>
        <w:t>să</w:t>
      </w:r>
      <w:proofErr w:type="spellEnd"/>
      <w:r w:rsidRPr="00BD7190">
        <w:rPr>
          <w:rFonts w:asciiTheme="majorHAnsi" w:hAnsiTheme="majorHAnsi"/>
        </w:rPr>
        <w:t xml:space="preserve"> </w:t>
      </w:r>
      <w:proofErr w:type="spellStart"/>
      <w:r w:rsidRPr="00BD7190">
        <w:rPr>
          <w:rFonts w:asciiTheme="majorHAnsi" w:hAnsiTheme="majorHAnsi"/>
        </w:rPr>
        <w:t>participe</w:t>
      </w:r>
      <w:proofErr w:type="spellEnd"/>
      <w:r w:rsidRPr="00BD7190">
        <w:rPr>
          <w:rFonts w:asciiTheme="majorHAnsi" w:hAnsiTheme="majorHAnsi"/>
        </w:rPr>
        <w:t xml:space="preserve"> la </w:t>
      </w:r>
      <w:proofErr w:type="spellStart"/>
      <w:r w:rsidRPr="00BD7190">
        <w:rPr>
          <w:rFonts w:asciiTheme="majorHAnsi" w:hAnsiTheme="majorHAnsi"/>
        </w:rPr>
        <w:t>licitaţie</w:t>
      </w:r>
      <w:proofErr w:type="spellEnd"/>
      <w:r w:rsidRPr="00BD7190">
        <w:rPr>
          <w:rFonts w:asciiTheme="majorHAnsi" w:hAnsiTheme="majorHAnsi"/>
        </w:rPr>
        <w:t xml:space="preserve">, care </w:t>
      </w:r>
      <w:proofErr w:type="spellStart"/>
      <w:r w:rsidRPr="00BD7190">
        <w:rPr>
          <w:rFonts w:asciiTheme="majorHAnsi" w:hAnsiTheme="majorHAnsi"/>
        </w:rPr>
        <w:t>solicită</w:t>
      </w:r>
      <w:proofErr w:type="spellEnd"/>
      <w:r w:rsidRPr="00BD7190">
        <w:rPr>
          <w:rFonts w:asciiTheme="majorHAnsi" w:hAnsiTheme="majorHAnsi"/>
        </w:rPr>
        <w:t xml:space="preserve"> </w:t>
      </w:r>
      <w:proofErr w:type="spellStart"/>
      <w:r w:rsidRPr="00BD7190">
        <w:rPr>
          <w:rFonts w:asciiTheme="majorHAnsi" w:hAnsiTheme="majorHAnsi"/>
        </w:rPr>
        <w:t>informaţii</w:t>
      </w:r>
      <w:proofErr w:type="spellEnd"/>
      <w:r w:rsidRPr="00BD7190">
        <w:rPr>
          <w:rFonts w:asciiTheme="majorHAnsi" w:hAnsiTheme="majorHAnsi"/>
        </w:rPr>
        <w:t xml:space="preserve"> </w:t>
      </w:r>
      <w:proofErr w:type="spellStart"/>
      <w:r w:rsidRPr="00BD7190">
        <w:rPr>
          <w:rFonts w:asciiTheme="majorHAnsi" w:hAnsiTheme="majorHAnsi"/>
        </w:rPr>
        <w:t>privitoare</w:t>
      </w:r>
      <w:proofErr w:type="spellEnd"/>
      <w:r w:rsidRPr="00BD7190">
        <w:rPr>
          <w:rFonts w:asciiTheme="majorHAnsi" w:hAnsiTheme="majorHAnsi"/>
        </w:rPr>
        <w:t xml:space="preserve"> la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lang w:val="en-GB"/>
        </w:rPr>
        <w:t>sortimentatia</w:t>
      </w:r>
      <w:proofErr w:type="spellEnd"/>
      <w:r w:rsidRPr="00BD7190">
        <w:rPr>
          <w:rFonts w:asciiTheme="majorHAnsi" w:hAnsiTheme="majorHAnsi"/>
          <w:lang w:val="en-GB"/>
        </w:rPr>
        <w:t xml:space="preserve"> </w:t>
      </w:r>
      <w:proofErr w:type="spellStart"/>
      <w:r w:rsidRPr="00BD7190">
        <w:rPr>
          <w:rFonts w:asciiTheme="majorHAnsi" w:hAnsiTheme="majorHAnsi"/>
          <w:lang w:val="en-GB"/>
        </w:rPr>
        <w:t>industriala</w:t>
      </w:r>
      <w:proofErr w:type="spellEnd"/>
      <w:r w:rsidRPr="00BD7190">
        <w:rPr>
          <w:rFonts w:asciiTheme="majorHAnsi" w:hAnsiTheme="majorHAnsi"/>
          <w:lang w:val="en-GB"/>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ce</w:t>
      </w:r>
      <w:proofErr w:type="spellEnd"/>
      <w:r w:rsidRPr="00BD7190">
        <w:rPr>
          <w:rFonts w:asciiTheme="majorHAnsi" w:hAnsiTheme="majorHAnsi"/>
        </w:rPr>
        <w:t xml:space="preserve"> </w:t>
      </w:r>
      <w:proofErr w:type="spellStart"/>
      <w:r w:rsidRPr="00BD7190">
        <w:rPr>
          <w:rFonts w:asciiTheme="majorHAnsi" w:hAnsiTheme="majorHAnsi"/>
        </w:rPr>
        <w:t>urmează</w:t>
      </w:r>
      <w:proofErr w:type="spellEnd"/>
      <w:r w:rsidRPr="00BD7190">
        <w:rPr>
          <w:rFonts w:asciiTheme="majorHAnsi" w:hAnsiTheme="majorHAnsi"/>
        </w:rPr>
        <w:t xml:space="preserve"> a fi </w:t>
      </w:r>
      <w:proofErr w:type="spellStart"/>
      <w:r w:rsidRPr="00BD7190">
        <w:rPr>
          <w:rFonts w:asciiTheme="majorHAnsi" w:hAnsiTheme="majorHAnsi"/>
        </w:rPr>
        <w:t>licitată</w:t>
      </w:r>
      <w:proofErr w:type="spellEnd"/>
      <w:r w:rsidRPr="00BD7190">
        <w:rPr>
          <w:rFonts w:asciiTheme="majorHAnsi" w:hAnsiTheme="majorHAnsi"/>
        </w:rPr>
        <w:t xml:space="preserve">, li se </w:t>
      </w:r>
      <w:proofErr w:type="spellStart"/>
      <w:r w:rsidRPr="00BD7190">
        <w:rPr>
          <w:rFonts w:asciiTheme="majorHAnsi" w:hAnsiTheme="majorHAnsi"/>
        </w:rPr>
        <w:t>pune</w:t>
      </w:r>
      <w:proofErr w:type="spellEnd"/>
      <w:r w:rsidRPr="00BD7190">
        <w:rPr>
          <w:rFonts w:asciiTheme="majorHAnsi" w:hAnsiTheme="majorHAnsi"/>
        </w:rPr>
        <w:t xml:space="preserve"> la </w:t>
      </w:r>
      <w:proofErr w:type="spellStart"/>
      <w:r w:rsidRPr="00BD7190">
        <w:rPr>
          <w:rFonts w:asciiTheme="majorHAnsi" w:hAnsiTheme="majorHAnsi"/>
        </w:rPr>
        <w:t>dispoziţie</w:t>
      </w:r>
      <w:proofErr w:type="spellEnd"/>
      <w:r w:rsidRPr="00BD7190">
        <w:rPr>
          <w:rFonts w:asciiTheme="majorHAnsi" w:hAnsiTheme="majorHAnsi"/>
        </w:rPr>
        <w:t xml:space="preserve"> </w:t>
      </w:r>
      <w:proofErr w:type="spellStart"/>
      <w:r w:rsidRPr="00BD7190">
        <w:rPr>
          <w:rFonts w:asciiTheme="majorHAnsi" w:hAnsiTheme="majorHAnsi"/>
        </w:rPr>
        <w:t>documentaţia</w:t>
      </w:r>
      <w:proofErr w:type="spellEnd"/>
      <w:r w:rsidRPr="00BD7190">
        <w:rPr>
          <w:rFonts w:asciiTheme="majorHAnsi" w:hAnsiTheme="majorHAnsi"/>
        </w:rPr>
        <w:t xml:space="preserve"> </w:t>
      </w:r>
      <w:proofErr w:type="spellStart"/>
      <w:r w:rsidRPr="00BD7190">
        <w:rPr>
          <w:rFonts w:asciiTheme="majorHAnsi" w:hAnsiTheme="majorHAnsi"/>
        </w:rPr>
        <w:t>tehnică</w:t>
      </w:r>
      <w:proofErr w:type="spellEnd"/>
      <w:r w:rsidRPr="00BD7190">
        <w:rPr>
          <w:rFonts w:asciiTheme="majorHAnsi" w:hAnsiTheme="majorHAnsi"/>
        </w:rPr>
        <w:t xml:space="preserve"> </w:t>
      </w:r>
      <w:proofErr w:type="spellStart"/>
      <w:r w:rsidRPr="00BD7190">
        <w:rPr>
          <w:rFonts w:asciiTheme="majorHAnsi" w:hAnsiTheme="majorHAnsi"/>
        </w:rPr>
        <w:t>necesară</w:t>
      </w:r>
      <w:proofErr w:type="spellEnd"/>
      <w:r w:rsidRPr="00BD7190">
        <w:rPr>
          <w:rFonts w:asciiTheme="majorHAnsi" w:hAnsiTheme="majorHAnsi"/>
        </w:rPr>
        <w:t xml:space="preserve">, de </w:t>
      </w:r>
      <w:proofErr w:type="spellStart"/>
      <w:r w:rsidRPr="00BD7190">
        <w:rPr>
          <w:rFonts w:asciiTheme="majorHAnsi" w:hAnsiTheme="majorHAnsi"/>
        </w:rPr>
        <w:t>către</w:t>
      </w:r>
      <w:proofErr w:type="spellEnd"/>
      <w:r w:rsidRPr="00BD7190">
        <w:rPr>
          <w:rFonts w:asciiTheme="majorHAnsi" w:hAnsiTheme="majorHAnsi"/>
        </w:rPr>
        <w:t xml:space="preserve"> </w:t>
      </w:r>
      <w:proofErr w:type="spellStart"/>
      <w:r w:rsidRPr="00BD7190">
        <w:rPr>
          <w:rFonts w:asciiTheme="majorHAnsi" w:hAnsiTheme="majorHAnsi"/>
        </w:rPr>
        <w:t>organizatorul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w:t>
      </w:r>
    </w:p>
    <w:p w14:paraId="3B5C0C1C" w14:textId="77777777" w:rsidR="004F41CE" w:rsidRPr="00BD7190" w:rsidRDefault="004F41CE" w:rsidP="00BB7463">
      <w:pPr>
        <w:pStyle w:val="NormalWeb"/>
        <w:shd w:val="clear" w:color="auto" w:fill="FFFFFF"/>
        <w:spacing w:beforeAutospacing="0" w:after="0"/>
        <w:ind w:firstLine="284"/>
        <w:rPr>
          <w:rFonts w:asciiTheme="majorHAnsi" w:hAnsiTheme="majorHAnsi"/>
          <w:color w:val="auto"/>
        </w:rPr>
      </w:pPr>
      <w:r w:rsidRPr="00BD7190">
        <w:rPr>
          <w:rFonts w:asciiTheme="majorHAnsi" w:hAnsiTheme="majorHAnsi"/>
          <w:color w:val="auto"/>
        </w:rPr>
        <w:tab/>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situaţia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care </w:t>
      </w:r>
      <w:proofErr w:type="spellStart"/>
      <w:r w:rsidRPr="00BD7190">
        <w:rPr>
          <w:rFonts w:asciiTheme="majorHAnsi" w:hAnsiTheme="majorHAnsi"/>
          <w:color w:val="auto"/>
        </w:rPr>
        <w:t>operatorii</w:t>
      </w:r>
      <w:proofErr w:type="spellEnd"/>
      <w:r w:rsidRPr="00BD7190">
        <w:rPr>
          <w:rFonts w:asciiTheme="majorHAnsi" w:hAnsiTheme="majorHAnsi"/>
          <w:color w:val="auto"/>
        </w:rPr>
        <w:t xml:space="preserve"> economici/</w:t>
      </w:r>
      <w:proofErr w:type="spellStart"/>
      <w:r w:rsidRPr="00BD7190">
        <w:rPr>
          <w:rFonts w:asciiTheme="majorHAnsi" w:hAnsiTheme="majorHAnsi"/>
          <w:color w:val="auto"/>
        </w:rPr>
        <w:t>grupurile</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operatori</w:t>
      </w:r>
      <w:proofErr w:type="spellEnd"/>
      <w:r w:rsidRPr="00BD7190">
        <w:rPr>
          <w:rFonts w:asciiTheme="majorHAnsi" w:hAnsiTheme="majorHAnsi"/>
          <w:color w:val="auto"/>
        </w:rPr>
        <w:t xml:space="preserve"> economici </w:t>
      </w:r>
      <w:proofErr w:type="spellStart"/>
      <w:r w:rsidRPr="00BD7190">
        <w:rPr>
          <w:rFonts w:asciiTheme="majorHAnsi" w:hAnsiTheme="majorHAnsi"/>
          <w:color w:val="auto"/>
        </w:rPr>
        <w:t>admişi</w:t>
      </w:r>
      <w:proofErr w:type="spellEnd"/>
      <w:r w:rsidRPr="00BD7190">
        <w:rPr>
          <w:rFonts w:asciiTheme="majorHAnsi" w:hAnsiTheme="majorHAnsi"/>
          <w:color w:val="auto"/>
        </w:rPr>
        <w:t>/</w:t>
      </w:r>
      <w:proofErr w:type="spellStart"/>
      <w:r w:rsidRPr="00BD7190">
        <w:rPr>
          <w:rFonts w:asciiTheme="majorHAnsi" w:hAnsiTheme="majorHAnsi"/>
          <w:color w:val="auto"/>
        </w:rPr>
        <w:t>admise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participe</w:t>
      </w:r>
      <w:proofErr w:type="spellEnd"/>
      <w:r w:rsidRPr="00BD7190">
        <w:rPr>
          <w:rFonts w:asciiTheme="majorHAnsi" w:hAnsiTheme="majorHAnsi"/>
          <w:color w:val="auto"/>
        </w:rPr>
        <w:t xml:space="preserve"> la </w:t>
      </w:r>
      <w:proofErr w:type="spellStart"/>
      <w:r w:rsidRPr="00BD7190">
        <w:rPr>
          <w:rFonts w:asciiTheme="majorHAnsi" w:hAnsiTheme="majorHAnsi"/>
          <w:color w:val="auto"/>
        </w:rPr>
        <w:t>licitaţie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solicită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vizioneze</w:t>
      </w:r>
      <w:proofErr w:type="spellEnd"/>
      <w:r w:rsidRPr="00BD7190">
        <w:rPr>
          <w:rFonts w:asciiTheme="majorHAnsi" w:hAnsiTheme="majorHAnsi"/>
          <w:color w:val="auto"/>
        </w:rPr>
        <w:t xml:space="preserve"> masa </w:t>
      </w:r>
      <w:proofErr w:type="spellStart"/>
      <w:r w:rsidRPr="00BD7190">
        <w:rPr>
          <w:rFonts w:asciiTheme="majorHAnsi" w:hAnsiTheme="majorHAnsi"/>
          <w:color w:val="auto"/>
        </w:rPr>
        <w:t>lemnoasă</w:t>
      </w:r>
      <w:proofErr w:type="spellEnd"/>
      <w:r w:rsidRPr="00BD7190">
        <w:rPr>
          <w:rFonts w:asciiTheme="majorHAnsi" w:hAnsiTheme="majorHAnsi"/>
          <w:color w:val="auto"/>
        </w:rPr>
        <w:t xml:space="preserve"> care </w:t>
      </w:r>
      <w:proofErr w:type="spellStart"/>
      <w:r w:rsidRPr="00BD7190">
        <w:rPr>
          <w:rFonts w:asciiTheme="majorHAnsi" w:hAnsiTheme="majorHAnsi"/>
          <w:color w:val="auto"/>
        </w:rPr>
        <w:t>este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supusă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vânzării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organizatorul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licitaţiei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asigură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condiţiile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pentru</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vizionare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desemnează</w:t>
      </w:r>
      <w:proofErr w:type="spellEnd"/>
      <w:r w:rsidRPr="00BD7190">
        <w:rPr>
          <w:rFonts w:asciiTheme="majorHAnsi" w:hAnsiTheme="majorHAnsi"/>
          <w:color w:val="auto"/>
        </w:rPr>
        <w:t xml:space="preserve"> un specialist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acest</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sens.</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Mijloacele</w:t>
      </w:r>
      <w:proofErr w:type="spellEnd"/>
      <w:r w:rsidRPr="00BD7190">
        <w:rPr>
          <w:rFonts w:asciiTheme="majorHAnsi" w:hAnsiTheme="majorHAnsi"/>
          <w:color w:val="auto"/>
        </w:rPr>
        <w:t xml:space="preserve"> de transport </w:t>
      </w:r>
      <w:proofErr w:type="spellStart"/>
      <w:r w:rsidRPr="00BD7190">
        <w:rPr>
          <w:rFonts w:asciiTheme="majorHAnsi" w:hAnsiTheme="majorHAnsi"/>
          <w:color w:val="auto"/>
        </w:rPr>
        <w:t>vor</w:t>
      </w:r>
      <w:proofErr w:type="spellEnd"/>
      <w:r w:rsidRPr="00BD7190">
        <w:rPr>
          <w:rFonts w:asciiTheme="majorHAnsi" w:hAnsiTheme="majorHAnsi"/>
          <w:color w:val="auto"/>
        </w:rPr>
        <w:t xml:space="preserve"> fi </w:t>
      </w:r>
      <w:proofErr w:type="spellStart"/>
      <w:r w:rsidRPr="00BD7190">
        <w:rPr>
          <w:rFonts w:asciiTheme="majorHAnsi" w:hAnsiTheme="majorHAnsi"/>
          <w:color w:val="auto"/>
        </w:rPr>
        <w:t>asigurate</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operatorul</w:t>
      </w:r>
      <w:proofErr w:type="spellEnd"/>
      <w:r w:rsidRPr="00BD7190">
        <w:rPr>
          <w:rFonts w:asciiTheme="majorHAnsi" w:hAnsiTheme="majorHAnsi"/>
          <w:color w:val="auto"/>
        </w:rPr>
        <w:t xml:space="preserve"> economic, </w:t>
      </w:r>
      <w:proofErr w:type="spellStart"/>
      <w:r w:rsidRPr="00BD7190">
        <w:rPr>
          <w:rFonts w:asciiTheme="majorHAnsi" w:hAnsiTheme="majorHAnsi"/>
          <w:color w:val="auto"/>
        </w:rPr>
        <w:t>iar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deplasarea</w:t>
      </w:r>
      <w:proofErr w:type="spellEnd"/>
      <w:r w:rsidRPr="00BD7190">
        <w:rPr>
          <w:rFonts w:asciiTheme="majorHAnsi" w:hAnsiTheme="majorHAnsi"/>
          <w:color w:val="auto"/>
        </w:rPr>
        <w:t xml:space="preserve"> se </w:t>
      </w:r>
      <w:proofErr w:type="spellStart"/>
      <w:r w:rsidRPr="00BD7190">
        <w:rPr>
          <w:rFonts w:asciiTheme="majorHAnsi" w:hAnsiTheme="majorHAnsi"/>
          <w:color w:val="auto"/>
        </w:rPr>
        <w:t>va</w:t>
      </w:r>
      <w:proofErr w:type="spellEnd"/>
      <w:r w:rsidRPr="00BD7190">
        <w:rPr>
          <w:rFonts w:asciiTheme="majorHAnsi" w:hAnsiTheme="majorHAnsi"/>
          <w:color w:val="auto"/>
        </w:rPr>
        <w:t xml:space="preserve"> face la data </w:t>
      </w:r>
      <w:proofErr w:type="spellStart"/>
      <w:r w:rsidRPr="00BD7190">
        <w:rPr>
          <w:rFonts w:asciiTheme="majorHAnsi" w:hAnsiTheme="majorHAnsi"/>
          <w:color w:val="auto"/>
        </w:rPr>
        <w:t>si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ora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stabilita</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catre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specialistul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desemnat</w:t>
      </w:r>
      <w:proofErr w:type="spellEnd"/>
      <w:r w:rsidRPr="00BD7190">
        <w:rPr>
          <w:rFonts w:asciiTheme="majorHAnsi" w:hAnsiTheme="majorHAnsi"/>
          <w:color w:val="auto"/>
        </w:rPr>
        <w:t xml:space="preserve">. </w:t>
      </w:r>
    </w:p>
    <w:p w14:paraId="5549616B" w14:textId="77777777" w:rsidR="004F41CE" w:rsidRPr="00BD7190" w:rsidRDefault="004F41CE" w:rsidP="00BB7463">
      <w:pPr>
        <w:pStyle w:val="NormalWeb"/>
        <w:shd w:val="clear" w:color="auto" w:fill="FFFFFF"/>
        <w:spacing w:beforeAutospacing="0" w:after="0"/>
        <w:ind w:firstLine="284"/>
        <w:rPr>
          <w:rFonts w:asciiTheme="majorHAnsi" w:hAnsiTheme="majorHAnsi"/>
          <w:color w:val="auto"/>
        </w:rPr>
      </w:pPr>
      <w:r w:rsidRPr="00BD7190">
        <w:rPr>
          <w:rFonts w:asciiTheme="majorHAnsi" w:hAnsiTheme="majorHAnsi"/>
          <w:color w:val="auto"/>
        </w:rPr>
        <w:tab/>
        <w:t xml:space="preserve">3.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cazul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care </w:t>
      </w:r>
      <w:proofErr w:type="spellStart"/>
      <w:r w:rsidRPr="00BD7190">
        <w:rPr>
          <w:rFonts w:asciiTheme="majorHAnsi" w:hAnsiTheme="majorHAnsi"/>
          <w:color w:val="auto"/>
        </w:rPr>
        <w:t>între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momentul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adjudecării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cel</w:t>
      </w:r>
      <w:proofErr w:type="spellEnd"/>
      <w:r w:rsidRPr="00BD7190">
        <w:rPr>
          <w:rFonts w:asciiTheme="majorHAnsi" w:hAnsiTheme="majorHAnsi"/>
          <w:color w:val="auto"/>
        </w:rPr>
        <w:t xml:space="preserve"> al </w:t>
      </w:r>
      <w:proofErr w:type="spellStart"/>
      <w:r w:rsidRPr="00BD7190">
        <w:rPr>
          <w:rFonts w:asciiTheme="majorHAnsi" w:hAnsiTheme="majorHAnsi"/>
          <w:color w:val="auto"/>
        </w:rPr>
        <w:t>contractării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efective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operatorul</w:t>
      </w:r>
      <w:proofErr w:type="spellEnd"/>
      <w:r w:rsidRPr="00BD7190">
        <w:rPr>
          <w:rFonts w:asciiTheme="majorHAnsi" w:hAnsiTheme="majorHAnsi"/>
          <w:color w:val="auto"/>
        </w:rPr>
        <w:t xml:space="preserve"> economic/</w:t>
      </w:r>
      <w:proofErr w:type="spellStart"/>
      <w:r w:rsidRPr="00BD7190">
        <w:rPr>
          <w:rFonts w:asciiTheme="majorHAnsi" w:hAnsiTheme="majorHAnsi"/>
          <w:color w:val="auto"/>
        </w:rPr>
        <w:t>grupul</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operatori</w:t>
      </w:r>
      <w:proofErr w:type="spellEnd"/>
      <w:r w:rsidRPr="00BD7190">
        <w:rPr>
          <w:rFonts w:asciiTheme="majorHAnsi" w:hAnsiTheme="majorHAnsi"/>
          <w:color w:val="auto"/>
        </w:rPr>
        <w:t xml:space="preserve"> economici </w:t>
      </w:r>
      <w:proofErr w:type="spellStart"/>
      <w:r w:rsidRPr="00BD7190">
        <w:rPr>
          <w:rFonts w:asciiTheme="majorHAnsi" w:hAnsiTheme="majorHAnsi"/>
          <w:color w:val="auto"/>
        </w:rPr>
        <w:t>adjudecatar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constată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că</w:t>
      </w:r>
      <w:proofErr w:type="spellEnd"/>
      <w:r w:rsidRPr="00BD7190">
        <w:rPr>
          <w:rFonts w:asciiTheme="majorHAnsi" w:hAnsiTheme="majorHAnsi"/>
          <w:color w:val="auto"/>
        </w:rPr>
        <w:t xml:space="preserve"> masa </w:t>
      </w:r>
      <w:proofErr w:type="spellStart"/>
      <w:r w:rsidRPr="00BD7190">
        <w:rPr>
          <w:rFonts w:asciiTheme="majorHAnsi" w:hAnsiTheme="majorHAnsi"/>
          <w:color w:val="auto"/>
        </w:rPr>
        <w:t>lemnoasă</w:t>
      </w:r>
      <w:proofErr w:type="spellEnd"/>
      <w:r w:rsidRPr="00BD7190">
        <w:rPr>
          <w:rFonts w:asciiTheme="majorHAnsi" w:hAnsiTheme="majorHAnsi"/>
          <w:color w:val="auto"/>
        </w:rPr>
        <w:t xml:space="preserve"> nu </w:t>
      </w:r>
      <w:proofErr w:type="spellStart"/>
      <w:r w:rsidRPr="00BD7190">
        <w:rPr>
          <w:rFonts w:asciiTheme="majorHAnsi" w:hAnsiTheme="majorHAnsi"/>
          <w:color w:val="auto"/>
        </w:rPr>
        <w:t>corespunde</w:t>
      </w:r>
      <w:proofErr w:type="spellEnd"/>
      <w:r w:rsidRPr="00BD7190">
        <w:rPr>
          <w:rFonts w:asciiTheme="majorHAnsi" w:hAnsiTheme="majorHAnsi"/>
          <w:color w:val="auto"/>
        </w:rPr>
        <w:t xml:space="preserve"> ca </w:t>
      </w:r>
      <w:proofErr w:type="spellStart"/>
      <w:r w:rsidRPr="00BD7190">
        <w:rPr>
          <w:rFonts w:asciiTheme="majorHAnsi" w:hAnsiTheme="majorHAnsi"/>
          <w:color w:val="auto"/>
        </w:rPr>
        <w:t>volum</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sau</w:t>
      </w:r>
      <w:proofErr w:type="spellEnd"/>
      <w:r w:rsidRPr="00BD7190">
        <w:rPr>
          <w:rFonts w:asciiTheme="majorHAnsi" w:hAnsiTheme="majorHAnsi"/>
          <w:color w:val="auto"/>
        </w:rPr>
        <w:t>/</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sortimentatie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industriala</w:t>
      </w:r>
      <w:proofErr w:type="spellEnd"/>
      <w:r w:rsidRPr="00BD7190">
        <w:rPr>
          <w:rFonts w:asciiTheme="majorHAnsi" w:hAnsiTheme="majorHAnsi"/>
          <w:color w:val="auto"/>
        </w:rPr>
        <w:t xml:space="preserve"> conform </w:t>
      </w:r>
      <w:proofErr w:type="spellStart"/>
      <w:r w:rsidRPr="00BD7190">
        <w:rPr>
          <w:rFonts w:asciiTheme="majorHAnsi" w:hAnsiTheme="majorHAnsi"/>
          <w:color w:val="auto"/>
        </w:rPr>
        <w:t>prevederilor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anexei</w:t>
      </w:r>
      <w:proofErr w:type="spellEnd"/>
      <w:r w:rsidRPr="00BD7190">
        <w:rPr>
          <w:rFonts w:asciiTheme="majorHAnsi" w:hAnsiTheme="majorHAnsi"/>
          <w:color w:val="auto"/>
        </w:rPr>
        <w:t xml:space="preserve"> 1, </w:t>
      </w:r>
      <w:proofErr w:type="spellStart"/>
      <w:r w:rsidRPr="00BD7190">
        <w:rPr>
          <w:rFonts w:asciiTheme="majorHAnsi" w:hAnsiTheme="majorHAnsi"/>
          <w:color w:val="auto"/>
        </w:rPr>
        <w:t>îl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înştiinţa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despre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aceasta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scris</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termen de 5 </w:t>
      </w:r>
      <w:proofErr w:type="spellStart"/>
      <w:r w:rsidRPr="00BD7190">
        <w:rPr>
          <w:rFonts w:asciiTheme="majorHAnsi" w:hAnsiTheme="majorHAnsi"/>
          <w:color w:val="auto"/>
        </w:rPr>
        <w:t>zile</w:t>
      </w:r>
      <w:proofErr w:type="spellEnd"/>
      <w:r w:rsidRPr="00BD7190">
        <w:rPr>
          <w:rFonts w:asciiTheme="majorHAnsi" w:hAnsiTheme="majorHAnsi"/>
          <w:color w:val="auto"/>
        </w:rPr>
        <w:t xml:space="preserve">, pe </w:t>
      </w:r>
      <w:proofErr w:type="spellStart"/>
      <w:r w:rsidRPr="00BD7190">
        <w:rPr>
          <w:rFonts w:asciiTheme="majorHAnsi" w:hAnsiTheme="majorHAnsi"/>
          <w:color w:val="auto"/>
        </w:rPr>
        <w:t>organizatorul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licitaţiei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Contestarea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prevederilor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cantitative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calitative</w:t>
      </w:r>
      <w:proofErr w:type="spellEnd"/>
      <w:r w:rsidRPr="00BD7190">
        <w:rPr>
          <w:rFonts w:asciiTheme="majorHAnsi" w:hAnsiTheme="majorHAnsi"/>
          <w:color w:val="auto"/>
        </w:rPr>
        <w:t xml:space="preserve"> ale </w:t>
      </w:r>
      <w:proofErr w:type="spellStart"/>
      <w:r w:rsidRPr="00BD7190">
        <w:rPr>
          <w:rFonts w:asciiTheme="majorHAnsi" w:hAnsiTheme="majorHAnsi"/>
          <w:color w:val="auto"/>
        </w:rPr>
        <w:t>loturilor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obligă</w:t>
      </w:r>
      <w:proofErr w:type="spellEnd"/>
      <w:r w:rsidRPr="00BD7190">
        <w:rPr>
          <w:rFonts w:asciiTheme="majorHAnsi" w:hAnsiTheme="majorHAnsi"/>
          <w:color w:val="auto"/>
        </w:rPr>
        <w:t xml:space="preserve"> pe </w:t>
      </w:r>
      <w:proofErr w:type="spellStart"/>
      <w:r w:rsidRPr="00BD7190">
        <w:rPr>
          <w:rFonts w:asciiTheme="majorHAnsi" w:hAnsiTheme="majorHAnsi"/>
          <w:color w:val="auto"/>
        </w:rPr>
        <w:t>organizatorul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licitaţiei</w:t>
      </w:r>
      <w:proofErr w:type="spellEnd"/>
      <w:r w:rsidRPr="00BD7190">
        <w:rPr>
          <w:rFonts w:asciiTheme="majorHAnsi" w:hAnsiTheme="majorHAnsi"/>
          <w:color w:val="auto"/>
        </w:rPr>
        <w:t xml:space="preserve"> la </w:t>
      </w:r>
      <w:proofErr w:type="spellStart"/>
      <w:r w:rsidRPr="00BD7190">
        <w:rPr>
          <w:rFonts w:asciiTheme="majorHAnsi" w:hAnsiTheme="majorHAnsi"/>
          <w:color w:val="auto"/>
        </w:rPr>
        <w:t>efectuarea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unei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verificări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teren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conformitate</w:t>
      </w:r>
      <w:proofErr w:type="spellEnd"/>
      <w:r w:rsidRPr="00BD7190">
        <w:rPr>
          <w:rFonts w:asciiTheme="majorHAnsi" w:hAnsiTheme="majorHAnsi"/>
          <w:color w:val="auto"/>
        </w:rPr>
        <w:t xml:space="preserve"> cu </w:t>
      </w:r>
      <w:proofErr w:type="spellStart"/>
      <w:r w:rsidRPr="00BD7190">
        <w:rPr>
          <w:rFonts w:asciiTheme="majorHAnsi" w:hAnsiTheme="majorHAnsi"/>
          <w:color w:val="auto"/>
        </w:rPr>
        <w:t>normele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tehnice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silvice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vigoare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prezenţa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contestatarului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Termenul</w:t>
      </w:r>
      <w:proofErr w:type="spellEnd"/>
      <w:r w:rsidRPr="00BD7190">
        <w:rPr>
          <w:rFonts w:asciiTheme="majorHAnsi" w:hAnsiTheme="majorHAnsi"/>
          <w:color w:val="auto"/>
        </w:rPr>
        <w:t xml:space="preserve"> de 10 </w:t>
      </w:r>
      <w:proofErr w:type="spellStart"/>
      <w:r w:rsidRPr="00BD7190">
        <w:rPr>
          <w:rFonts w:asciiTheme="majorHAnsi" w:hAnsiTheme="majorHAnsi"/>
          <w:color w:val="auto"/>
        </w:rPr>
        <w:t>zile</w:t>
      </w:r>
      <w:proofErr w:type="spellEnd"/>
      <w:r w:rsidRPr="00BD7190">
        <w:rPr>
          <w:rFonts w:asciiTheme="majorHAnsi" w:hAnsiTheme="majorHAnsi"/>
          <w:color w:val="auto"/>
        </w:rPr>
        <w:t xml:space="preserve"> de la </w:t>
      </w:r>
      <w:proofErr w:type="spellStart"/>
      <w:r w:rsidRPr="00BD7190">
        <w:rPr>
          <w:rFonts w:asciiTheme="majorHAnsi" w:hAnsiTheme="majorHAnsi"/>
          <w:color w:val="auto"/>
        </w:rPr>
        <w:t>adjudecare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până</w:t>
      </w:r>
      <w:proofErr w:type="spellEnd"/>
      <w:r w:rsidRPr="00BD7190">
        <w:rPr>
          <w:rFonts w:asciiTheme="majorHAnsi" w:hAnsiTheme="majorHAnsi"/>
          <w:color w:val="auto"/>
        </w:rPr>
        <w:t xml:space="preserve"> la </w:t>
      </w:r>
      <w:proofErr w:type="spellStart"/>
      <w:r w:rsidRPr="00BD7190">
        <w:rPr>
          <w:rFonts w:asciiTheme="majorHAnsi" w:hAnsiTheme="majorHAnsi"/>
          <w:color w:val="auto"/>
        </w:rPr>
        <w:t>încheierea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contractelor</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vânzare-cumpărare</w:t>
      </w:r>
      <w:proofErr w:type="spellEnd"/>
      <w:r w:rsidRPr="00BD7190">
        <w:rPr>
          <w:rFonts w:asciiTheme="majorHAnsi" w:hAnsiTheme="majorHAnsi"/>
          <w:color w:val="auto"/>
        </w:rPr>
        <w:t xml:space="preserve"> a </w:t>
      </w:r>
      <w:proofErr w:type="spellStart"/>
      <w:r w:rsidRPr="00BD7190">
        <w:rPr>
          <w:rFonts w:asciiTheme="majorHAnsi" w:hAnsiTheme="majorHAnsi"/>
          <w:color w:val="auto"/>
        </w:rPr>
        <w:t>masei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lemnoase</w:t>
      </w:r>
      <w:proofErr w:type="spellEnd"/>
      <w:r w:rsidRPr="00BD7190">
        <w:rPr>
          <w:rFonts w:asciiTheme="majorHAnsi" w:hAnsiTheme="majorHAnsi"/>
          <w:color w:val="auto"/>
        </w:rPr>
        <w:t xml:space="preserve"> se </w:t>
      </w:r>
      <w:proofErr w:type="spellStart"/>
      <w:r w:rsidRPr="00BD7190">
        <w:rPr>
          <w:rFonts w:asciiTheme="majorHAnsi" w:hAnsiTheme="majorHAnsi"/>
          <w:color w:val="auto"/>
        </w:rPr>
        <w:t>prelungeşte</w:t>
      </w:r>
      <w:proofErr w:type="spellEnd"/>
      <w:r w:rsidRPr="00BD7190">
        <w:rPr>
          <w:rFonts w:asciiTheme="majorHAnsi" w:hAnsiTheme="majorHAnsi"/>
          <w:color w:val="auto"/>
        </w:rPr>
        <w:t xml:space="preserve"> cu </w:t>
      </w:r>
      <w:proofErr w:type="spellStart"/>
      <w:r w:rsidRPr="00BD7190">
        <w:rPr>
          <w:rFonts w:asciiTheme="majorHAnsi" w:hAnsiTheme="majorHAnsi"/>
          <w:color w:val="auto"/>
        </w:rPr>
        <w:t>perioada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dintre</w:t>
      </w:r>
      <w:proofErr w:type="spellEnd"/>
      <w:r w:rsidRPr="00BD7190">
        <w:rPr>
          <w:rFonts w:asciiTheme="majorHAnsi" w:hAnsiTheme="majorHAnsi"/>
          <w:color w:val="auto"/>
        </w:rPr>
        <w:t xml:space="preserve"> data </w:t>
      </w:r>
      <w:proofErr w:type="spellStart"/>
      <w:r w:rsidRPr="00BD7190">
        <w:rPr>
          <w:rFonts w:asciiTheme="majorHAnsi" w:hAnsiTheme="majorHAnsi"/>
          <w:color w:val="auto"/>
        </w:rPr>
        <w:t>depunerii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contestaţiei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data </w:t>
      </w:r>
      <w:proofErr w:type="spellStart"/>
      <w:r w:rsidRPr="00BD7190">
        <w:rPr>
          <w:rFonts w:asciiTheme="majorHAnsi" w:hAnsiTheme="majorHAnsi"/>
          <w:color w:val="auto"/>
        </w:rPr>
        <w:t>primirii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răspunsului</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către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contestatar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termenul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primirii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răspunsului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este</w:t>
      </w:r>
      <w:proofErr w:type="spellEnd"/>
      <w:r w:rsidRPr="00BD7190">
        <w:rPr>
          <w:rFonts w:asciiTheme="majorHAnsi" w:hAnsiTheme="majorHAnsi"/>
          <w:color w:val="auto"/>
        </w:rPr>
        <w:t xml:space="preserve"> de 10 </w:t>
      </w:r>
      <w:proofErr w:type="spellStart"/>
      <w:r w:rsidRPr="00BD7190">
        <w:rPr>
          <w:rFonts w:asciiTheme="majorHAnsi" w:hAnsiTheme="majorHAnsi"/>
          <w:color w:val="auto"/>
        </w:rPr>
        <w:t>zile</w:t>
      </w:r>
      <w:proofErr w:type="spellEnd"/>
      <w:r w:rsidRPr="00BD7190">
        <w:rPr>
          <w:rFonts w:asciiTheme="majorHAnsi" w:hAnsiTheme="majorHAnsi"/>
          <w:color w:val="auto"/>
        </w:rPr>
        <w:t xml:space="preserve"> de la data </w:t>
      </w:r>
      <w:proofErr w:type="spellStart"/>
      <w:r w:rsidRPr="00BD7190">
        <w:rPr>
          <w:rFonts w:asciiTheme="majorHAnsi" w:hAnsiTheme="majorHAnsi"/>
          <w:color w:val="auto"/>
        </w:rPr>
        <w:t>depunerii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contestaţiei</w:t>
      </w:r>
      <w:proofErr w:type="spellEnd"/>
      <w:r w:rsidRPr="00BD7190">
        <w:rPr>
          <w:rFonts w:asciiTheme="majorHAnsi" w:hAnsiTheme="majorHAnsi"/>
          <w:color w:val="auto"/>
        </w:rPr>
        <w:t>.</w:t>
      </w:r>
    </w:p>
    <w:p w14:paraId="7B2B1824" w14:textId="2E326241"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situaţia</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care </w:t>
      </w:r>
      <w:proofErr w:type="spellStart"/>
      <w:r w:rsidRPr="00BD7190">
        <w:rPr>
          <w:rFonts w:asciiTheme="majorHAnsi" w:hAnsiTheme="majorHAnsi"/>
        </w:rPr>
        <w:t>conducătorul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w:t>
      </w:r>
      <w:proofErr w:type="spellStart"/>
      <w:r w:rsidRPr="00BD7190">
        <w:rPr>
          <w:rFonts w:asciiTheme="majorHAnsi" w:hAnsiTheme="majorHAnsi"/>
        </w:rPr>
        <w:t>concluzionează</w:t>
      </w:r>
      <w:proofErr w:type="spellEnd"/>
      <w:r w:rsidRPr="00BD7190">
        <w:rPr>
          <w:rFonts w:asciiTheme="majorHAnsi" w:hAnsiTheme="majorHAnsi"/>
        </w:rPr>
        <w:t xml:space="preserve"> </w:t>
      </w:r>
      <w:proofErr w:type="spellStart"/>
      <w:r w:rsidRPr="00BD7190">
        <w:rPr>
          <w:rFonts w:asciiTheme="majorHAnsi" w:hAnsiTheme="majorHAnsi"/>
        </w:rPr>
        <w:t>că</w:t>
      </w:r>
      <w:proofErr w:type="spellEnd"/>
      <w:r w:rsidRPr="00BD7190">
        <w:rPr>
          <w:rFonts w:asciiTheme="majorHAnsi" w:hAnsiTheme="majorHAnsi"/>
        </w:rPr>
        <w:t xml:space="preserve"> se </w:t>
      </w:r>
      <w:proofErr w:type="spellStart"/>
      <w:r w:rsidRPr="00BD7190">
        <w:rPr>
          <w:rFonts w:asciiTheme="majorHAnsi" w:hAnsiTheme="majorHAnsi"/>
        </w:rPr>
        <w:t>confirmă</w:t>
      </w:r>
      <w:proofErr w:type="spellEnd"/>
      <w:r w:rsidRPr="00BD7190">
        <w:rPr>
          <w:rFonts w:asciiTheme="majorHAnsi" w:hAnsiTheme="majorHAnsi"/>
        </w:rPr>
        <w:t xml:space="preserve"> </w:t>
      </w:r>
      <w:proofErr w:type="spellStart"/>
      <w:r w:rsidRPr="00BD7190">
        <w:rPr>
          <w:rFonts w:asciiTheme="majorHAnsi" w:hAnsiTheme="majorHAnsi"/>
        </w:rPr>
        <w:t>aspectele</w:t>
      </w:r>
      <w:proofErr w:type="spellEnd"/>
      <w:r w:rsidRPr="00BD7190">
        <w:rPr>
          <w:rFonts w:asciiTheme="majorHAnsi" w:hAnsiTheme="majorHAnsi"/>
        </w:rPr>
        <w:t xml:space="preserve"> </w:t>
      </w:r>
      <w:proofErr w:type="spellStart"/>
      <w:r w:rsidRPr="00BD7190">
        <w:rPr>
          <w:rFonts w:asciiTheme="majorHAnsi" w:hAnsiTheme="majorHAnsi"/>
        </w:rPr>
        <w:t>contestate</w:t>
      </w:r>
      <w:proofErr w:type="spellEnd"/>
      <w:r w:rsidRPr="00BD7190">
        <w:rPr>
          <w:rFonts w:asciiTheme="majorHAnsi" w:hAnsiTheme="majorHAnsi"/>
        </w:rPr>
        <w:t xml:space="preserv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proceda</w:t>
      </w:r>
      <w:proofErr w:type="spellEnd"/>
      <w:r w:rsidRPr="00BD7190">
        <w:rPr>
          <w:rFonts w:asciiTheme="majorHAnsi" w:hAnsiTheme="majorHAnsi"/>
        </w:rPr>
        <w:t xml:space="preserve"> la </w:t>
      </w:r>
      <w:proofErr w:type="spellStart"/>
      <w:r w:rsidRPr="00BD7190">
        <w:rPr>
          <w:rFonts w:asciiTheme="majorHAnsi" w:hAnsiTheme="majorHAnsi"/>
        </w:rPr>
        <w:t>anularea</w:t>
      </w:r>
      <w:proofErr w:type="spellEnd"/>
      <w:r w:rsidRPr="00BD7190">
        <w:rPr>
          <w:rFonts w:asciiTheme="majorHAnsi" w:hAnsiTheme="majorHAnsi"/>
        </w:rPr>
        <w:t xml:space="preserve"> </w:t>
      </w:r>
      <w:proofErr w:type="spellStart"/>
      <w:r w:rsidRPr="00BD7190">
        <w:rPr>
          <w:rFonts w:asciiTheme="majorHAnsi" w:hAnsiTheme="majorHAnsi"/>
        </w:rPr>
        <w:t>adjudecării</w:t>
      </w:r>
      <w:proofErr w:type="spellEnd"/>
      <w:r w:rsidRPr="00BD7190">
        <w:rPr>
          <w:rFonts w:asciiTheme="majorHAnsi" w:hAnsiTheme="majorHAnsi"/>
        </w:rPr>
        <w:t xml:space="preserve">, </w:t>
      </w:r>
      <w:proofErr w:type="spellStart"/>
      <w:r w:rsidRPr="00BD7190">
        <w:rPr>
          <w:rFonts w:asciiTheme="majorHAnsi" w:hAnsiTheme="majorHAnsi"/>
        </w:rPr>
        <w:t>restituirea</w:t>
      </w:r>
      <w:proofErr w:type="spellEnd"/>
      <w:r w:rsidRPr="00BD7190">
        <w:rPr>
          <w:rFonts w:asciiTheme="majorHAnsi" w:hAnsiTheme="majorHAnsi"/>
        </w:rPr>
        <w:t xml:space="preserve"> </w:t>
      </w:r>
      <w:proofErr w:type="spellStart"/>
      <w:r w:rsidRPr="00BD7190">
        <w:rPr>
          <w:rFonts w:asciiTheme="majorHAnsi" w:hAnsiTheme="majorHAnsi"/>
        </w:rPr>
        <w:t>garanţiei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oferirea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la o </w:t>
      </w:r>
      <w:proofErr w:type="spellStart"/>
      <w:r w:rsidRPr="00BD7190">
        <w:rPr>
          <w:rFonts w:asciiTheme="majorHAnsi" w:hAnsiTheme="majorHAnsi"/>
        </w:rPr>
        <w:t>nouă</w:t>
      </w:r>
      <w:proofErr w:type="spellEnd"/>
      <w:r w:rsidRPr="00BD7190">
        <w:rPr>
          <w:rFonts w:asciiTheme="majorHAnsi" w:hAnsiTheme="majorHAnsi"/>
        </w:rPr>
        <w:t xml:space="preserve"> </w:t>
      </w:r>
      <w:proofErr w:type="spellStart"/>
      <w:r w:rsidRPr="00BD7190">
        <w:rPr>
          <w:rFonts w:asciiTheme="majorHAnsi" w:hAnsiTheme="majorHAnsi"/>
        </w:rPr>
        <w:t>licitaţie</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după</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 xml:space="preserve">, la </w:t>
      </w:r>
      <w:proofErr w:type="spellStart"/>
      <w:r w:rsidRPr="00BD7190">
        <w:rPr>
          <w:rFonts w:asciiTheme="majorHAnsi" w:hAnsiTheme="majorHAnsi"/>
        </w:rPr>
        <w:t>remedierea</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condiţiile</w:t>
      </w:r>
      <w:proofErr w:type="spellEnd"/>
      <w:r w:rsidRPr="00BD7190">
        <w:rPr>
          <w:rFonts w:asciiTheme="majorHAnsi" w:hAnsiTheme="majorHAnsi"/>
        </w:rPr>
        <w:t xml:space="preserve"> </w:t>
      </w:r>
      <w:proofErr w:type="spellStart"/>
      <w:r w:rsidRPr="00BD7190">
        <w:rPr>
          <w:rFonts w:asciiTheme="majorHAnsi" w:hAnsiTheme="majorHAnsi"/>
        </w:rPr>
        <w:t>legii</w:t>
      </w:r>
      <w:proofErr w:type="spellEnd"/>
      <w:r w:rsidRPr="00BD7190">
        <w:rPr>
          <w:rFonts w:asciiTheme="majorHAnsi" w:hAnsiTheme="majorHAnsi"/>
        </w:rPr>
        <w:t xml:space="preserve"> a </w:t>
      </w:r>
      <w:proofErr w:type="spellStart"/>
      <w:r w:rsidRPr="00BD7190">
        <w:rPr>
          <w:rFonts w:asciiTheme="majorHAnsi" w:hAnsiTheme="majorHAnsi"/>
        </w:rPr>
        <w:t>deficienţelor</w:t>
      </w:r>
      <w:proofErr w:type="spellEnd"/>
      <w:r w:rsidRPr="00BD7190">
        <w:rPr>
          <w:rFonts w:asciiTheme="majorHAnsi" w:hAnsiTheme="majorHAnsi"/>
        </w:rPr>
        <w:t xml:space="preserve"> </w:t>
      </w:r>
      <w:proofErr w:type="spellStart"/>
      <w:r w:rsidRPr="00BD7190">
        <w:rPr>
          <w:rFonts w:asciiTheme="majorHAnsi" w:hAnsiTheme="majorHAnsi"/>
        </w:rPr>
        <w:t>semnalate</w:t>
      </w:r>
      <w:proofErr w:type="spellEnd"/>
      <w:r w:rsidRPr="00BD7190">
        <w:rPr>
          <w:rFonts w:asciiTheme="majorHAnsi" w:hAnsiTheme="majorHAnsi"/>
        </w:rPr>
        <w:t>.</w:t>
      </w:r>
      <w:r w:rsidRPr="00BD7190">
        <w:rPr>
          <w:rFonts w:asciiTheme="majorHAnsi" w:hAnsiTheme="majorHAnsi"/>
        </w:rPr>
        <w:tab/>
      </w:r>
      <w:r w:rsidRPr="00BD7190">
        <w:rPr>
          <w:rFonts w:asciiTheme="majorHAnsi" w:hAnsiTheme="majorHAnsi"/>
        </w:rPr>
        <w:tab/>
        <w:t xml:space="preserve">4. </w:t>
      </w:r>
      <w:r w:rsidRPr="00BD7190">
        <w:rPr>
          <w:rFonts w:asciiTheme="majorHAnsi" w:hAnsiTheme="majorHAnsi"/>
          <w:lang w:val="ro-RO"/>
        </w:rPr>
        <w:t xml:space="preserve">Pentru participare la licitație, solicitantul trebuie sa depună, anterior datei preselecției, respectiv până la data de </w:t>
      </w:r>
      <w:r w:rsidR="00F11594">
        <w:rPr>
          <w:rFonts w:asciiTheme="majorHAnsi" w:hAnsiTheme="majorHAnsi"/>
          <w:color w:val="FF0000"/>
          <w:lang w:val="ro-RO"/>
        </w:rPr>
        <w:t>12</w:t>
      </w:r>
      <w:r w:rsidR="00F02233">
        <w:rPr>
          <w:rFonts w:asciiTheme="majorHAnsi" w:hAnsiTheme="majorHAnsi"/>
          <w:color w:val="FF0000"/>
          <w:lang w:val="ro-RO"/>
        </w:rPr>
        <w:t>.07</w:t>
      </w:r>
      <w:r w:rsidR="00860512">
        <w:rPr>
          <w:rFonts w:asciiTheme="majorHAnsi" w:hAnsiTheme="majorHAnsi"/>
          <w:color w:val="FF0000"/>
          <w:lang w:val="ro-RO"/>
        </w:rPr>
        <w:t>.2023</w:t>
      </w:r>
      <w:r w:rsidR="00205456" w:rsidRPr="00BD7190">
        <w:rPr>
          <w:rFonts w:asciiTheme="majorHAnsi" w:hAnsiTheme="majorHAnsi"/>
          <w:lang w:val="ro-RO"/>
        </w:rPr>
        <w:t xml:space="preserve"> </w:t>
      </w:r>
      <w:r w:rsidRPr="00BD7190">
        <w:rPr>
          <w:rFonts w:asciiTheme="majorHAnsi" w:hAnsiTheme="majorHAnsi"/>
          <w:lang w:val="ro-RO"/>
        </w:rPr>
        <w:t>ora 12</w:t>
      </w:r>
      <w:r w:rsidRPr="00BD7190">
        <w:rPr>
          <w:rFonts w:asciiTheme="majorHAnsi" w:hAnsiTheme="majorHAnsi"/>
          <w:vertAlign w:val="superscript"/>
          <w:lang w:val="ro-RO"/>
        </w:rPr>
        <w:t>00</w:t>
      </w:r>
      <w:r w:rsidRPr="00BD7190">
        <w:rPr>
          <w:rFonts w:asciiTheme="majorHAnsi" w:hAnsiTheme="majorHAnsi"/>
          <w:lang w:val="ro-RO"/>
        </w:rPr>
        <w:t>, o cerere de înscriere la licitație, conform modelului prezentat în anexa nr. 1 la prezentul caiet de sarcini, care se înregistrează în registrul de corespondență al organizatorului licitației și la care trebuie să anexeze următoarele documente, în copie, certificate pentru conformitate cu originalul de către reprezentantul legal al operatorului economic:</w:t>
      </w:r>
    </w:p>
    <w:p w14:paraId="3F4A07DA"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 xml:space="preserve">documentul de înregistrare a operatorului economic la oficiul registrului </w:t>
      </w:r>
      <w:proofErr w:type="spellStart"/>
      <w:r w:rsidRPr="00BD7190">
        <w:rPr>
          <w:rFonts w:asciiTheme="majorHAnsi" w:eastAsiaTheme="minorHAnsi" w:hAnsiTheme="majorHAnsi" w:cs="VerdanaRegular"/>
          <w:lang w:val="ro-RO"/>
        </w:rPr>
        <w:t>comerţului</w:t>
      </w:r>
      <w:proofErr w:type="spellEnd"/>
      <w:r w:rsidRPr="00BD7190">
        <w:rPr>
          <w:rFonts w:asciiTheme="majorHAnsi" w:eastAsiaTheme="minorHAnsi" w:hAnsiTheme="majorHAnsi" w:cs="VerdanaRegular"/>
          <w:lang w:val="ro-RO"/>
        </w:rPr>
        <w:t xml:space="preserve"> sau, după caz, documentul echivalent de înregistrare, în cazul operatorilor economici străini, în copie;</w:t>
      </w:r>
    </w:p>
    <w:p w14:paraId="161C09E5"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lastRenderedPageBreak/>
        <w:t xml:space="preserve">b) </w:t>
      </w:r>
      <w:r w:rsidRPr="00BD7190">
        <w:rPr>
          <w:rFonts w:asciiTheme="majorHAnsi" w:eastAsiaTheme="minorHAnsi" w:hAnsiTheme="majorHAnsi" w:cs="VerdanaRegular"/>
          <w:lang w:val="ro-RO"/>
        </w:rPr>
        <w:t xml:space="preserve">certificatul constatator privind operatorul economic, eliberat de oficiul registrului </w:t>
      </w:r>
      <w:proofErr w:type="spellStart"/>
      <w:r w:rsidRPr="00BD7190">
        <w:rPr>
          <w:rFonts w:asciiTheme="majorHAnsi" w:eastAsiaTheme="minorHAnsi" w:hAnsiTheme="majorHAnsi" w:cs="VerdanaRegular"/>
          <w:lang w:val="ro-RO"/>
        </w:rPr>
        <w:t>comerţului</w:t>
      </w:r>
      <w:proofErr w:type="spellEnd"/>
      <w:r w:rsidRPr="00BD7190">
        <w:rPr>
          <w:rFonts w:asciiTheme="majorHAnsi" w:eastAsiaTheme="minorHAnsi" w:hAnsiTheme="majorHAnsi" w:cs="VerdanaRegular"/>
          <w:lang w:val="ro-RO"/>
        </w:rPr>
        <w:t xml:space="preserve"> direct sau prin serviciul online Info Cert, sau </w:t>
      </w:r>
      <w:proofErr w:type="spellStart"/>
      <w:r w:rsidRPr="00BD7190">
        <w:rPr>
          <w:rFonts w:asciiTheme="majorHAnsi" w:eastAsiaTheme="minorHAnsi" w:hAnsiTheme="majorHAnsi" w:cs="VerdanaRegular"/>
          <w:lang w:val="ro-RO"/>
        </w:rPr>
        <w:t>informaţii</w:t>
      </w:r>
      <w:proofErr w:type="spellEnd"/>
      <w:r w:rsidRPr="00BD7190">
        <w:rPr>
          <w:rFonts w:asciiTheme="majorHAnsi" w:eastAsiaTheme="minorHAnsi" w:hAnsiTheme="majorHAnsi" w:cs="VerdanaRegular"/>
          <w:lang w:val="ro-RO"/>
        </w:rPr>
        <w:t xml:space="preserve"> extinse despre acesta, solicitate de organizator prin serviciul </w:t>
      </w:r>
      <w:proofErr w:type="spellStart"/>
      <w:r w:rsidRPr="00BD7190">
        <w:rPr>
          <w:rFonts w:asciiTheme="majorHAnsi" w:eastAsiaTheme="minorHAnsi" w:hAnsiTheme="majorHAnsi" w:cs="VerdanaRegular"/>
          <w:lang w:val="ro-RO"/>
        </w:rPr>
        <w:t>Recom</w:t>
      </w:r>
      <w:proofErr w:type="spellEnd"/>
      <w:r w:rsidRPr="00BD7190">
        <w:rPr>
          <w:rFonts w:asciiTheme="majorHAnsi" w:eastAsiaTheme="minorHAnsi" w:hAnsiTheme="majorHAnsi" w:cs="VerdanaRegular"/>
          <w:lang w:val="ro-RO"/>
        </w:rPr>
        <w:t xml:space="preserve"> Online, cu cel mult 30 de zile calendaristice înainte de data </w:t>
      </w:r>
      <w:proofErr w:type="spellStart"/>
      <w:r w:rsidRPr="00BD7190">
        <w:rPr>
          <w:rFonts w:asciiTheme="majorHAnsi" w:eastAsiaTheme="minorHAnsi" w:hAnsiTheme="majorHAnsi" w:cs="VerdanaRegular"/>
          <w:lang w:val="ro-RO"/>
        </w:rPr>
        <w:t>preselecţiei</w:t>
      </w:r>
      <w:proofErr w:type="spellEnd"/>
      <w:r w:rsidRPr="00BD7190">
        <w:rPr>
          <w:rFonts w:asciiTheme="majorHAnsi" w:eastAsiaTheme="minorHAnsi" w:hAnsiTheme="majorHAnsi" w:cs="VerdanaRegular"/>
          <w:lang w:val="ro-RO"/>
        </w:rPr>
        <w:t>, în copie;</w:t>
      </w:r>
    </w:p>
    <w:p w14:paraId="4CB4458C"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c) </w:t>
      </w:r>
      <w:proofErr w:type="spellStart"/>
      <w:r w:rsidRPr="00BD7190">
        <w:rPr>
          <w:rFonts w:asciiTheme="majorHAnsi" w:eastAsiaTheme="minorHAnsi" w:hAnsiTheme="majorHAnsi" w:cs="VerdanaRegular"/>
          <w:lang w:val="ro-RO"/>
        </w:rPr>
        <w:t>declaraţia</w:t>
      </w:r>
      <w:proofErr w:type="spellEnd"/>
      <w:r w:rsidRPr="00BD7190">
        <w:rPr>
          <w:rFonts w:asciiTheme="majorHAnsi" w:eastAsiaTheme="minorHAnsi" w:hAnsiTheme="majorHAnsi" w:cs="VerdanaRegular"/>
          <w:lang w:val="ro-RO"/>
        </w:rPr>
        <w:t xml:space="preserve"> pe propria răspundere a reprezentantului operatorului economic, potrivit modelului din anexa nr. 2 care sa </w:t>
      </w:r>
      <w:proofErr w:type="spellStart"/>
      <w:r w:rsidRPr="00BD7190">
        <w:rPr>
          <w:rFonts w:asciiTheme="majorHAnsi" w:eastAsiaTheme="minorHAnsi" w:hAnsiTheme="majorHAnsi" w:cs="VerdanaRegular"/>
          <w:lang w:val="ro-RO"/>
        </w:rPr>
        <w:t>contina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urmatoarele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informatii</w:t>
      </w:r>
      <w:proofErr w:type="spellEnd"/>
      <w:r w:rsidRPr="00BD7190">
        <w:rPr>
          <w:rFonts w:asciiTheme="majorHAnsi" w:eastAsiaTheme="minorHAnsi" w:hAnsiTheme="majorHAnsi" w:cs="VerdanaRegular"/>
          <w:lang w:val="ro-RO"/>
        </w:rPr>
        <w:t>:</w:t>
      </w:r>
    </w:p>
    <w:p w14:paraId="3ADCDDE8"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că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administratorii fondului forestier proprietate publică a statului, respectiv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 după caz;</w:t>
      </w:r>
    </w:p>
    <w:p w14:paraId="4639E326"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apartenenţa</w:t>
      </w:r>
      <w:proofErr w:type="spellEnd"/>
      <w:r w:rsidRPr="00BD7190">
        <w:rPr>
          <w:rFonts w:asciiTheme="majorHAnsi" w:eastAsiaTheme="minorHAnsi" w:hAnsiTheme="majorHAnsi" w:cs="VerdanaRegular"/>
          <w:lang w:val="ro-RO"/>
        </w:rPr>
        <w:t>/</w:t>
      </w:r>
      <w:proofErr w:type="spellStart"/>
      <w:r w:rsidRPr="00BD7190">
        <w:rPr>
          <w:rFonts w:asciiTheme="majorHAnsi" w:eastAsiaTheme="minorHAnsi" w:hAnsiTheme="majorHAnsi" w:cs="VerdanaRegular"/>
          <w:lang w:val="ro-RO"/>
        </w:rPr>
        <w:t>neapartenenţa</w:t>
      </w:r>
      <w:proofErr w:type="spellEnd"/>
      <w:r w:rsidRPr="00BD7190">
        <w:rPr>
          <w:rFonts w:asciiTheme="majorHAnsi" w:eastAsiaTheme="minorHAnsi" w:hAnsiTheme="majorHAnsi" w:cs="VerdanaRegular"/>
          <w:lang w:val="ro-RO"/>
        </w:rPr>
        <w:t xml:space="preserve"> la un grup de operatori economici, </w:t>
      </w:r>
      <w:proofErr w:type="spellStart"/>
      <w:r w:rsidRPr="00BD7190">
        <w:rPr>
          <w:rFonts w:asciiTheme="majorHAnsi" w:eastAsiaTheme="minorHAnsi" w:hAnsiTheme="majorHAnsi" w:cs="VerdanaRegular"/>
          <w:lang w:val="ro-RO"/>
        </w:rPr>
        <w:t>aşa</w:t>
      </w:r>
      <w:proofErr w:type="spellEnd"/>
      <w:r w:rsidRPr="00BD7190">
        <w:rPr>
          <w:rFonts w:asciiTheme="majorHAnsi" w:eastAsiaTheme="minorHAnsi" w:hAnsiTheme="majorHAnsi" w:cs="VerdanaRegular"/>
          <w:lang w:val="ro-RO"/>
        </w:rPr>
        <w:t xml:space="preserve"> cum este definit la art. 1 lit. h);</w:t>
      </w:r>
    </w:p>
    <w:p w14:paraId="35CC08CA"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r w:rsidRPr="00BD7190">
        <w:rPr>
          <w:rFonts w:asciiTheme="majorHAnsi" w:eastAsiaTheme="minorHAnsi" w:hAnsiTheme="majorHAnsi" w:cs="VerdanaRegular"/>
          <w:lang w:val="ro-RO"/>
        </w:rPr>
        <w:t xml:space="preserve">asigurarea prin capacitatea proprie a procesării a 40% din volumul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 această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este necesară numai pentru cumpărarea de lemn fasonat la drum auto, provenit din fondul forestier proprietate publică, din produse principale sau produse accidentale I;</w:t>
      </w:r>
    </w:p>
    <w:p w14:paraId="6F79FB02"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proofErr w:type="spellStart"/>
      <w:r w:rsidRPr="00BD7190">
        <w:rPr>
          <w:rFonts w:asciiTheme="majorHAnsi" w:eastAsiaTheme="minorHAnsi" w:hAnsiTheme="majorHAnsi" w:cs="VerdanaRegular"/>
          <w:lang w:val="ro-RO"/>
        </w:rPr>
        <w:t>situaţia</w:t>
      </w:r>
      <w:proofErr w:type="spellEnd"/>
      <w:r w:rsidRPr="00BD7190">
        <w:rPr>
          <w:rFonts w:asciiTheme="majorHAnsi" w:eastAsiaTheme="minorHAnsi" w:hAnsiTheme="majorHAnsi" w:cs="VerdanaRegular"/>
          <w:lang w:val="ro-RO"/>
        </w:rPr>
        <w:t xml:space="preserve"> completării la zi a atestatului de exploatare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 cazierului tehnic de exploatare; în cazul în care atestatul de exploatare nu este completat la zi, în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se vor </w:t>
      </w:r>
      <w:proofErr w:type="spellStart"/>
      <w:r w:rsidRPr="00BD7190">
        <w:rPr>
          <w:rFonts w:asciiTheme="majorHAnsi" w:eastAsiaTheme="minorHAnsi" w:hAnsiTheme="majorHAnsi" w:cs="VerdanaRegular"/>
          <w:lang w:val="ro-RO"/>
        </w:rPr>
        <w:t>menţiona</w:t>
      </w:r>
      <w:proofErr w:type="spellEnd"/>
      <w:r w:rsidRPr="00BD7190">
        <w:rPr>
          <w:rFonts w:asciiTheme="majorHAnsi" w:eastAsiaTheme="minorHAnsi" w:hAnsiTheme="majorHAnsi" w:cs="VerdanaRegular"/>
          <w:lang w:val="ro-RO"/>
        </w:rPr>
        <w:t xml:space="preserve"> volumul de masă lemnoasă adjudecată/cumpărată direct/</w:t>
      </w:r>
      <w:proofErr w:type="spellStart"/>
      <w:r w:rsidRPr="00BD7190">
        <w:rPr>
          <w:rFonts w:asciiTheme="majorHAnsi" w:eastAsiaTheme="minorHAnsi" w:hAnsiTheme="majorHAnsi" w:cs="VerdanaRegular"/>
          <w:lang w:val="ro-RO"/>
        </w:rPr>
        <w:t>achiziţionată</w:t>
      </w:r>
      <w:proofErr w:type="spellEnd"/>
      <w:r w:rsidRPr="00BD7190">
        <w:rPr>
          <w:rFonts w:asciiTheme="majorHAnsi" w:eastAsiaTheme="minorHAnsi" w:hAnsiTheme="majorHAnsi" w:cs="VerdanaRegular"/>
          <w:lang w:val="ro-RO"/>
        </w:rPr>
        <w:t xml:space="preserve"> pentru prestări servicii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neoperată în anexă, precum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vânzătorul; acest document se va prezenta numai de către operatorii economici care participă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de vânzare a masei lemnoase;</w:t>
      </w:r>
    </w:p>
    <w:p w14:paraId="359F5C76"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proofErr w:type="spellStart"/>
      <w:r w:rsidRPr="00BD7190">
        <w:rPr>
          <w:rFonts w:asciiTheme="majorHAnsi" w:eastAsiaTheme="minorHAnsi" w:hAnsiTheme="majorHAnsi" w:cs="VerdanaRegular"/>
          <w:lang w:val="ro-RO"/>
        </w:rPr>
        <w:t>situaţia</w:t>
      </w:r>
      <w:proofErr w:type="spellEnd"/>
      <w:r w:rsidRPr="00BD7190">
        <w:rPr>
          <w:rFonts w:asciiTheme="majorHAnsi" w:eastAsiaTheme="minorHAnsi" w:hAnsiTheme="majorHAnsi" w:cs="VerdanaRegular"/>
          <w:lang w:val="ro-RO"/>
        </w:rPr>
        <w:t xml:space="preserve"> volumului de lemn fasonat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/procesat anual din fiecare specie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sortiment industrial de material lemnos, astfel cum este prevăzută la art. 8 alin. (2).</w:t>
      </w:r>
    </w:p>
    <w:p w14:paraId="3DAAE186" w14:textId="77777777"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d) </w:t>
      </w:r>
      <w:r w:rsidRPr="00BD7190">
        <w:rPr>
          <w:rFonts w:asciiTheme="majorHAnsi" w:eastAsiaTheme="minorHAnsi" w:hAnsiTheme="majorHAnsi" w:cs="VerdanaRegular"/>
          <w:lang w:val="ro-RO"/>
        </w:rPr>
        <w:t xml:space="preserve">certificatul de atestare pentru lucrări de exploatare forestieră al operatorului economic, valabil, anexa acestuia completată la zi, cazierul tehnic de exploatare completat la zi sau documentul similar recunoscut/echivalat de autoritatea de resort din România, în cazul operatorilor economici străini; acest document trebuie prezentat de către operatorii economici care sunt </w:t>
      </w:r>
      <w:proofErr w:type="spellStart"/>
      <w:r w:rsidRPr="00BD7190">
        <w:rPr>
          <w:rFonts w:asciiTheme="majorHAnsi" w:eastAsiaTheme="minorHAnsi" w:hAnsiTheme="majorHAnsi" w:cs="VerdanaRegular"/>
          <w:lang w:val="ro-RO"/>
        </w:rPr>
        <w:t>atestaţi</w:t>
      </w:r>
      <w:proofErr w:type="spellEnd"/>
      <w:r w:rsidRPr="00BD7190">
        <w:rPr>
          <w:rFonts w:asciiTheme="majorHAnsi" w:eastAsiaTheme="minorHAnsi" w:hAnsiTheme="majorHAnsi" w:cs="VerdanaRegular"/>
          <w:lang w:val="ro-RO"/>
        </w:rPr>
        <w:t xml:space="preserve"> pentru activitatea de exploatare forestieră în copie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numai în cazul </w:t>
      </w:r>
      <w:proofErr w:type="spellStart"/>
      <w:r w:rsidRPr="00BD7190">
        <w:rPr>
          <w:rFonts w:asciiTheme="majorHAnsi" w:eastAsiaTheme="minorHAnsi" w:hAnsiTheme="majorHAnsi" w:cs="VerdanaRegular"/>
          <w:lang w:val="ro-RO"/>
        </w:rPr>
        <w:t>licitaţiilor</w:t>
      </w:r>
      <w:proofErr w:type="spellEnd"/>
      <w:r w:rsidRPr="00BD7190">
        <w:rPr>
          <w:rFonts w:asciiTheme="majorHAnsi" w:eastAsiaTheme="minorHAnsi" w:hAnsiTheme="majorHAnsi" w:cs="VerdanaRegular"/>
          <w:lang w:val="ro-RO"/>
        </w:rPr>
        <w:t>/negocierilor organizate pentru valorificarea masei lemnoase;</w:t>
      </w:r>
    </w:p>
    <w:p w14:paraId="5F9AB688" w14:textId="0C16ADBE" w:rsidR="004F41CE" w:rsidRPr="00BD7190" w:rsidRDefault="004F41CE" w:rsidP="00BB7463">
      <w:pPr>
        <w:pStyle w:val="NormalWeb"/>
        <w:shd w:val="clear" w:color="auto" w:fill="FFFFFF"/>
        <w:spacing w:beforeAutospacing="0" w:after="0"/>
        <w:ind w:left="-76"/>
        <w:rPr>
          <w:rFonts w:asciiTheme="majorHAnsi" w:hAnsiTheme="majorHAnsi"/>
          <w:color w:val="auto"/>
        </w:rPr>
      </w:pPr>
      <w:r w:rsidRPr="00BD7190">
        <w:rPr>
          <w:rFonts w:asciiTheme="majorHAnsi" w:hAnsiTheme="majorHAnsi"/>
          <w:color w:val="auto"/>
          <w:lang w:val="ro-RO"/>
        </w:rPr>
        <w:t xml:space="preserve">  </w:t>
      </w:r>
      <w:r w:rsidR="009239EC" w:rsidRPr="00BD7190">
        <w:rPr>
          <w:rFonts w:asciiTheme="majorHAnsi" w:hAnsiTheme="majorHAnsi"/>
          <w:color w:val="auto"/>
          <w:lang w:val="ro-RO"/>
        </w:rPr>
        <w:tab/>
      </w:r>
      <w:r w:rsidRPr="00BD7190">
        <w:rPr>
          <w:rFonts w:asciiTheme="majorHAnsi" w:hAnsiTheme="majorHAnsi"/>
          <w:color w:val="auto"/>
          <w:lang w:val="ro-RO"/>
        </w:rPr>
        <w:t xml:space="preserve">Documentele prevăzute se depun la registratura R.P.L. Ocolul silvic Dealul Sibiului R.A. sau se pot trimite prin poșta la adresa </w:t>
      </w:r>
      <w:r w:rsidRPr="00BD7190">
        <w:rPr>
          <w:rFonts w:asciiTheme="majorHAnsi" w:hAnsiTheme="majorHAnsi"/>
          <w:i/>
          <w:color w:val="auto"/>
          <w:lang w:val="ro-RO"/>
        </w:rPr>
        <w:t>ocolului</w:t>
      </w:r>
      <w:r w:rsidRPr="00BD7190">
        <w:rPr>
          <w:rFonts w:asciiTheme="majorHAnsi" w:hAnsiTheme="majorHAnsi"/>
          <w:color w:val="auto"/>
          <w:lang w:val="ro-RO"/>
        </w:rPr>
        <w:t xml:space="preserve">, până în data de </w:t>
      </w:r>
      <w:r w:rsidR="00F11594">
        <w:rPr>
          <w:rFonts w:asciiTheme="majorHAnsi" w:hAnsiTheme="majorHAnsi"/>
          <w:color w:val="FF0000"/>
          <w:lang w:val="ro-RO"/>
        </w:rPr>
        <w:t>12</w:t>
      </w:r>
      <w:r w:rsidR="00F02233">
        <w:rPr>
          <w:rFonts w:asciiTheme="majorHAnsi" w:hAnsiTheme="majorHAnsi"/>
          <w:color w:val="FF0000"/>
          <w:lang w:val="ro-RO"/>
        </w:rPr>
        <w:t>.07</w:t>
      </w:r>
      <w:r w:rsidR="00860512">
        <w:rPr>
          <w:rFonts w:asciiTheme="majorHAnsi" w:hAnsiTheme="majorHAnsi"/>
          <w:color w:val="FF0000"/>
          <w:lang w:val="ro-RO"/>
        </w:rPr>
        <w:t>.2023</w:t>
      </w:r>
      <w:r w:rsidRPr="00BD7190">
        <w:rPr>
          <w:rFonts w:asciiTheme="majorHAnsi" w:hAnsiTheme="majorHAnsi"/>
          <w:color w:val="auto"/>
          <w:lang w:val="ro-RO"/>
        </w:rPr>
        <w:t xml:space="preserve"> ora 12</w:t>
      </w:r>
      <w:r w:rsidRPr="00BD7190">
        <w:rPr>
          <w:rFonts w:asciiTheme="majorHAnsi" w:hAnsiTheme="majorHAnsi"/>
          <w:color w:val="auto"/>
          <w:vertAlign w:val="superscript"/>
          <w:lang w:val="ro-RO"/>
        </w:rPr>
        <w:t>00</w:t>
      </w:r>
      <w:r w:rsidRPr="00BD7190">
        <w:rPr>
          <w:rFonts w:asciiTheme="majorHAnsi" w:hAnsiTheme="majorHAnsi"/>
          <w:color w:val="auto"/>
          <w:lang w:val="ro-RO"/>
        </w:rPr>
        <w:t>.</w:t>
      </w:r>
    </w:p>
    <w:p w14:paraId="4D596BFA"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009239EC" w:rsidRPr="00BD7190">
        <w:rPr>
          <w:rFonts w:asciiTheme="majorHAnsi" w:hAnsiTheme="majorHAnsi"/>
        </w:rPr>
        <w:tab/>
      </w:r>
      <w:r w:rsidRPr="00BD7190">
        <w:rPr>
          <w:rFonts w:asciiTheme="majorHAnsi" w:hAnsiTheme="majorHAnsi"/>
          <w:lang w:val="ro-RO"/>
        </w:rPr>
        <w:t>Comisia de preselecție respinge participarea la licitație a solicitantului care se află cel puțin în una dintre următoarele situații:</w:t>
      </w:r>
    </w:p>
    <w:p w14:paraId="7A903739" w14:textId="77777777" w:rsidR="00341F4F" w:rsidRPr="00BD7190" w:rsidRDefault="009239EC"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rPr>
        <w:t xml:space="preserve">a) nu a </w:t>
      </w:r>
      <w:proofErr w:type="spellStart"/>
      <w:r w:rsidRPr="00BD7190">
        <w:rPr>
          <w:rFonts w:asciiTheme="majorHAnsi" w:hAnsiTheme="majorHAnsi"/>
        </w:rPr>
        <w:t>depus</w:t>
      </w:r>
      <w:proofErr w:type="spellEnd"/>
      <w:r w:rsidRPr="00BD7190">
        <w:rPr>
          <w:rFonts w:asciiTheme="majorHAnsi" w:hAnsiTheme="majorHAnsi"/>
        </w:rPr>
        <w:t xml:space="preserve"> </w:t>
      </w:r>
      <w:proofErr w:type="spellStart"/>
      <w:r w:rsidRPr="00BD7190">
        <w:rPr>
          <w:rFonts w:asciiTheme="majorHAnsi" w:hAnsiTheme="majorHAnsi"/>
        </w:rPr>
        <w:t>toate</w:t>
      </w:r>
      <w:proofErr w:type="spellEnd"/>
      <w:r w:rsidRPr="00BD7190">
        <w:rPr>
          <w:rFonts w:asciiTheme="majorHAnsi" w:hAnsiTheme="majorHAnsi"/>
        </w:rPr>
        <w:t xml:space="preserve"> </w:t>
      </w:r>
      <w:proofErr w:type="spellStart"/>
      <w:r w:rsidRPr="00BD7190">
        <w:rPr>
          <w:rFonts w:asciiTheme="majorHAnsi" w:hAnsiTheme="majorHAnsi"/>
        </w:rPr>
        <w:t>documentele</w:t>
      </w:r>
      <w:proofErr w:type="spellEnd"/>
      <w:r w:rsidRPr="00BD7190">
        <w:rPr>
          <w:rFonts w:asciiTheme="majorHAnsi" w:hAnsiTheme="majorHAnsi"/>
        </w:rPr>
        <w:t xml:space="preserve"> </w:t>
      </w:r>
      <w:proofErr w:type="spellStart"/>
      <w:r w:rsidRPr="00BD7190">
        <w:rPr>
          <w:rFonts w:asciiTheme="majorHAnsi" w:hAnsiTheme="majorHAnsi"/>
        </w:rPr>
        <w:t>necesare</w:t>
      </w:r>
      <w:proofErr w:type="spellEnd"/>
      <w:r w:rsidRPr="00BD7190">
        <w:rPr>
          <w:rFonts w:asciiTheme="majorHAnsi" w:hAnsiTheme="majorHAnsi"/>
        </w:rPr>
        <w:t xml:space="preserve"> </w:t>
      </w:r>
      <w:proofErr w:type="spellStart"/>
      <w:r w:rsidRPr="00BD7190">
        <w:rPr>
          <w:rFonts w:asciiTheme="majorHAnsi" w:hAnsiTheme="majorHAnsi"/>
        </w:rPr>
        <w:t>până</w:t>
      </w:r>
      <w:proofErr w:type="spellEnd"/>
      <w:r w:rsidRPr="00BD7190">
        <w:rPr>
          <w:rFonts w:asciiTheme="majorHAnsi" w:hAnsiTheme="majorHAnsi"/>
        </w:rPr>
        <w:t xml:space="preserve"> la data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stabilită</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anunţ</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documentele</w:t>
      </w:r>
      <w:proofErr w:type="spellEnd"/>
      <w:r w:rsidRPr="00BD7190">
        <w:rPr>
          <w:rFonts w:asciiTheme="majorHAnsi" w:hAnsiTheme="majorHAnsi"/>
        </w:rPr>
        <w:t xml:space="preserve"> </w:t>
      </w:r>
      <w:proofErr w:type="spellStart"/>
      <w:r w:rsidRPr="00BD7190">
        <w:rPr>
          <w:rFonts w:asciiTheme="majorHAnsi" w:hAnsiTheme="majorHAnsi"/>
        </w:rPr>
        <w:t>depuse</w:t>
      </w:r>
      <w:proofErr w:type="spellEnd"/>
      <w:r w:rsidRPr="00BD7190">
        <w:rPr>
          <w:rFonts w:asciiTheme="majorHAnsi" w:hAnsiTheme="majorHAnsi"/>
        </w:rPr>
        <w:t xml:space="preserve"> </w:t>
      </w:r>
      <w:r w:rsidR="00341F4F" w:rsidRPr="00BD7190">
        <w:rPr>
          <w:rFonts w:asciiTheme="majorHAnsi" w:hAnsiTheme="majorHAnsi"/>
        </w:rPr>
        <w:t xml:space="preserve">a) </w:t>
      </w:r>
      <w:r w:rsidR="00341F4F" w:rsidRPr="00BD7190">
        <w:rPr>
          <w:rFonts w:asciiTheme="majorHAnsi" w:eastAsiaTheme="minorHAnsi" w:hAnsiTheme="majorHAnsi" w:cs="VerdanaRegular"/>
          <w:lang w:val="ro-RO"/>
        </w:rPr>
        <w:t xml:space="preserve">nu a depus/nu a transmis prin </w:t>
      </w:r>
      <w:proofErr w:type="spellStart"/>
      <w:r w:rsidR="00341F4F" w:rsidRPr="00BD7190">
        <w:rPr>
          <w:rFonts w:asciiTheme="majorHAnsi" w:eastAsiaTheme="minorHAnsi" w:hAnsiTheme="majorHAnsi" w:cs="VerdanaRegular"/>
          <w:lang w:val="ro-RO"/>
        </w:rPr>
        <w:t>poşta</w:t>
      </w:r>
      <w:proofErr w:type="spellEnd"/>
      <w:r w:rsidR="00341F4F" w:rsidRPr="00BD7190">
        <w:rPr>
          <w:rFonts w:asciiTheme="majorHAnsi" w:eastAsiaTheme="minorHAnsi" w:hAnsiTheme="majorHAnsi" w:cs="VerdanaRegular"/>
          <w:lang w:val="ro-RO"/>
        </w:rPr>
        <w:t xml:space="preserve"> electronică toate documentele prevăzute la art. 21 alin. (5) </w:t>
      </w:r>
      <w:proofErr w:type="spellStart"/>
      <w:r w:rsidR="00341F4F" w:rsidRPr="00BD7190">
        <w:rPr>
          <w:rFonts w:asciiTheme="majorHAnsi" w:eastAsiaTheme="minorHAnsi" w:hAnsiTheme="majorHAnsi" w:cs="VerdanaRegular"/>
          <w:lang w:val="ro-RO"/>
        </w:rPr>
        <w:t>şi</w:t>
      </w:r>
      <w:proofErr w:type="spellEnd"/>
      <w:r w:rsidR="00341F4F" w:rsidRPr="00BD7190">
        <w:rPr>
          <w:rFonts w:asciiTheme="majorHAnsi" w:eastAsiaTheme="minorHAnsi" w:hAnsiTheme="majorHAnsi" w:cs="VerdanaRegular"/>
          <w:lang w:val="ro-RO"/>
        </w:rPr>
        <w:t xml:space="preserve"> (9) din Regulamentul de </w:t>
      </w:r>
      <w:proofErr w:type="spellStart"/>
      <w:r w:rsidR="00341F4F" w:rsidRPr="00BD7190">
        <w:rPr>
          <w:rFonts w:asciiTheme="majorHAnsi" w:eastAsiaTheme="minorHAnsi" w:hAnsiTheme="majorHAnsi" w:cs="VerdanaRegular"/>
          <w:lang w:val="ro-RO"/>
        </w:rPr>
        <w:t>vanzare</w:t>
      </w:r>
      <w:proofErr w:type="spellEnd"/>
      <w:r w:rsidR="00341F4F" w:rsidRPr="00BD7190">
        <w:rPr>
          <w:rFonts w:asciiTheme="majorHAnsi" w:eastAsiaTheme="minorHAnsi" w:hAnsiTheme="majorHAnsi" w:cs="VerdanaRegular"/>
          <w:lang w:val="ro-RO"/>
        </w:rPr>
        <w:t xml:space="preserve"> a masei lemnoase, după caz, până la data stabilită în </w:t>
      </w:r>
      <w:proofErr w:type="spellStart"/>
      <w:r w:rsidR="00341F4F" w:rsidRPr="00BD7190">
        <w:rPr>
          <w:rFonts w:asciiTheme="majorHAnsi" w:eastAsiaTheme="minorHAnsi" w:hAnsiTheme="majorHAnsi" w:cs="VerdanaRegular"/>
          <w:lang w:val="ro-RO"/>
        </w:rPr>
        <w:t>anunţ</w:t>
      </w:r>
      <w:proofErr w:type="spellEnd"/>
      <w:r w:rsidR="00341F4F" w:rsidRPr="00BD7190">
        <w:rPr>
          <w:rFonts w:asciiTheme="majorHAnsi" w:eastAsiaTheme="minorHAnsi" w:hAnsiTheme="majorHAnsi" w:cs="VerdanaRegular"/>
          <w:lang w:val="ro-RO"/>
        </w:rPr>
        <w:t xml:space="preserve"> sau documentele depuse sunt incomplete sau nu sunt certificate pentru conformitate cu originalul, după caz;</w:t>
      </w:r>
    </w:p>
    <w:p w14:paraId="09A38B02" w14:textId="77777777" w:rsidR="00341F4F" w:rsidRPr="00BD7190" w:rsidRDefault="00341F4F" w:rsidP="00BB7463">
      <w:pPr>
        <w:jc w:val="both"/>
        <w:rPr>
          <w:rFonts w:asciiTheme="majorHAnsi" w:hAnsiTheme="majorHAnsi"/>
        </w:rPr>
      </w:pPr>
      <w:r w:rsidRPr="00BD7190">
        <w:rPr>
          <w:rFonts w:asciiTheme="majorHAnsi" w:hAnsiTheme="majorHAnsi"/>
        </w:rPr>
        <w:t xml:space="preserve">b) are </w:t>
      </w:r>
      <w:proofErr w:type="spellStart"/>
      <w:r w:rsidRPr="00BD7190">
        <w:rPr>
          <w:rFonts w:asciiTheme="majorHAnsi" w:hAnsiTheme="majorHAnsi"/>
        </w:rPr>
        <w:t>datorii</w:t>
      </w:r>
      <w:proofErr w:type="spellEnd"/>
      <w:r w:rsidRPr="00BD7190">
        <w:rPr>
          <w:rFonts w:asciiTheme="majorHAnsi" w:hAnsiTheme="majorHAnsi"/>
        </w:rPr>
        <w:t xml:space="preserve"> restante fata de </w:t>
      </w:r>
      <w:proofErr w:type="spellStart"/>
      <w:r w:rsidRPr="00BD7190">
        <w:rPr>
          <w:rFonts w:asciiTheme="majorHAnsi" w:hAnsiTheme="majorHAnsi"/>
        </w:rPr>
        <w:t>proprietarul</w:t>
      </w:r>
      <w:proofErr w:type="spellEnd"/>
      <w:r w:rsidRPr="00BD7190">
        <w:rPr>
          <w:rFonts w:asciiTheme="majorHAnsi" w:hAnsiTheme="majorHAnsi"/>
        </w:rPr>
        <w:t>/</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a </w:t>
      </w:r>
      <w:proofErr w:type="spellStart"/>
      <w:r w:rsidRPr="00BD7190">
        <w:rPr>
          <w:rFonts w:asciiTheme="majorHAnsi" w:hAnsiTheme="majorHAnsi"/>
        </w:rPr>
        <w:t>unitatii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faptul</w:t>
      </w:r>
      <w:proofErr w:type="spellEnd"/>
      <w:r w:rsidRPr="00BD7190">
        <w:rPr>
          <w:rFonts w:asciiTheme="majorHAnsi" w:hAnsiTheme="majorHAnsi"/>
        </w:rPr>
        <w:t xml:space="preserve"> ca </w:t>
      </w:r>
      <w:proofErr w:type="spellStart"/>
      <w:r w:rsidRPr="00BD7190">
        <w:rPr>
          <w:rFonts w:asciiTheme="majorHAnsi" w:hAnsiTheme="majorHAnsi"/>
        </w:rPr>
        <w:t>asociatul</w:t>
      </w:r>
      <w:proofErr w:type="spellEnd"/>
      <w:r w:rsidRPr="00BD7190">
        <w:rPr>
          <w:rFonts w:asciiTheme="majorHAnsi" w:hAnsiTheme="majorHAnsi"/>
        </w:rPr>
        <w:t xml:space="preserve"> </w:t>
      </w:r>
      <w:proofErr w:type="spellStart"/>
      <w:r w:rsidRPr="00BD7190">
        <w:rPr>
          <w:rFonts w:asciiTheme="majorHAnsi" w:hAnsiTheme="majorHAnsi"/>
        </w:rPr>
        <w:t>unic</w:t>
      </w:r>
      <w:proofErr w:type="spellEnd"/>
      <w:r w:rsidRPr="00BD7190">
        <w:rPr>
          <w:rFonts w:asciiTheme="majorHAnsi" w:hAnsiTheme="majorHAnsi"/>
        </w:rPr>
        <w:t>/</w:t>
      </w:r>
      <w:proofErr w:type="spellStart"/>
      <w:r w:rsidRPr="00BD7190">
        <w:rPr>
          <w:rFonts w:asciiTheme="majorHAnsi" w:hAnsiTheme="majorHAnsi"/>
        </w:rPr>
        <w:t>unul</w:t>
      </w:r>
      <w:proofErr w:type="spellEnd"/>
      <w:r w:rsidRPr="00BD7190">
        <w:rPr>
          <w:rFonts w:asciiTheme="majorHAnsi" w:hAnsiTheme="majorHAnsi"/>
        </w:rPr>
        <w:t xml:space="preserve"> din </w:t>
      </w:r>
      <w:proofErr w:type="spellStart"/>
      <w:r w:rsidRPr="00BD7190">
        <w:rPr>
          <w:rFonts w:asciiTheme="majorHAnsi" w:hAnsiTheme="majorHAnsi"/>
        </w:rPr>
        <w:t>asociatii</w:t>
      </w:r>
      <w:proofErr w:type="spellEnd"/>
      <w:r w:rsidRPr="00BD7190">
        <w:rPr>
          <w:rFonts w:asciiTheme="majorHAnsi" w:hAnsiTheme="majorHAnsi"/>
        </w:rPr>
        <w:t xml:space="preserve"> </w:t>
      </w:r>
      <w:proofErr w:type="spellStart"/>
      <w:r w:rsidRPr="00BD7190">
        <w:rPr>
          <w:rFonts w:asciiTheme="majorHAnsi" w:hAnsiTheme="majorHAnsi"/>
        </w:rPr>
        <w:t>operatorului</w:t>
      </w:r>
      <w:proofErr w:type="spellEnd"/>
      <w:r w:rsidRPr="00BD7190">
        <w:rPr>
          <w:rFonts w:asciiTheme="majorHAnsi" w:hAnsiTheme="majorHAnsi"/>
        </w:rPr>
        <w:t xml:space="preserve"> economic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asociat</w:t>
      </w:r>
      <w:proofErr w:type="spellEnd"/>
      <w:r w:rsidRPr="00BD7190">
        <w:rPr>
          <w:rFonts w:asciiTheme="majorHAnsi" w:hAnsiTheme="majorHAnsi"/>
        </w:rPr>
        <w:t xml:space="preserve"> la un operator economic/</w:t>
      </w:r>
      <w:proofErr w:type="spellStart"/>
      <w:r w:rsidRPr="00BD7190">
        <w:rPr>
          <w:rFonts w:asciiTheme="majorHAnsi" w:hAnsiTheme="majorHAnsi"/>
        </w:rPr>
        <w:t>grup</w:t>
      </w:r>
      <w:proofErr w:type="spellEnd"/>
      <w:r w:rsidRPr="00BD7190">
        <w:rPr>
          <w:rFonts w:asciiTheme="majorHAnsi" w:hAnsiTheme="majorHAnsi"/>
        </w:rPr>
        <w:t xml:space="preserve"> de </w:t>
      </w:r>
      <w:proofErr w:type="spellStart"/>
      <w:r w:rsidRPr="00BD7190">
        <w:rPr>
          <w:rFonts w:asciiTheme="majorHAnsi" w:hAnsiTheme="majorHAnsi"/>
        </w:rPr>
        <w:t>operatori</w:t>
      </w:r>
      <w:proofErr w:type="spellEnd"/>
      <w:r w:rsidRPr="00BD7190">
        <w:rPr>
          <w:rFonts w:asciiTheme="majorHAnsi" w:hAnsiTheme="majorHAnsi"/>
        </w:rPr>
        <w:t xml:space="preserve"> economici care are </w:t>
      </w:r>
      <w:proofErr w:type="spellStart"/>
      <w:r w:rsidRPr="00BD7190">
        <w:rPr>
          <w:rFonts w:asciiTheme="majorHAnsi" w:hAnsiTheme="majorHAnsi"/>
        </w:rPr>
        <w:t>datorii</w:t>
      </w:r>
      <w:proofErr w:type="spellEnd"/>
      <w:r w:rsidRPr="00BD7190">
        <w:rPr>
          <w:rFonts w:asciiTheme="majorHAnsi" w:hAnsiTheme="majorHAnsi"/>
        </w:rPr>
        <w:t xml:space="preserve"> restante fata de </w:t>
      </w:r>
      <w:proofErr w:type="spellStart"/>
      <w:r w:rsidRPr="00BD7190">
        <w:rPr>
          <w:rFonts w:asciiTheme="majorHAnsi" w:hAnsiTheme="majorHAnsi"/>
        </w:rPr>
        <w:t>proprietarul</w:t>
      </w:r>
      <w:proofErr w:type="spellEnd"/>
      <w:r w:rsidRPr="00BD7190">
        <w:rPr>
          <w:rFonts w:asciiTheme="majorHAnsi" w:hAnsiTheme="majorHAnsi"/>
        </w:rPr>
        <w:t>/</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a </w:t>
      </w:r>
      <w:proofErr w:type="spellStart"/>
      <w:r w:rsidRPr="00BD7190">
        <w:rPr>
          <w:rFonts w:asciiTheme="majorHAnsi" w:hAnsiTheme="majorHAnsi"/>
        </w:rPr>
        <w:t>unitatii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w:t>
      </w:r>
    </w:p>
    <w:p w14:paraId="62188498" w14:textId="77777777" w:rsidR="00341F4F" w:rsidRPr="00BD7190" w:rsidRDefault="00341F4F" w:rsidP="00BB7463">
      <w:pPr>
        <w:jc w:val="both"/>
        <w:rPr>
          <w:rFonts w:asciiTheme="majorHAnsi" w:hAnsiTheme="majorHAnsi"/>
        </w:rPr>
      </w:pPr>
      <w:r w:rsidRPr="00BD7190">
        <w:rPr>
          <w:rFonts w:asciiTheme="majorHAnsi" w:hAnsiTheme="majorHAnsi"/>
        </w:rPr>
        <w:t xml:space="preserve">c) nu are </w:t>
      </w:r>
      <w:proofErr w:type="spellStart"/>
      <w:r w:rsidRPr="00BD7190">
        <w:rPr>
          <w:rFonts w:asciiTheme="majorHAnsi" w:hAnsiTheme="majorHAnsi"/>
        </w:rPr>
        <w:t>certificat</w:t>
      </w:r>
      <w:proofErr w:type="spellEnd"/>
      <w:r w:rsidRPr="00BD7190">
        <w:rPr>
          <w:rFonts w:asciiTheme="majorHAnsi" w:hAnsiTheme="majorHAnsi"/>
        </w:rPr>
        <w:t xml:space="preserve"> de </w:t>
      </w:r>
      <w:proofErr w:type="spellStart"/>
      <w:r w:rsidRPr="00BD7190">
        <w:rPr>
          <w:rFonts w:asciiTheme="majorHAnsi" w:hAnsiTheme="majorHAnsi"/>
        </w:rPr>
        <w:t>atestare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lucrari</w:t>
      </w:r>
      <w:proofErr w:type="spellEnd"/>
      <w:r w:rsidRPr="00BD7190">
        <w:rPr>
          <w:rFonts w:asciiTheme="majorHAnsi" w:hAnsiTheme="majorHAnsi"/>
        </w:rPr>
        <w:t xml:space="preserv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forestiera</w:t>
      </w:r>
      <w:proofErr w:type="spellEnd"/>
      <w:r w:rsidRPr="00BD7190">
        <w:rPr>
          <w:rFonts w:asciiTheme="majorHAnsi" w:hAnsiTheme="majorHAnsi"/>
        </w:rPr>
        <w:t xml:space="preserve"> </w:t>
      </w:r>
      <w:proofErr w:type="spellStart"/>
      <w:r w:rsidRPr="00BD7190">
        <w:rPr>
          <w:rFonts w:asciiTheme="majorHAnsi" w:hAnsiTheme="majorHAnsi"/>
        </w:rPr>
        <w:t>valabil</w:t>
      </w:r>
      <w:proofErr w:type="spellEnd"/>
      <w:r w:rsidRPr="00BD7190">
        <w:rPr>
          <w:rFonts w:asciiTheme="majorHAnsi" w:hAnsiTheme="majorHAnsi"/>
        </w:rPr>
        <w:t xml:space="preserve"> la </w:t>
      </w:r>
      <w:proofErr w:type="spellStart"/>
      <w:r w:rsidRPr="00BD7190">
        <w:rPr>
          <w:rFonts w:asciiTheme="majorHAnsi" w:hAnsiTheme="majorHAnsi"/>
        </w:rPr>
        <w:t>momentul</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economici care </w:t>
      </w:r>
      <w:proofErr w:type="spellStart"/>
      <w:r w:rsidRPr="00BD7190">
        <w:rPr>
          <w:rFonts w:asciiTheme="majorHAnsi" w:hAnsiTheme="majorHAnsi"/>
        </w:rPr>
        <w:t>solicita</w:t>
      </w:r>
      <w:proofErr w:type="spellEnd"/>
      <w:r w:rsidRPr="00BD7190">
        <w:rPr>
          <w:rFonts w:asciiTheme="majorHAnsi" w:hAnsiTheme="majorHAnsi"/>
        </w:rPr>
        <w:t xml:space="preserve"> </w:t>
      </w:r>
      <w:proofErr w:type="spellStart"/>
      <w:r w:rsidRPr="00BD7190">
        <w:rPr>
          <w:rFonts w:asciiTheme="majorHAnsi" w:hAnsiTheme="majorHAnsi"/>
        </w:rPr>
        <w:t>inscrierea</w:t>
      </w:r>
      <w:proofErr w:type="spellEnd"/>
      <w:r w:rsidRPr="00BD7190">
        <w:rPr>
          <w:rFonts w:asciiTheme="majorHAnsi" w:hAnsiTheme="majorHAnsi"/>
        </w:rPr>
        <w:t xml:space="preserve"> la </w:t>
      </w:r>
      <w:proofErr w:type="spellStart"/>
      <w:r w:rsidRPr="00BD7190">
        <w:rPr>
          <w:rFonts w:asciiTheme="majorHAnsi" w:hAnsiTheme="majorHAnsi"/>
        </w:rPr>
        <w:t>licitatiile</w:t>
      </w:r>
      <w:proofErr w:type="spellEnd"/>
      <w:r w:rsidRPr="00BD7190">
        <w:rPr>
          <w:rFonts w:asciiTheme="majorHAnsi" w:hAnsiTheme="majorHAnsi"/>
        </w:rPr>
        <w:t>/</w:t>
      </w:r>
      <w:proofErr w:type="spellStart"/>
      <w:r w:rsidRPr="00BD7190">
        <w:rPr>
          <w:rFonts w:asciiTheme="majorHAnsi" w:hAnsiTheme="majorHAnsi"/>
        </w:rPr>
        <w:t>negocierile</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w:t>
      </w:r>
    </w:p>
    <w:p w14:paraId="61A3B640" w14:textId="77777777" w:rsidR="00341F4F" w:rsidRPr="00BD7190" w:rsidRDefault="00341F4F" w:rsidP="00BB7463">
      <w:pPr>
        <w:jc w:val="both"/>
        <w:rPr>
          <w:rFonts w:asciiTheme="majorHAnsi" w:hAnsiTheme="majorHAnsi"/>
          <w:lang w:val="ro-RO"/>
        </w:rPr>
      </w:pPr>
      <w:r w:rsidRPr="00BD7190">
        <w:rPr>
          <w:rFonts w:asciiTheme="majorHAnsi" w:hAnsiTheme="majorHAnsi"/>
        </w:rPr>
        <w:t xml:space="preserve">d) nu are capacitate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forestiera</w:t>
      </w:r>
      <w:proofErr w:type="spellEnd"/>
      <w:r w:rsidRPr="00BD7190">
        <w:rPr>
          <w:rFonts w:asciiTheme="majorHAnsi" w:hAnsiTheme="majorHAnsi"/>
        </w:rPr>
        <w:t xml:space="preserve"> </w:t>
      </w:r>
      <w:proofErr w:type="spellStart"/>
      <w:r w:rsidRPr="00BD7190">
        <w:rPr>
          <w:rFonts w:asciiTheme="majorHAnsi" w:hAnsiTheme="majorHAnsi"/>
        </w:rPr>
        <w:t>disponibila</w:t>
      </w:r>
      <w:proofErr w:type="spellEnd"/>
      <w:r w:rsidRPr="00BD7190">
        <w:rPr>
          <w:rFonts w:asciiTheme="majorHAnsi" w:hAnsiTheme="majorHAnsi"/>
        </w:rPr>
        <w:t xml:space="preserve"> conform </w:t>
      </w:r>
      <w:proofErr w:type="spellStart"/>
      <w:r w:rsidRPr="00BD7190">
        <w:rPr>
          <w:rFonts w:asciiTheme="majorHAnsi" w:hAnsiTheme="majorHAnsi"/>
        </w:rPr>
        <w:t>certificatului</w:t>
      </w:r>
      <w:proofErr w:type="spellEnd"/>
      <w:r w:rsidRPr="00BD7190">
        <w:rPr>
          <w:rFonts w:asciiTheme="majorHAnsi" w:hAnsiTheme="majorHAnsi"/>
        </w:rPr>
        <w:t xml:space="preserve"> de </w:t>
      </w:r>
      <w:proofErr w:type="spellStart"/>
      <w:r w:rsidRPr="00BD7190">
        <w:rPr>
          <w:rFonts w:asciiTheme="majorHAnsi" w:hAnsiTheme="majorHAnsi"/>
        </w:rPr>
        <w:t>atestare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anexei</w:t>
      </w:r>
      <w:proofErr w:type="spellEnd"/>
      <w:r w:rsidRPr="00BD7190">
        <w:rPr>
          <w:rFonts w:asciiTheme="majorHAnsi" w:hAnsiTheme="majorHAnsi"/>
        </w:rPr>
        <w:t xml:space="preserve"> la </w:t>
      </w:r>
      <w:proofErr w:type="spellStart"/>
      <w:r w:rsidRPr="00BD7190">
        <w:rPr>
          <w:rFonts w:asciiTheme="majorHAnsi" w:hAnsiTheme="majorHAnsi"/>
        </w:rPr>
        <w:t>acesta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declaratiei</w:t>
      </w:r>
      <w:proofErr w:type="spellEnd"/>
      <w:r w:rsidRPr="00BD7190">
        <w:rPr>
          <w:rFonts w:asciiTheme="majorHAnsi" w:hAnsiTheme="majorHAnsi"/>
        </w:rPr>
        <w:t xml:space="preserve"> pe propria </w:t>
      </w:r>
      <w:proofErr w:type="spellStart"/>
      <w:r w:rsidRPr="00BD7190">
        <w:rPr>
          <w:rFonts w:asciiTheme="majorHAnsi" w:hAnsiTheme="majorHAnsi"/>
        </w:rPr>
        <w:t>raspundere</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situatia</w:t>
      </w:r>
      <w:proofErr w:type="spellEnd"/>
      <w:r w:rsidRPr="00BD7190">
        <w:rPr>
          <w:rFonts w:asciiTheme="majorHAnsi" w:hAnsiTheme="majorHAnsi"/>
        </w:rPr>
        <w:t xml:space="preserve"> </w:t>
      </w:r>
      <w:proofErr w:type="spellStart"/>
      <w:r w:rsidRPr="00BD7190">
        <w:rPr>
          <w:rFonts w:asciiTheme="majorHAnsi" w:hAnsiTheme="majorHAnsi"/>
        </w:rPr>
        <w:t>capacitatii</w:t>
      </w:r>
      <w:proofErr w:type="spellEnd"/>
      <w:r w:rsidRPr="00BD7190">
        <w:rPr>
          <w:rFonts w:asciiTheme="majorHAnsi" w:hAnsiTheme="majorHAnsi"/>
        </w:rPr>
        <w:t xml:space="preserve"> </w:t>
      </w:r>
      <w:proofErr w:type="spellStart"/>
      <w:r w:rsidRPr="00BD7190">
        <w:rPr>
          <w:rFonts w:asciiTheme="majorHAnsi" w:hAnsiTheme="majorHAnsi"/>
        </w:rPr>
        <w:t>anuale</w:t>
      </w:r>
      <w:proofErr w:type="spellEnd"/>
      <w:r w:rsidRPr="00BD7190">
        <w:rPr>
          <w:rFonts w:asciiTheme="majorHAnsi" w:hAnsiTheme="majorHAnsi"/>
        </w:rPr>
        <w:t xml:space="preserve"> </w:t>
      </w:r>
      <w:proofErr w:type="spellStart"/>
      <w:r w:rsidRPr="00BD7190">
        <w:rPr>
          <w:rFonts w:asciiTheme="majorHAnsi" w:hAnsiTheme="majorHAnsi"/>
        </w:rPr>
        <w:t>disponibile</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economici care </w:t>
      </w:r>
      <w:proofErr w:type="spellStart"/>
      <w:r w:rsidRPr="00BD7190">
        <w:rPr>
          <w:rFonts w:asciiTheme="majorHAnsi" w:hAnsiTheme="majorHAnsi"/>
        </w:rPr>
        <w:t>solicita</w:t>
      </w:r>
      <w:proofErr w:type="spellEnd"/>
      <w:r w:rsidRPr="00BD7190">
        <w:rPr>
          <w:rFonts w:asciiTheme="majorHAnsi" w:hAnsiTheme="majorHAnsi"/>
        </w:rPr>
        <w:t xml:space="preserve"> </w:t>
      </w:r>
      <w:proofErr w:type="spellStart"/>
      <w:r w:rsidRPr="00BD7190">
        <w:rPr>
          <w:rFonts w:asciiTheme="majorHAnsi" w:hAnsiTheme="majorHAnsi"/>
        </w:rPr>
        <w:t>inscrierea</w:t>
      </w:r>
      <w:proofErr w:type="spellEnd"/>
      <w:r w:rsidRPr="00BD7190">
        <w:rPr>
          <w:rFonts w:asciiTheme="majorHAnsi" w:hAnsiTheme="majorHAnsi"/>
        </w:rPr>
        <w:t xml:space="preserve"> la </w:t>
      </w:r>
      <w:proofErr w:type="spellStart"/>
      <w:r w:rsidRPr="00BD7190">
        <w:rPr>
          <w:rFonts w:asciiTheme="majorHAnsi" w:hAnsiTheme="majorHAnsi"/>
        </w:rPr>
        <w:t>licitatiile</w:t>
      </w:r>
      <w:proofErr w:type="spellEnd"/>
      <w:r w:rsidRPr="00BD7190">
        <w:rPr>
          <w:rFonts w:asciiTheme="majorHAnsi" w:hAnsiTheme="majorHAnsi"/>
        </w:rPr>
        <w:t>/</w:t>
      </w:r>
      <w:proofErr w:type="spellStart"/>
      <w:r w:rsidRPr="00BD7190">
        <w:rPr>
          <w:rFonts w:asciiTheme="majorHAnsi" w:hAnsiTheme="majorHAnsi"/>
        </w:rPr>
        <w:t>negocierile</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 xml:space="preserve">; </w:t>
      </w:r>
      <w:proofErr w:type="spellStart"/>
      <w:r w:rsidRPr="00BD7190">
        <w:rPr>
          <w:rFonts w:asciiTheme="majorHAnsi" w:hAnsiTheme="majorHAnsi"/>
        </w:rPr>
        <w:t>capacitatea</w:t>
      </w:r>
      <w:proofErr w:type="spellEnd"/>
      <w:r w:rsidRPr="00BD7190">
        <w:rPr>
          <w:rFonts w:asciiTheme="majorHAnsi" w:hAnsiTheme="majorHAnsi"/>
        </w:rPr>
        <w:t xml:space="preserve"> </w:t>
      </w:r>
      <w:proofErr w:type="spellStart"/>
      <w:r w:rsidRPr="00BD7190">
        <w:rPr>
          <w:rFonts w:asciiTheme="majorHAnsi" w:hAnsiTheme="majorHAnsi"/>
        </w:rPr>
        <w:t>disponibila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un an de </w:t>
      </w:r>
      <w:proofErr w:type="spellStart"/>
      <w:r w:rsidRPr="00BD7190">
        <w:rPr>
          <w:rFonts w:asciiTheme="majorHAnsi" w:hAnsiTheme="majorHAnsi"/>
        </w:rPr>
        <w:t>productie</w:t>
      </w:r>
      <w:proofErr w:type="spellEnd"/>
      <w:r w:rsidRPr="00BD7190">
        <w:rPr>
          <w:rFonts w:asciiTheme="majorHAnsi" w:hAnsiTheme="majorHAnsi"/>
        </w:rPr>
        <w:t xml:space="preserve"> se </w:t>
      </w:r>
      <w:proofErr w:type="spellStart"/>
      <w:r w:rsidRPr="00BD7190">
        <w:rPr>
          <w:rFonts w:asciiTheme="majorHAnsi" w:hAnsiTheme="majorHAnsi"/>
        </w:rPr>
        <w:t>calculeaza</w:t>
      </w:r>
      <w:proofErr w:type="spellEnd"/>
      <w:r w:rsidRPr="00BD7190">
        <w:rPr>
          <w:rFonts w:asciiTheme="majorHAnsi" w:hAnsiTheme="majorHAnsi"/>
        </w:rPr>
        <w:t xml:space="preserve"> ca </w:t>
      </w:r>
      <w:proofErr w:type="spellStart"/>
      <w:r w:rsidRPr="00BD7190">
        <w:rPr>
          <w:rFonts w:asciiTheme="majorHAnsi" w:hAnsiTheme="majorHAnsi"/>
        </w:rPr>
        <w:t>diferenta</w:t>
      </w:r>
      <w:proofErr w:type="spellEnd"/>
      <w:r w:rsidRPr="00BD7190">
        <w:rPr>
          <w:rFonts w:asciiTheme="majorHAnsi" w:hAnsiTheme="majorHAnsi"/>
        </w:rPr>
        <w:t xml:space="preserve"> </w:t>
      </w:r>
      <w:proofErr w:type="spellStart"/>
      <w:r w:rsidRPr="00BD7190">
        <w:rPr>
          <w:rFonts w:asciiTheme="majorHAnsi" w:hAnsiTheme="majorHAnsi"/>
        </w:rPr>
        <w:t>dintre</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anual</w:t>
      </w:r>
      <w:proofErr w:type="spellEnd"/>
      <w:r w:rsidRPr="00BD7190">
        <w:rPr>
          <w:rFonts w:asciiTheme="majorHAnsi" w:hAnsiTheme="majorHAnsi"/>
        </w:rPr>
        <w:t xml:space="preserve"> </w:t>
      </w:r>
      <w:proofErr w:type="spellStart"/>
      <w:r w:rsidRPr="00BD7190">
        <w:rPr>
          <w:rFonts w:asciiTheme="majorHAnsi" w:hAnsiTheme="majorHAnsi"/>
        </w:rPr>
        <w:t>atestat</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autorizat</w:t>
      </w:r>
      <w:proofErr w:type="spellEnd"/>
      <w:r w:rsidRPr="00BD7190">
        <w:rPr>
          <w:rFonts w:asciiTheme="majorHAnsi" w:hAnsiTheme="majorHAnsi"/>
        </w:rPr>
        <w:t xml:space="preserve"> </w:t>
      </w:r>
      <w:proofErr w:type="spellStart"/>
      <w:r w:rsidRPr="00BD7190">
        <w:rPr>
          <w:rFonts w:asciiTheme="majorHAnsi" w:hAnsiTheme="majorHAnsi"/>
        </w:rPr>
        <w:t>cumulat</w:t>
      </w:r>
      <w:proofErr w:type="spellEnd"/>
      <w:r w:rsidRPr="00BD7190">
        <w:rPr>
          <w:rFonts w:asciiTheme="majorHAnsi" w:hAnsiTheme="majorHAnsi"/>
        </w:rPr>
        <w:t xml:space="preserve"> cu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contractat</w:t>
      </w:r>
      <w:proofErr w:type="spellEnd"/>
      <w:r w:rsidRPr="00BD7190">
        <w:rPr>
          <w:rFonts w:asciiTheme="majorHAnsi" w:hAnsiTheme="majorHAnsi"/>
        </w:rPr>
        <w:t xml:space="preserve">, </w:t>
      </w:r>
      <w:proofErr w:type="spellStart"/>
      <w:r w:rsidRPr="00BD7190">
        <w:rPr>
          <w:rFonts w:asciiTheme="majorHAnsi" w:hAnsiTheme="majorHAnsi"/>
        </w:rPr>
        <w:t>dar</w:t>
      </w:r>
      <w:proofErr w:type="spellEnd"/>
      <w:r w:rsidRPr="00BD7190">
        <w:rPr>
          <w:rFonts w:asciiTheme="majorHAnsi" w:hAnsiTheme="majorHAnsi"/>
        </w:rPr>
        <w:t xml:space="preserve"> </w:t>
      </w:r>
      <w:proofErr w:type="spellStart"/>
      <w:r w:rsidRPr="00BD7190">
        <w:rPr>
          <w:rFonts w:asciiTheme="majorHAnsi" w:hAnsiTheme="majorHAnsi"/>
        </w:rPr>
        <w:t>inca</w:t>
      </w:r>
      <w:proofErr w:type="spellEnd"/>
      <w:r w:rsidRPr="00BD7190">
        <w:rPr>
          <w:rFonts w:asciiTheme="majorHAnsi" w:hAnsiTheme="majorHAnsi"/>
        </w:rPr>
        <w:t xml:space="preserve"> </w:t>
      </w:r>
      <w:proofErr w:type="spellStart"/>
      <w:r w:rsidRPr="00BD7190">
        <w:rPr>
          <w:rFonts w:asciiTheme="majorHAnsi" w:hAnsiTheme="majorHAnsi"/>
        </w:rPr>
        <w:t>neautorizat</w:t>
      </w:r>
      <w:proofErr w:type="spellEnd"/>
      <w:r w:rsidRPr="00BD7190">
        <w:rPr>
          <w:rFonts w:asciiTheme="majorHAnsi" w:hAnsiTheme="majorHAnsi"/>
        </w:rPr>
        <w:t xml:space="preserve"> la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respectivul</w:t>
      </w:r>
      <w:proofErr w:type="spellEnd"/>
      <w:r w:rsidRPr="00BD7190">
        <w:rPr>
          <w:rFonts w:asciiTheme="majorHAnsi" w:hAnsiTheme="majorHAnsi"/>
        </w:rPr>
        <w:t xml:space="preserve"> an de </w:t>
      </w:r>
      <w:proofErr w:type="spellStart"/>
      <w:r w:rsidRPr="00BD7190">
        <w:rPr>
          <w:rFonts w:asciiTheme="majorHAnsi" w:hAnsiTheme="majorHAnsi"/>
        </w:rPr>
        <w:t>productie</w:t>
      </w:r>
      <w:proofErr w:type="spellEnd"/>
      <w:r w:rsidRPr="00BD7190">
        <w:rPr>
          <w:rFonts w:asciiTheme="majorHAnsi" w:hAnsiTheme="majorHAnsi"/>
        </w:rPr>
        <w:t>;</w:t>
      </w:r>
    </w:p>
    <w:p w14:paraId="609398D4" w14:textId="77777777" w:rsidR="00341F4F" w:rsidRPr="00BD7190" w:rsidRDefault="00341F4F" w:rsidP="00BB7463">
      <w:pPr>
        <w:jc w:val="both"/>
        <w:rPr>
          <w:rFonts w:asciiTheme="majorHAnsi" w:hAnsiTheme="majorHAnsi"/>
        </w:rPr>
      </w:pPr>
      <w:r w:rsidRPr="00BD7190">
        <w:rPr>
          <w:rFonts w:asciiTheme="majorHAnsi" w:hAnsiTheme="majorHAnsi"/>
        </w:rPr>
        <w:t xml:space="preserve">e) nu a </w:t>
      </w:r>
      <w:proofErr w:type="spellStart"/>
      <w:r w:rsidRPr="00BD7190">
        <w:rPr>
          <w:rFonts w:asciiTheme="majorHAnsi" w:hAnsiTheme="majorHAnsi"/>
        </w:rPr>
        <w:t>realizat</w:t>
      </w:r>
      <w:proofErr w:type="spellEnd"/>
      <w:r w:rsidRPr="00BD7190">
        <w:rPr>
          <w:rFonts w:asciiTheme="majorHAnsi" w:hAnsiTheme="majorHAnsi"/>
        </w:rPr>
        <w:t xml:space="preserve"> </w:t>
      </w:r>
      <w:proofErr w:type="spellStart"/>
      <w:r w:rsidRPr="00BD7190">
        <w:rPr>
          <w:rFonts w:asciiTheme="majorHAnsi" w:hAnsiTheme="majorHAnsi"/>
        </w:rPr>
        <w:t>procentul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la art. 60 </w:t>
      </w:r>
      <w:proofErr w:type="spellStart"/>
      <w:r w:rsidRPr="00BD7190">
        <w:rPr>
          <w:rFonts w:asciiTheme="majorHAnsi" w:hAnsiTheme="majorHAnsi"/>
        </w:rPr>
        <w:t>alin</w:t>
      </w:r>
      <w:proofErr w:type="spellEnd"/>
      <w:r w:rsidRPr="00BD7190">
        <w:rPr>
          <w:rFonts w:asciiTheme="majorHAnsi" w:hAnsiTheme="majorHAnsi"/>
        </w:rPr>
        <w:t xml:space="preserve">. (5) lit. c) din </w:t>
      </w:r>
      <w:proofErr w:type="spellStart"/>
      <w:r w:rsidRPr="00BD7190">
        <w:rPr>
          <w:rFonts w:asciiTheme="majorHAnsi" w:hAnsiTheme="majorHAnsi"/>
        </w:rPr>
        <w:t>Legea</w:t>
      </w:r>
      <w:proofErr w:type="spellEnd"/>
      <w:r w:rsidRPr="00BD7190">
        <w:rPr>
          <w:rFonts w:asciiTheme="majorHAnsi" w:hAnsiTheme="majorHAnsi"/>
        </w:rPr>
        <w:t xml:space="preserve"> nr. 46/2008, </w:t>
      </w:r>
      <w:proofErr w:type="spellStart"/>
      <w:r w:rsidRPr="00BD7190">
        <w:rPr>
          <w:rFonts w:asciiTheme="majorHAnsi" w:hAnsiTheme="majorHAnsi"/>
        </w:rPr>
        <w:t>republicata</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rPr>
        <w:t xml:space="preserve">; </w:t>
      </w:r>
      <w:proofErr w:type="spellStart"/>
      <w:r w:rsidRPr="00BD7190">
        <w:rPr>
          <w:rFonts w:asciiTheme="majorHAnsi" w:hAnsiTheme="majorHAnsi"/>
        </w:rPr>
        <w:t>constatarea</w:t>
      </w:r>
      <w:proofErr w:type="spellEnd"/>
      <w:r w:rsidRPr="00BD7190">
        <w:rPr>
          <w:rFonts w:asciiTheme="majorHAnsi" w:hAnsiTheme="majorHAnsi"/>
        </w:rPr>
        <w:t xml:space="preserve"> </w:t>
      </w:r>
      <w:proofErr w:type="spellStart"/>
      <w:r w:rsidRPr="00BD7190">
        <w:rPr>
          <w:rFonts w:asciiTheme="majorHAnsi" w:hAnsiTheme="majorHAnsi"/>
        </w:rPr>
        <w:t>nerealizarii</w:t>
      </w:r>
      <w:proofErr w:type="spellEnd"/>
      <w:r w:rsidRPr="00BD7190">
        <w:rPr>
          <w:rFonts w:asciiTheme="majorHAnsi" w:hAnsiTheme="majorHAnsi"/>
        </w:rPr>
        <w:t xml:space="preserve"> </w:t>
      </w:r>
      <w:proofErr w:type="spellStart"/>
      <w:r w:rsidRPr="00BD7190">
        <w:rPr>
          <w:rFonts w:asciiTheme="majorHAnsi" w:hAnsiTheme="majorHAnsi"/>
        </w:rPr>
        <w:t>procentului</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la art. 60 </w:t>
      </w:r>
      <w:proofErr w:type="spellStart"/>
      <w:r w:rsidRPr="00BD7190">
        <w:rPr>
          <w:rFonts w:asciiTheme="majorHAnsi" w:hAnsiTheme="majorHAnsi"/>
        </w:rPr>
        <w:t>alin</w:t>
      </w:r>
      <w:proofErr w:type="spellEnd"/>
      <w:r w:rsidRPr="00BD7190">
        <w:rPr>
          <w:rFonts w:asciiTheme="majorHAnsi" w:hAnsiTheme="majorHAnsi"/>
        </w:rPr>
        <w:t xml:space="preserve">. (5) lit. c) din </w:t>
      </w:r>
      <w:proofErr w:type="spellStart"/>
      <w:r w:rsidRPr="00BD7190">
        <w:rPr>
          <w:rFonts w:asciiTheme="majorHAnsi" w:hAnsiTheme="majorHAnsi"/>
        </w:rPr>
        <w:t>Legea</w:t>
      </w:r>
      <w:proofErr w:type="spellEnd"/>
      <w:r w:rsidRPr="00BD7190">
        <w:rPr>
          <w:rFonts w:asciiTheme="majorHAnsi" w:hAnsiTheme="majorHAnsi"/>
        </w:rPr>
        <w:t xml:space="preserve"> nr. 46/2008, </w:t>
      </w:r>
      <w:proofErr w:type="spellStart"/>
      <w:r w:rsidRPr="00BD7190">
        <w:rPr>
          <w:rFonts w:asciiTheme="majorHAnsi" w:hAnsiTheme="majorHAnsi"/>
        </w:rPr>
        <w:t>republicata</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se face </w:t>
      </w:r>
      <w:proofErr w:type="spellStart"/>
      <w:r w:rsidRPr="00BD7190">
        <w:rPr>
          <w:rFonts w:asciiTheme="majorHAnsi" w:hAnsiTheme="majorHAnsi"/>
        </w:rPr>
        <w:t>prin</w:t>
      </w:r>
      <w:proofErr w:type="spellEnd"/>
      <w:r w:rsidRPr="00BD7190">
        <w:rPr>
          <w:rFonts w:asciiTheme="majorHAnsi" w:hAnsiTheme="majorHAnsi"/>
        </w:rPr>
        <w:t xml:space="preserve"> act </w:t>
      </w:r>
      <w:proofErr w:type="spellStart"/>
      <w:r w:rsidRPr="00BD7190">
        <w:rPr>
          <w:rFonts w:asciiTheme="majorHAnsi" w:hAnsiTheme="majorHAnsi"/>
        </w:rPr>
        <w:t>administrativ</w:t>
      </w:r>
      <w:proofErr w:type="spellEnd"/>
      <w:r w:rsidRPr="00BD7190">
        <w:rPr>
          <w:rFonts w:asciiTheme="majorHAnsi" w:hAnsiTheme="majorHAnsi"/>
        </w:rPr>
        <w:t xml:space="preserve"> </w:t>
      </w:r>
      <w:proofErr w:type="spellStart"/>
      <w:r w:rsidRPr="00BD7190">
        <w:rPr>
          <w:rFonts w:asciiTheme="majorHAnsi" w:hAnsiTheme="majorHAnsi"/>
        </w:rPr>
        <w:t>emis</w:t>
      </w:r>
      <w:proofErr w:type="spellEnd"/>
      <w:r w:rsidRPr="00BD7190">
        <w:rPr>
          <w:rFonts w:asciiTheme="majorHAnsi" w:hAnsiTheme="majorHAnsi"/>
        </w:rPr>
        <w:t xml:space="preserve"> de </w:t>
      </w:r>
      <w:proofErr w:type="spellStart"/>
      <w:r w:rsidRPr="00BD7190">
        <w:rPr>
          <w:rFonts w:asciiTheme="majorHAnsi" w:hAnsiTheme="majorHAnsi"/>
        </w:rPr>
        <w:t>conducatorul</w:t>
      </w:r>
      <w:proofErr w:type="spellEnd"/>
      <w:r w:rsidRPr="00BD7190">
        <w:rPr>
          <w:rFonts w:asciiTheme="majorHAnsi" w:hAnsiTheme="majorHAnsi"/>
        </w:rPr>
        <w:t xml:space="preserve"> </w:t>
      </w:r>
      <w:proofErr w:type="spellStart"/>
      <w:r w:rsidRPr="00BD7190">
        <w:rPr>
          <w:rFonts w:asciiTheme="majorHAnsi" w:hAnsiTheme="majorHAnsi"/>
        </w:rPr>
        <w:t>structurii</w:t>
      </w:r>
      <w:proofErr w:type="spellEnd"/>
      <w:r w:rsidRPr="00BD7190">
        <w:rPr>
          <w:rFonts w:asciiTheme="majorHAnsi" w:hAnsiTheme="majorHAnsi"/>
        </w:rPr>
        <w:t xml:space="preserve"> </w:t>
      </w:r>
      <w:proofErr w:type="spellStart"/>
      <w:r w:rsidRPr="00BD7190">
        <w:rPr>
          <w:rFonts w:asciiTheme="majorHAnsi" w:hAnsiTheme="majorHAnsi"/>
        </w:rPr>
        <w:t>teritoriale</w:t>
      </w:r>
      <w:proofErr w:type="spellEnd"/>
      <w:r w:rsidRPr="00BD7190">
        <w:rPr>
          <w:rFonts w:asciiTheme="majorHAnsi" w:hAnsiTheme="majorHAnsi"/>
        </w:rPr>
        <w:t xml:space="preserve"> de </w:t>
      </w:r>
      <w:proofErr w:type="spellStart"/>
      <w:r w:rsidRPr="00BD7190">
        <w:rPr>
          <w:rFonts w:asciiTheme="majorHAnsi" w:hAnsiTheme="majorHAnsi"/>
        </w:rPr>
        <w:t>specialitate</w:t>
      </w:r>
      <w:proofErr w:type="spellEnd"/>
      <w:r w:rsidRPr="00BD7190">
        <w:rPr>
          <w:rFonts w:asciiTheme="majorHAnsi" w:hAnsiTheme="majorHAnsi"/>
        </w:rPr>
        <w:t xml:space="preserve"> a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competente</w:t>
      </w:r>
      <w:proofErr w:type="spellEnd"/>
      <w:r w:rsidRPr="00BD7190">
        <w:rPr>
          <w:rFonts w:asciiTheme="majorHAnsi" w:hAnsiTheme="majorHAnsi"/>
        </w:rPr>
        <w:t xml:space="preserve"> </w:t>
      </w:r>
      <w:proofErr w:type="spellStart"/>
      <w:r w:rsidRPr="00BD7190">
        <w:rPr>
          <w:rFonts w:asciiTheme="majorHAnsi" w:hAnsiTheme="majorHAnsi"/>
        </w:rPr>
        <w:t>teritorial</w:t>
      </w:r>
      <w:proofErr w:type="spellEnd"/>
      <w:r w:rsidRPr="00BD7190">
        <w:rPr>
          <w:rFonts w:asciiTheme="majorHAnsi" w:hAnsiTheme="majorHAnsi"/>
        </w:rPr>
        <w:t xml:space="preserve">, care se </w:t>
      </w:r>
      <w:proofErr w:type="spellStart"/>
      <w:r w:rsidRPr="00BD7190">
        <w:rPr>
          <w:rFonts w:asciiTheme="majorHAnsi" w:hAnsiTheme="majorHAnsi"/>
        </w:rPr>
        <w:t>posteaza</w:t>
      </w:r>
      <w:proofErr w:type="spellEnd"/>
      <w:r w:rsidRPr="00BD7190">
        <w:rPr>
          <w:rFonts w:asciiTheme="majorHAnsi" w:hAnsiTheme="majorHAnsi"/>
        </w:rPr>
        <w:t xml:space="preserve"> pe site-</w:t>
      </w:r>
      <w:proofErr w:type="spellStart"/>
      <w:r w:rsidRPr="00BD7190">
        <w:rPr>
          <w:rFonts w:asciiTheme="majorHAnsi" w:hAnsiTheme="majorHAnsi"/>
        </w:rPr>
        <w:t>ul</w:t>
      </w:r>
      <w:proofErr w:type="spellEnd"/>
      <w:r w:rsidRPr="00BD7190">
        <w:rPr>
          <w:rFonts w:asciiTheme="majorHAnsi" w:hAnsiTheme="majorHAnsi"/>
        </w:rPr>
        <w:t xml:space="preserve">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aceasta</w:t>
      </w:r>
      <w:proofErr w:type="spellEnd"/>
      <w:r w:rsidRPr="00BD7190">
        <w:rPr>
          <w:rFonts w:asciiTheme="majorHAnsi" w:hAnsiTheme="majorHAnsi"/>
        </w:rPr>
        <w:t xml:space="preserve"> </w:t>
      </w:r>
      <w:proofErr w:type="spellStart"/>
      <w:r w:rsidRPr="00BD7190">
        <w:rPr>
          <w:rFonts w:asciiTheme="majorHAnsi" w:hAnsiTheme="majorHAnsi"/>
        </w:rPr>
        <w:t>prevedere</w:t>
      </w:r>
      <w:proofErr w:type="spellEnd"/>
      <w:r w:rsidRPr="00BD7190">
        <w:rPr>
          <w:rFonts w:asciiTheme="majorHAnsi" w:hAnsiTheme="majorHAnsi"/>
        </w:rPr>
        <w:t xml:space="preserve"> se </w:t>
      </w:r>
      <w:proofErr w:type="spellStart"/>
      <w:r w:rsidRPr="00BD7190">
        <w:rPr>
          <w:rFonts w:asciiTheme="majorHAnsi" w:hAnsiTheme="majorHAnsi"/>
        </w:rPr>
        <w:t>aplica</w:t>
      </w:r>
      <w:proofErr w:type="spellEnd"/>
      <w:r w:rsidRPr="00BD7190">
        <w:rPr>
          <w:rFonts w:asciiTheme="majorHAnsi" w:hAnsiTheme="majorHAnsi"/>
        </w:rPr>
        <w:t xml:space="preserve"> </w:t>
      </w:r>
      <w:proofErr w:type="spellStart"/>
      <w:r w:rsidRPr="00BD7190">
        <w:rPr>
          <w:rFonts w:asciiTheme="majorHAnsi" w:hAnsiTheme="majorHAnsi"/>
        </w:rPr>
        <w:t>numai</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economici care </w:t>
      </w:r>
      <w:proofErr w:type="spellStart"/>
      <w:r w:rsidRPr="00BD7190">
        <w:rPr>
          <w:rFonts w:asciiTheme="majorHAnsi" w:hAnsiTheme="majorHAnsi"/>
        </w:rPr>
        <w:t>solicita</w:t>
      </w:r>
      <w:proofErr w:type="spellEnd"/>
      <w:r w:rsidRPr="00BD7190">
        <w:rPr>
          <w:rFonts w:asciiTheme="majorHAnsi" w:hAnsiTheme="majorHAnsi"/>
        </w:rPr>
        <w:t xml:space="preserve"> </w:t>
      </w:r>
      <w:proofErr w:type="spellStart"/>
      <w:r w:rsidRPr="00BD7190">
        <w:rPr>
          <w:rFonts w:asciiTheme="majorHAnsi" w:hAnsiTheme="majorHAnsi"/>
        </w:rPr>
        <w:t>inscrierea</w:t>
      </w:r>
      <w:proofErr w:type="spellEnd"/>
      <w:r w:rsidRPr="00BD7190">
        <w:rPr>
          <w:rFonts w:asciiTheme="majorHAnsi" w:hAnsiTheme="majorHAnsi"/>
        </w:rPr>
        <w:t xml:space="preserve"> la </w:t>
      </w:r>
      <w:proofErr w:type="spellStart"/>
      <w:r w:rsidRPr="00BD7190">
        <w:rPr>
          <w:rFonts w:asciiTheme="majorHAnsi" w:hAnsiTheme="majorHAnsi"/>
        </w:rPr>
        <w:t>licitatiile</w:t>
      </w:r>
      <w:proofErr w:type="spellEnd"/>
      <w:r w:rsidRPr="00BD7190">
        <w:rPr>
          <w:rFonts w:asciiTheme="majorHAnsi" w:hAnsiTheme="majorHAnsi"/>
        </w:rPr>
        <w:t xml:space="preserve"> de </w:t>
      </w:r>
      <w:proofErr w:type="spellStart"/>
      <w:r w:rsidRPr="00BD7190">
        <w:rPr>
          <w:rFonts w:asciiTheme="majorHAnsi" w:hAnsiTheme="majorHAnsi"/>
        </w:rPr>
        <w:t>lemn</w:t>
      </w:r>
      <w:proofErr w:type="spellEnd"/>
      <w:r w:rsidRPr="00BD7190">
        <w:rPr>
          <w:rFonts w:asciiTheme="majorHAnsi" w:hAnsiTheme="majorHAnsi"/>
        </w:rPr>
        <w:t xml:space="preserve"> de </w:t>
      </w:r>
      <w:proofErr w:type="spellStart"/>
      <w:r w:rsidRPr="00BD7190">
        <w:rPr>
          <w:rFonts w:asciiTheme="majorHAnsi" w:hAnsiTheme="majorHAnsi"/>
        </w:rPr>
        <w:t>lucru</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w:t>
      </w:r>
    </w:p>
    <w:p w14:paraId="195AE638" w14:textId="77777777" w:rsidR="00341F4F" w:rsidRPr="00BD7190" w:rsidRDefault="00341F4F" w:rsidP="00BB7463">
      <w:pPr>
        <w:jc w:val="both"/>
        <w:rPr>
          <w:rFonts w:asciiTheme="majorHAnsi" w:hAnsiTheme="majorHAnsi"/>
        </w:rPr>
      </w:pPr>
      <w:r w:rsidRPr="00BD7190">
        <w:rPr>
          <w:rFonts w:asciiTheme="majorHAnsi" w:hAnsiTheme="majorHAnsi"/>
        </w:rPr>
        <w:lastRenderedPageBreak/>
        <w:t xml:space="preserve">f) a </w:t>
      </w:r>
      <w:proofErr w:type="spellStart"/>
      <w:r w:rsidRPr="00BD7190">
        <w:rPr>
          <w:rFonts w:asciiTheme="majorHAnsi" w:hAnsiTheme="majorHAnsi"/>
        </w:rPr>
        <w:t>depasit</w:t>
      </w:r>
      <w:proofErr w:type="spellEnd"/>
      <w:r w:rsidRPr="00BD7190">
        <w:rPr>
          <w:rFonts w:asciiTheme="majorHAnsi" w:hAnsiTheme="majorHAnsi"/>
        </w:rPr>
        <w:t xml:space="preserve"> </w:t>
      </w:r>
      <w:proofErr w:type="spellStart"/>
      <w:r w:rsidRPr="00BD7190">
        <w:rPr>
          <w:rFonts w:asciiTheme="majorHAnsi" w:hAnsiTheme="majorHAnsi"/>
        </w:rPr>
        <w:t>procentul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la art. 60 </w:t>
      </w:r>
      <w:proofErr w:type="spellStart"/>
      <w:r w:rsidRPr="00BD7190">
        <w:rPr>
          <w:rFonts w:asciiTheme="majorHAnsi" w:hAnsiTheme="majorHAnsi"/>
        </w:rPr>
        <w:t>alin</w:t>
      </w:r>
      <w:proofErr w:type="spellEnd"/>
      <w:r w:rsidRPr="00BD7190">
        <w:rPr>
          <w:rFonts w:asciiTheme="majorHAnsi" w:hAnsiTheme="majorHAnsi"/>
        </w:rPr>
        <w:t xml:space="preserve">. (5) lit. f) din </w:t>
      </w:r>
      <w:proofErr w:type="spellStart"/>
      <w:r w:rsidRPr="00BD7190">
        <w:rPr>
          <w:rFonts w:asciiTheme="majorHAnsi" w:hAnsiTheme="majorHAnsi"/>
        </w:rPr>
        <w:t>Legea</w:t>
      </w:r>
      <w:proofErr w:type="spellEnd"/>
      <w:r w:rsidRPr="00BD7190">
        <w:rPr>
          <w:rFonts w:asciiTheme="majorHAnsi" w:hAnsiTheme="majorHAnsi"/>
        </w:rPr>
        <w:t xml:space="preserve"> nr. 46/2008, </w:t>
      </w:r>
      <w:proofErr w:type="spellStart"/>
      <w:r w:rsidRPr="00BD7190">
        <w:rPr>
          <w:rFonts w:asciiTheme="majorHAnsi" w:hAnsiTheme="majorHAnsi"/>
        </w:rPr>
        <w:t>republicata</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rPr>
        <w:t xml:space="preserve">; </w:t>
      </w:r>
      <w:proofErr w:type="spellStart"/>
      <w:r w:rsidRPr="00BD7190">
        <w:rPr>
          <w:rFonts w:asciiTheme="majorHAnsi" w:hAnsiTheme="majorHAnsi"/>
        </w:rPr>
        <w:t>constatarea</w:t>
      </w:r>
      <w:proofErr w:type="spellEnd"/>
      <w:r w:rsidRPr="00BD7190">
        <w:rPr>
          <w:rFonts w:asciiTheme="majorHAnsi" w:hAnsiTheme="majorHAnsi"/>
        </w:rPr>
        <w:t xml:space="preserve"> </w:t>
      </w:r>
      <w:proofErr w:type="spellStart"/>
      <w:r w:rsidRPr="00BD7190">
        <w:rPr>
          <w:rFonts w:asciiTheme="majorHAnsi" w:hAnsiTheme="majorHAnsi"/>
        </w:rPr>
        <w:t>depasirii</w:t>
      </w:r>
      <w:proofErr w:type="spellEnd"/>
      <w:r w:rsidRPr="00BD7190">
        <w:rPr>
          <w:rFonts w:asciiTheme="majorHAnsi" w:hAnsiTheme="majorHAnsi"/>
        </w:rPr>
        <w:t xml:space="preserve"> se face </w:t>
      </w:r>
      <w:proofErr w:type="spellStart"/>
      <w:r w:rsidRPr="00BD7190">
        <w:rPr>
          <w:rFonts w:asciiTheme="majorHAnsi" w:hAnsiTheme="majorHAnsi"/>
        </w:rPr>
        <w:t>prin</w:t>
      </w:r>
      <w:proofErr w:type="spellEnd"/>
      <w:r w:rsidRPr="00BD7190">
        <w:rPr>
          <w:rFonts w:asciiTheme="majorHAnsi" w:hAnsiTheme="majorHAnsi"/>
        </w:rPr>
        <w:t xml:space="preserve"> act </w:t>
      </w:r>
      <w:proofErr w:type="spellStart"/>
      <w:r w:rsidRPr="00BD7190">
        <w:rPr>
          <w:rFonts w:asciiTheme="majorHAnsi" w:hAnsiTheme="majorHAnsi"/>
        </w:rPr>
        <w:t>administrativ</w:t>
      </w:r>
      <w:proofErr w:type="spellEnd"/>
      <w:r w:rsidRPr="00BD7190">
        <w:rPr>
          <w:rFonts w:asciiTheme="majorHAnsi" w:hAnsiTheme="majorHAnsi"/>
        </w:rPr>
        <w:t xml:space="preserve"> </w:t>
      </w:r>
      <w:proofErr w:type="spellStart"/>
      <w:r w:rsidRPr="00BD7190">
        <w:rPr>
          <w:rFonts w:asciiTheme="majorHAnsi" w:hAnsiTheme="majorHAnsi"/>
        </w:rPr>
        <w:t>emis</w:t>
      </w:r>
      <w:proofErr w:type="spellEnd"/>
      <w:r w:rsidRPr="00BD7190">
        <w:rPr>
          <w:rFonts w:asciiTheme="majorHAnsi" w:hAnsiTheme="majorHAnsi"/>
        </w:rPr>
        <w:t xml:space="preserve"> de </w:t>
      </w:r>
      <w:proofErr w:type="spellStart"/>
      <w:r w:rsidRPr="00BD7190">
        <w:rPr>
          <w:rFonts w:asciiTheme="majorHAnsi" w:hAnsiTheme="majorHAnsi"/>
        </w:rPr>
        <w:t>conducatorul</w:t>
      </w:r>
      <w:proofErr w:type="spellEnd"/>
      <w:r w:rsidRPr="00BD7190">
        <w:rPr>
          <w:rFonts w:asciiTheme="majorHAnsi" w:hAnsiTheme="majorHAnsi"/>
        </w:rPr>
        <w:t xml:space="preserve"> </w:t>
      </w:r>
      <w:proofErr w:type="spellStart"/>
      <w:r w:rsidRPr="00BD7190">
        <w:rPr>
          <w:rFonts w:asciiTheme="majorHAnsi" w:hAnsiTheme="majorHAnsi"/>
        </w:rPr>
        <w:t>structurii</w:t>
      </w:r>
      <w:proofErr w:type="spellEnd"/>
      <w:r w:rsidRPr="00BD7190">
        <w:rPr>
          <w:rFonts w:asciiTheme="majorHAnsi" w:hAnsiTheme="majorHAnsi"/>
        </w:rPr>
        <w:t xml:space="preserve"> </w:t>
      </w:r>
      <w:proofErr w:type="spellStart"/>
      <w:r w:rsidRPr="00BD7190">
        <w:rPr>
          <w:rFonts w:asciiTheme="majorHAnsi" w:hAnsiTheme="majorHAnsi"/>
        </w:rPr>
        <w:t>teritoriale</w:t>
      </w:r>
      <w:proofErr w:type="spellEnd"/>
      <w:r w:rsidRPr="00BD7190">
        <w:rPr>
          <w:rFonts w:asciiTheme="majorHAnsi" w:hAnsiTheme="majorHAnsi"/>
        </w:rPr>
        <w:t xml:space="preserve"> de </w:t>
      </w:r>
      <w:proofErr w:type="spellStart"/>
      <w:r w:rsidRPr="00BD7190">
        <w:rPr>
          <w:rFonts w:asciiTheme="majorHAnsi" w:hAnsiTheme="majorHAnsi"/>
        </w:rPr>
        <w:t>specialitate</w:t>
      </w:r>
      <w:proofErr w:type="spellEnd"/>
      <w:r w:rsidRPr="00BD7190">
        <w:rPr>
          <w:rFonts w:asciiTheme="majorHAnsi" w:hAnsiTheme="majorHAnsi"/>
        </w:rPr>
        <w:t xml:space="preserve"> a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competenta</w:t>
      </w:r>
      <w:proofErr w:type="spellEnd"/>
      <w:r w:rsidRPr="00BD7190">
        <w:rPr>
          <w:rFonts w:asciiTheme="majorHAnsi" w:hAnsiTheme="majorHAnsi"/>
        </w:rPr>
        <w:t xml:space="preserve"> </w:t>
      </w:r>
      <w:proofErr w:type="spellStart"/>
      <w:r w:rsidRPr="00BD7190">
        <w:rPr>
          <w:rFonts w:asciiTheme="majorHAnsi" w:hAnsiTheme="majorHAnsi"/>
        </w:rPr>
        <w:t>teritorial</w:t>
      </w:r>
      <w:proofErr w:type="spellEnd"/>
      <w:r w:rsidRPr="00BD7190">
        <w:rPr>
          <w:rFonts w:asciiTheme="majorHAnsi" w:hAnsiTheme="majorHAnsi"/>
        </w:rPr>
        <w:t xml:space="preserve">; in termen de 5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w:t>
      </w:r>
      <w:proofErr w:type="spellStart"/>
      <w:r w:rsidRPr="00BD7190">
        <w:rPr>
          <w:rFonts w:asciiTheme="majorHAnsi" w:hAnsiTheme="majorHAnsi"/>
        </w:rPr>
        <w:t>structura</w:t>
      </w:r>
      <w:proofErr w:type="spellEnd"/>
      <w:r w:rsidRPr="00BD7190">
        <w:rPr>
          <w:rFonts w:asciiTheme="majorHAnsi" w:hAnsiTheme="majorHAnsi"/>
        </w:rPr>
        <w:t xml:space="preserve"> </w:t>
      </w:r>
      <w:proofErr w:type="spellStart"/>
      <w:r w:rsidRPr="00BD7190">
        <w:rPr>
          <w:rFonts w:asciiTheme="majorHAnsi" w:hAnsiTheme="majorHAnsi"/>
        </w:rPr>
        <w:t>teritoriala</w:t>
      </w:r>
      <w:proofErr w:type="spellEnd"/>
      <w:r w:rsidRPr="00BD7190">
        <w:rPr>
          <w:rFonts w:asciiTheme="majorHAnsi" w:hAnsiTheme="majorHAnsi"/>
        </w:rPr>
        <w:t xml:space="preserve"> de </w:t>
      </w:r>
      <w:proofErr w:type="spellStart"/>
      <w:r w:rsidRPr="00BD7190">
        <w:rPr>
          <w:rFonts w:asciiTheme="majorHAnsi" w:hAnsiTheme="majorHAnsi"/>
        </w:rPr>
        <w:t>specialitate</w:t>
      </w:r>
      <w:proofErr w:type="spellEnd"/>
      <w:r w:rsidRPr="00BD7190">
        <w:rPr>
          <w:rFonts w:asciiTheme="majorHAnsi" w:hAnsiTheme="majorHAnsi"/>
        </w:rPr>
        <w:t xml:space="preserve"> a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competenta</w:t>
      </w:r>
      <w:proofErr w:type="spellEnd"/>
      <w:r w:rsidRPr="00BD7190">
        <w:rPr>
          <w:rFonts w:asciiTheme="majorHAnsi" w:hAnsiTheme="majorHAnsi"/>
        </w:rPr>
        <w:t xml:space="preserve"> </w:t>
      </w:r>
      <w:proofErr w:type="spellStart"/>
      <w:r w:rsidRPr="00BD7190">
        <w:rPr>
          <w:rFonts w:asciiTheme="majorHAnsi" w:hAnsiTheme="majorHAnsi"/>
        </w:rPr>
        <w:t>teritorial</w:t>
      </w:r>
      <w:proofErr w:type="spellEnd"/>
      <w:r w:rsidRPr="00BD7190">
        <w:rPr>
          <w:rFonts w:asciiTheme="majorHAnsi" w:hAnsiTheme="majorHAnsi"/>
        </w:rPr>
        <w:t xml:space="preserve"> </w:t>
      </w:r>
      <w:proofErr w:type="spellStart"/>
      <w:r w:rsidRPr="00BD7190">
        <w:rPr>
          <w:rFonts w:asciiTheme="majorHAnsi" w:hAnsiTheme="majorHAnsi"/>
        </w:rPr>
        <w:t>transmite</w:t>
      </w:r>
      <w:proofErr w:type="spellEnd"/>
      <w:r w:rsidRPr="00BD7190">
        <w:rPr>
          <w:rFonts w:asciiTheme="majorHAnsi" w:hAnsiTheme="majorHAnsi"/>
        </w:rPr>
        <w:t xml:space="preserve">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centrale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actul</w:t>
      </w:r>
      <w:proofErr w:type="spellEnd"/>
      <w:r w:rsidRPr="00BD7190">
        <w:rPr>
          <w:rFonts w:asciiTheme="majorHAnsi" w:hAnsiTheme="majorHAnsi"/>
        </w:rPr>
        <w:t xml:space="preserve"> </w:t>
      </w:r>
      <w:proofErr w:type="spellStart"/>
      <w:r w:rsidRPr="00BD7190">
        <w:rPr>
          <w:rFonts w:asciiTheme="majorHAnsi" w:hAnsiTheme="majorHAnsi"/>
        </w:rPr>
        <w:t>administrativ</w:t>
      </w:r>
      <w:proofErr w:type="spellEnd"/>
      <w:r w:rsidRPr="00BD7190">
        <w:rPr>
          <w:rFonts w:asciiTheme="majorHAnsi" w:hAnsiTheme="majorHAnsi"/>
        </w:rPr>
        <w:t xml:space="preserve">, care are </w:t>
      </w:r>
      <w:proofErr w:type="spellStart"/>
      <w:r w:rsidRPr="00BD7190">
        <w:rPr>
          <w:rFonts w:asciiTheme="majorHAnsi" w:hAnsiTheme="majorHAnsi"/>
        </w:rPr>
        <w:t>obligatia</w:t>
      </w:r>
      <w:proofErr w:type="spellEnd"/>
      <w:r w:rsidRPr="00BD7190">
        <w:rPr>
          <w:rFonts w:asciiTheme="majorHAnsi" w:hAnsiTheme="majorHAnsi"/>
        </w:rPr>
        <w:t xml:space="preserve"> </w:t>
      </w:r>
      <w:proofErr w:type="spellStart"/>
      <w:r w:rsidRPr="00BD7190">
        <w:rPr>
          <w:rFonts w:asciiTheme="majorHAnsi" w:hAnsiTheme="majorHAnsi"/>
        </w:rPr>
        <w:t>postarii</w:t>
      </w:r>
      <w:proofErr w:type="spellEnd"/>
      <w:r w:rsidRPr="00BD7190">
        <w:rPr>
          <w:rFonts w:asciiTheme="majorHAnsi" w:hAnsiTheme="majorHAnsi"/>
        </w:rPr>
        <w:t xml:space="preserve"> pe site-</w:t>
      </w:r>
      <w:proofErr w:type="spellStart"/>
      <w:r w:rsidRPr="00BD7190">
        <w:rPr>
          <w:rFonts w:asciiTheme="majorHAnsi" w:hAnsiTheme="majorHAnsi"/>
        </w:rPr>
        <w:t>ul</w:t>
      </w:r>
      <w:proofErr w:type="spellEnd"/>
      <w:r w:rsidRPr="00BD7190">
        <w:rPr>
          <w:rFonts w:asciiTheme="majorHAnsi" w:hAnsiTheme="majorHAnsi"/>
        </w:rPr>
        <w:t xml:space="preserve"> </w:t>
      </w:r>
      <w:proofErr w:type="spellStart"/>
      <w:r w:rsidRPr="00BD7190">
        <w:rPr>
          <w:rFonts w:asciiTheme="majorHAnsi" w:hAnsiTheme="majorHAnsi"/>
        </w:rPr>
        <w:t>acesteia</w:t>
      </w:r>
      <w:proofErr w:type="spellEnd"/>
      <w:r w:rsidRPr="00BD7190">
        <w:rPr>
          <w:rFonts w:asciiTheme="majorHAnsi" w:hAnsiTheme="majorHAnsi"/>
        </w:rPr>
        <w:t xml:space="preserve">, cu </w:t>
      </w:r>
      <w:proofErr w:type="spellStart"/>
      <w:r w:rsidRPr="00BD7190">
        <w:rPr>
          <w:rFonts w:asciiTheme="majorHAnsi" w:hAnsiTheme="majorHAnsi"/>
        </w:rPr>
        <w:t>respectarea</w:t>
      </w:r>
      <w:proofErr w:type="spellEnd"/>
      <w:r w:rsidRPr="00BD7190">
        <w:rPr>
          <w:rFonts w:asciiTheme="majorHAnsi" w:hAnsiTheme="majorHAnsi"/>
        </w:rPr>
        <w:t xml:space="preserve"> </w:t>
      </w:r>
      <w:proofErr w:type="spellStart"/>
      <w:r w:rsidRPr="00BD7190">
        <w:rPr>
          <w:rFonts w:asciiTheme="majorHAnsi" w:hAnsiTheme="majorHAnsi"/>
        </w:rPr>
        <w:t>prevederilor</w:t>
      </w:r>
      <w:proofErr w:type="spellEnd"/>
      <w:r w:rsidRPr="00BD7190">
        <w:rPr>
          <w:rFonts w:asciiTheme="majorHAnsi" w:hAnsiTheme="majorHAnsi"/>
        </w:rPr>
        <w:t xml:space="preserve"> art. 8 </w:t>
      </w:r>
      <w:proofErr w:type="spellStart"/>
      <w:r w:rsidRPr="00BD7190">
        <w:rPr>
          <w:rFonts w:asciiTheme="majorHAnsi" w:hAnsiTheme="majorHAnsi"/>
        </w:rPr>
        <w:t>alin</w:t>
      </w:r>
      <w:proofErr w:type="spellEnd"/>
      <w:r w:rsidRPr="00BD7190">
        <w:rPr>
          <w:rFonts w:asciiTheme="majorHAnsi" w:hAnsiTheme="majorHAnsi"/>
        </w:rPr>
        <w:t>. (3);</w:t>
      </w:r>
    </w:p>
    <w:p w14:paraId="4F3EA6B8" w14:textId="77777777" w:rsidR="00341F4F" w:rsidRPr="00BD7190" w:rsidRDefault="00341F4F"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g) </w:t>
      </w:r>
      <w:r w:rsidRPr="00BD7190">
        <w:rPr>
          <w:rFonts w:asciiTheme="majorHAnsi" w:hAnsiTheme="majorHAnsi"/>
        </w:rPr>
        <w:t xml:space="preserve">a </w:t>
      </w:r>
      <w:r w:rsidRPr="00BD7190">
        <w:rPr>
          <w:rFonts w:asciiTheme="majorHAnsi" w:eastAsiaTheme="minorHAnsi" w:hAnsiTheme="majorHAnsi" w:cs="VerdanaRegular"/>
          <w:lang w:val="ro-RO"/>
        </w:rPr>
        <w:t xml:space="preserve">avut contracte de masă lemnoasă pe picior reziliate în ultimele 3 luni anterior datei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xml:space="preserve">, din culpa sa, cu organizatorul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xml:space="preserve"> pentru masă lemnoasă pe picior, respectiv nu a încheiat în</w:t>
      </w:r>
    </w:p>
    <w:p w14:paraId="318EB969" w14:textId="77777777" w:rsidR="00341F4F" w:rsidRPr="00BD7190" w:rsidRDefault="00341F4F"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ultimele 3 luni anterior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din culpa sa, sau a cesionat contrar prevederilor prezentului regulament contracte pentru masă lemnoasă pe picior pentru care a fost declarat adjudecatar;</w:t>
      </w:r>
    </w:p>
    <w:p w14:paraId="4B6BBF72" w14:textId="77777777" w:rsidR="00341F4F" w:rsidRPr="00BD7190" w:rsidRDefault="00341F4F"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h) la data </w:t>
      </w:r>
      <w:proofErr w:type="spellStart"/>
      <w:r w:rsidRPr="00BD7190">
        <w:rPr>
          <w:rFonts w:asciiTheme="majorHAnsi" w:eastAsiaTheme="minorHAnsi" w:hAnsiTheme="majorHAnsi" w:cs="VerdanaRegular"/>
          <w:lang w:val="ro-RO"/>
        </w:rPr>
        <w:t>preselecţiei</w:t>
      </w:r>
      <w:proofErr w:type="spellEnd"/>
      <w:r w:rsidRPr="00BD7190">
        <w:rPr>
          <w:rFonts w:asciiTheme="majorHAnsi" w:eastAsiaTheme="minorHAnsi" w:hAnsiTheme="majorHAnsi" w:cs="VerdanaRegular"/>
          <w:lang w:val="ro-RO"/>
        </w:rPr>
        <w:t xml:space="preserve"> are acumulate cel </w:t>
      </w:r>
      <w:proofErr w:type="spellStart"/>
      <w:r w:rsidRPr="00BD7190">
        <w:rPr>
          <w:rFonts w:asciiTheme="majorHAnsi" w:eastAsiaTheme="minorHAnsi" w:hAnsiTheme="majorHAnsi" w:cs="VerdanaRegular"/>
          <w:lang w:val="ro-RO"/>
        </w:rPr>
        <w:t>puţin</w:t>
      </w:r>
      <w:proofErr w:type="spellEnd"/>
      <w:r w:rsidRPr="00BD7190">
        <w:rPr>
          <w:rFonts w:asciiTheme="majorHAnsi" w:eastAsiaTheme="minorHAnsi" w:hAnsiTheme="majorHAnsi" w:cs="VerdanaRegular"/>
          <w:lang w:val="ro-RO"/>
        </w:rPr>
        <w:t xml:space="preserve"> 25 de puncte de penalizare, conform prevederilor Legii nr. 171/2010,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F9C4B22" w14:textId="77777777" w:rsidR="00AA0F63" w:rsidRPr="00BD7190" w:rsidRDefault="00AA0F63" w:rsidP="00BB7463">
      <w:pPr>
        <w:jc w:val="both"/>
        <w:rPr>
          <w:rFonts w:asciiTheme="majorHAnsi" w:hAnsiTheme="majorHAnsi"/>
          <w:lang w:val="ro-RO"/>
        </w:rPr>
      </w:pPr>
      <w:r w:rsidRPr="00BD7190">
        <w:rPr>
          <w:rFonts w:asciiTheme="majorHAnsi" w:hAnsiTheme="majorHAnsi"/>
        </w:rPr>
        <w:t xml:space="preserve">5. La </w:t>
      </w:r>
      <w:proofErr w:type="spellStart"/>
      <w:r w:rsidRPr="00BD7190">
        <w:rPr>
          <w:rFonts w:asciiTheme="majorHAnsi" w:hAnsiTheme="majorHAnsi"/>
        </w:rPr>
        <w:t>sfarsitul</w:t>
      </w:r>
      <w:proofErr w:type="spellEnd"/>
      <w:r w:rsidRPr="00BD7190">
        <w:rPr>
          <w:rFonts w:asciiTheme="majorHAnsi" w:hAnsiTheme="majorHAnsi"/>
        </w:rPr>
        <w:t xml:space="preserve"> </w:t>
      </w:r>
      <w:proofErr w:type="spellStart"/>
      <w:r w:rsidRPr="00BD7190">
        <w:rPr>
          <w:rFonts w:asciiTheme="majorHAnsi" w:hAnsiTheme="majorHAnsi"/>
        </w:rPr>
        <w:t>sedintei</w:t>
      </w:r>
      <w:proofErr w:type="spellEnd"/>
      <w:r w:rsidRPr="00BD7190">
        <w:rPr>
          <w:rFonts w:asciiTheme="majorHAnsi" w:hAnsiTheme="majorHAnsi"/>
        </w:rPr>
        <w:t xml:space="preserve"> de </w:t>
      </w:r>
      <w:proofErr w:type="spellStart"/>
      <w:r w:rsidRPr="00BD7190">
        <w:rPr>
          <w:rFonts w:asciiTheme="majorHAnsi" w:hAnsiTheme="majorHAnsi"/>
        </w:rPr>
        <w:t>preselectie</w:t>
      </w:r>
      <w:proofErr w:type="spellEnd"/>
      <w:r w:rsidRPr="00BD7190">
        <w:rPr>
          <w:rFonts w:asciiTheme="majorHAnsi" w:hAnsiTheme="majorHAnsi"/>
        </w:rPr>
        <w:t xml:space="preserve">, </w:t>
      </w:r>
      <w:proofErr w:type="spellStart"/>
      <w:r w:rsidRPr="00BD7190">
        <w:rPr>
          <w:rFonts w:asciiTheme="majorHAnsi" w:hAnsiTheme="majorHAnsi"/>
        </w:rPr>
        <w:t>comisia</w:t>
      </w:r>
      <w:proofErr w:type="spellEnd"/>
      <w:r w:rsidRPr="00BD7190">
        <w:rPr>
          <w:rFonts w:asciiTheme="majorHAnsi" w:hAnsiTheme="majorHAnsi"/>
        </w:rPr>
        <w:t xml:space="preserve"> </w:t>
      </w:r>
      <w:proofErr w:type="spellStart"/>
      <w:r w:rsidRPr="00BD7190">
        <w:rPr>
          <w:rFonts w:asciiTheme="majorHAnsi" w:hAnsiTheme="majorHAnsi"/>
        </w:rPr>
        <w:t>incheie</w:t>
      </w:r>
      <w:proofErr w:type="spellEnd"/>
      <w:r w:rsidRPr="00BD7190">
        <w:rPr>
          <w:rFonts w:asciiTheme="majorHAnsi" w:hAnsiTheme="majorHAnsi"/>
        </w:rPr>
        <w:t xml:space="preserve"> un </w:t>
      </w:r>
      <w:proofErr w:type="spellStart"/>
      <w:r w:rsidRPr="00BD7190">
        <w:rPr>
          <w:rFonts w:asciiTheme="majorHAnsi" w:hAnsiTheme="majorHAnsi"/>
        </w:rPr>
        <w:t>proces</w:t>
      </w:r>
      <w:proofErr w:type="spellEnd"/>
      <w:r w:rsidRPr="00BD7190">
        <w:rPr>
          <w:rFonts w:asciiTheme="majorHAnsi" w:hAnsiTheme="majorHAnsi"/>
        </w:rPr>
        <w:t xml:space="preserve">-verbal in care se </w:t>
      </w:r>
      <w:proofErr w:type="spellStart"/>
      <w:r w:rsidRPr="00BD7190">
        <w:rPr>
          <w:rFonts w:asciiTheme="majorHAnsi" w:hAnsiTheme="majorHAnsi"/>
        </w:rPr>
        <w:t>consemneaza</w:t>
      </w:r>
      <w:proofErr w:type="spellEnd"/>
      <w:r w:rsidRPr="00BD7190">
        <w:rPr>
          <w:rFonts w:asciiTheme="majorHAnsi" w:hAnsiTheme="majorHAnsi"/>
        </w:rPr>
        <w:t xml:space="preserve">: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locul</w:t>
      </w:r>
      <w:proofErr w:type="spellEnd"/>
      <w:r w:rsidRPr="00BD7190">
        <w:rPr>
          <w:rFonts w:asciiTheme="majorHAnsi" w:hAnsiTheme="majorHAnsi"/>
        </w:rPr>
        <w:t xml:space="preserve"> </w:t>
      </w:r>
      <w:proofErr w:type="spellStart"/>
      <w:r w:rsidRPr="00BD7190">
        <w:rPr>
          <w:rFonts w:asciiTheme="majorHAnsi" w:hAnsiTheme="majorHAnsi"/>
        </w:rPr>
        <w:t>desfasurarii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w:t>
      </w:r>
      <w:proofErr w:type="spellStart"/>
      <w:r w:rsidRPr="00BD7190">
        <w:rPr>
          <w:rFonts w:asciiTheme="majorHAnsi" w:hAnsiTheme="majorHAnsi"/>
        </w:rPr>
        <w:t>membrii</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de </w:t>
      </w:r>
      <w:proofErr w:type="spellStart"/>
      <w:r w:rsidRPr="00BD7190">
        <w:rPr>
          <w:rFonts w:asciiTheme="majorHAnsi" w:hAnsiTheme="majorHAnsi"/>
        </w:rPr>
        <w:t>preselectie</w:t>
      </w:r>
      <w:proofErr w:type="spellEnd"/>
      <w:r w:rsidRPr="00BD7190">
        <w:rPr>
          <w:rFonts w:asciiTheme="majorHAnsi" w:hAnsiTheme="majorHAnsi"/>
        </w:rPr>
        <w:t xml:space="preserve"> </w:t>
      </w:r>
      <w:proofErr w:type="spellStart"/>
      <w:r w:rsidRPr="00BD7190">
        <w:rPr>
          <w:rFonts w:asciiTheme="majorHAnsi" w:hAnsiTheme="majorHAnsi"/>
        </w:rPr>
        <w:t>prezenti</w:t>
      </w:r>
      <w:proofErr w:type="spellEnd"/>
      <w:r w:rsidRPr="00BD7190">
        <w:rPr>
          <w:rFonts w:asciiTheme="majorHAnsi" w:hAnsiTheme="majorHAnsi"/>
        </w:rPr>
        <w:t xml:space="preserve">, </w:t>
      </w:r>
      <w:proofErr w:type="spellStart"/>
      <w:r w:rsidRPr="00BD7190">
        <w:rPr>
          <w:rFonts w:asciiTheme="majorHAnsi" w:hAnsiTheme="majorHAnsi"/>
        </w:rPr>
        <w:t>solicitantii</w:t>
      </w:r>
      <w:proofErr w:type="spellEnd"/>
      <w:r w:rsidRPr="00BD7190">
        <w:rPr>
          <w:rFonts w:asciiTheme="majorHAnsi" w:hAnsiTheme="majorHAnsi"/>
        </w:rPr>
        <w:t xml:space="preserve"> care s-au </w:t>
      </w:r>
      <w:proofErr w:type="spellStart"/>
      <w:r w:rsidRPr="00BD7190">
        <w:rPr>
          <w:rFonts w:asciiTheme="majorHAnsi" w:hAnsiTheme="majorHAnsi"/>
        </w:rPr>
        <w:t>inscris</w:t>
      </w:r>
      <w:proofErr w:type="spellEnd"/>
      <w:r w:rsidRPr="00BD7190">
        <w:rPr>
          <w:rFonts w:asciiTheme="majorHAnsi" w:hAnsiTheme="majorHAnsi"/>
        </w:rPr>
        <w:t xml:space="preserve"> in </w:t>
      </w:r>
      <w:proofErr w:type="spellStart"/>
      <w:r w:rsidRPr="00BD7190">
        <w:rPr>
          <w:rFonts w:asciiTheme="majorHAnsi" w:hAnsiTheme="majorHAnsi"/>
        </w:rPr>
        <w:t>vederea</w:t>
      </w:r>
      <w:proofErr w:type="spellEnd"/>
      <w:r w:rsidRPr="00BD7190">
        <w:rPr>
          <w:rFonts w:asciiTheme="majorHAnsi" w:hAnsiTheme="majorHAnsi"/>
        </w:rPr>
        <w:t xml:space="preserve"> </w:t>
      </w:r>
      <w:proofErr w:type="spellStart"/>
      <w:r w:rsidRPr="00BD7190">
        <w:rPr>
          <w:rFonts w:asciiTheme="majorHAnsi" w:hAnsiTheme="majorHAnsi"/>
        </w:rPr>
        <w:t>participarii</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solicitantii</w:t>
      </w:r>
      <w:proofErr w:type="spellEnd"/>
      <w:r w:rsidRPr="00BD7190">
        <w:rPr>
          <w:rFonts w:asciiTheme="majorHAnsi" w:hAnsiTheme="majorHAnsi"/>
        </w:rPr>
        <w:t xml:space="preserve"> </w:t>
      </w:r>
      <w:proofErr w:type="spellStart"/>
      <w:r w:rsidRPr="00BD7190">
        <w:rPr>
          <w:rFonts w:asciiTheme="majorHAnsi" w:hAnsiTheme="majorHAnsi"/>
        </w:rPr>
        <w:t>admisi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maxim de masa </w:t>
      </w:r>
      <w:proofErr w:type="spellStart"/>
      <w:r w:rsidRPr="00BD7190">
        <w:rPr>
          <w:rFonts w:asciiTheme="majorHAnsi" w:hAnsiTheme="majorHAnsi"/>
        </w:rPr>
        <w:t>lemnoasa</w:t>
      </w:r>
      <w:proofErr w:type="spellEnd"/>
      <w:r w:rsidRPr="00BD7190">
        <w:rPr>
          <w:rFonts w:asciiTheme="majorHAnsi" w:hAnsiTheme="majorHAnsi"/>
        </w:rPr>
        <w:t xml:space="preserve"> pe care </w:t>
      </w:r>
      <w:proofErr w:type="spellStart"/>
      <w:r w:rsidRPr="00BD7190">
        <w:rPr>
          <w:rFonts w:asciiTheme="majorHAnsi" w:hAnsiTheme="majorHAnsi"/>
        </w:rPr>
        <w:t>acestia</w:t>
      </w:r>
      <w:proofErr w:type="spellEnd"/>
      <w:r w:rsidRPr="00BD7190">
        <w:rPr>
          <w:rFonts w:asciiTheme="majorHAnsi" w:hAnsiTheme="majorHAnsi"/>
        </w:rPr>
        <w:t xml:space="preserve"> il </w:t>
      </w:r>
      <w:proofErr w:type="spellStart"/>
      <w:r w:rsidRPr="00BD7190">
        <w:rPr>
          <w:rFonts w:asciiTheme="majorHAnsi" w:hAnsiTheme="majorHAnsi"/>
        </w:rPr>
        <w:t>mai</w:t>
      </w:r>
      <w:proofErr w:type="spellEnd"/>
      <w:r w:rsidRPr="00BD7190">
        <w:rPr>
          <w:rFonts w:asciiTheme="majorHAnsi" w:hAnsiTheme="majorHAnsi"/>
        </w:rPr>
        <w:t xml:space="preserve"> pot, la data </w:t>
      </w:r>
      <w:proofErr w:type="spellStart"/>
      <w:r w:rsidRPr="00BD7190">
        <w:rPr>
          <w:rFonts w:asciiTheme="majorHAnsi" w:hAnsiTheme="majorHAnsi"/>
        </w:rPr>
        <w:t>preselectiei</w:t>
      </w:r>
      <w:proofErr w:type="spellEnd"/>
      <w:r w:rsidRPr="00BD7190">
        <w:rPr>
          <w:rFonts w:asciiTheme="majorHAnsi" w:hAnsiTheme="majorHAnsi"/>
        </w:rPr>
        <w:t xml:space="preserve">, </w:t>
      </w:r>
      <w:proofErr w:type="spellStart"/>
      <w:r w:rsidRPr="00BD7190">
        <w:rPr>
          <w:rFonts w:asciiTheme="majorHAnsi" w:hAnsiTheme="majorHAnsi"/>
        </w:rPr>
        <w:t>adjudeca</w:t>
      </w:r>
      <w:proofErr w:type="spellEnd"/>
      <w:r w:rsidRPr="00BD7190">
        <w:rPr>
          <w:rFonts w:asciiTheme="majorHAnsi" w:hAnsiTheme="majorHAnsi"/>
        </w:rPr>
        <w:t xml:space="preserve"> conform </w:t>
      </w:r>
      <w:proofErr w:type="spellStart"/>
      <w:r w:rsidRPr="00BD7190">
        <w:rPr>
          <w:rFonts w:asciiTheme="majorHAnsi" w:hAnsiTheme="majorHAnsi"/>
        </w:rPr>
        <w:t>datelor</w:t>
      </w:r>
      <w:proofErr w:type="spellEnd"/>
      <w:r w:rsidRPr="00BD7190">
        <w:rPr>
          <w:rFonts w:asciiTheme="majorHAnsi" w:hAnsiTheme="majorHAnsi"/>
        </w:rPr>
        <w:t xml:space="preserve"> </w:t>
      </w:r>
      <w:proofErr w:type="spellStart"/>
      <w:r w:rsidRPr="00BD7190">
        <w:rPr>
          <w:rFonts w:asciiTheme="majorHAnsi" w:hAnsiTheme="majorHAnsi"/>
        </w:rPr>
        <w:t>inregistrate</w:t>
      </w:r>
      <w:proofErr w:type="spellEnd"/>
      <w:r w:rsidRPr="00BD7190">
        <w:rPr>
          <w:rFonts w:asciiTheme="majorHAnsi" w:hAnsiTheme="majorHAnsi"/>
        </w:rPr>
        <w:t xml:space="preserve"> in </w:t>
      </w:r>
      <w:proofErr w:type="spellStart"/>
      <w:r w:rsidRPr="00BD7190">
        <w:rPr>
          <w:rFonts w:asciiTheme="majorHAnsi" w:hAnsiTheme="majorHAnsi"/>
        </w:rPr>
        <w:t>documentele</w:t>
      </w:r>
      <w:proofErr w:type="spellEnd"/>
      <w:r w:rsidRPr="00BD7190">
        <w:rPr>
          <w:rFonts w:asciiTheme="majorHAnsi" w:hAnsiTheme="majorHAnsi"/>
        </w:rPr>
        <w:t xml:space="preserve"> </w:t>
      </w:r>
      <w:proofErr w:type="spellStart"/>
      <w:r w:rsidRPr="00BD7190">
        <w:rPr>
          <w:rFonts w:asciiTheme="majorHAnsi" w:hAnsiTheme="majorHAnsi"/>
        </w:rPr>
        <w:t>prevazute</w:t>
      </w:r>
      <w:proofErr w:type="spellEnd"/>
      <w:r w:rsidRPr="00BD7190">
        <w:rPr>
          <w:rFonts w:asciiTheme="majorHAnsi" w:hAnsiTheme="majorHAnsi"/>
        </w:rPr>
        <w:t xml:space="preserve"> la art. 21 </w:t>
      </w:r>
      <w:proofErr w:type="spellStart"/>
      <w:r w:rsidRPr="00BD7190">
        <w:rPr>
          <w:rFonts w:asciiTheme="majorHAnsi" w:hAnsiTheme="majorHAnsi"/>
        </w:rPr>
        <w:t>alin</w:t>
      </w:r>
      <w:proofErr w:type="spellEnd"/>
      <w:r w:rsidRPr="00BD7190">
        <w:rPr>
          <w:rFonts w:asciiTheme="majorHAnsi" w:hAnsiTheme="majorHAnsi"/>
        </w:rPr>
        <w:t xml:space="preserve">. (5), </w:t>
      </w:r>
      <w:proofErr w:type="spellStart"/>
      <w:r w:rsidRPr="00BD7190">
        <w:rPr>
          <w:rFonts w:asciiTheme="majorHAnsi" w:hAnsiTheme="majorHAnsi"/>
        </w:rPr>
        <w:t>solicitantii</w:t>
      </w:r>
      <w:proofErr w:type="spellEnd"/>
      <w:r w:rsidRPr="00BD7190">
        <w:rPr>
          <w:rFonts w:asciiTheme="majorHAnsi" w:hAnsiTheme="majorHAnsi"/>
        </w:rPr>
        <w:t xml:space="preserve"> </w:t>
      </w:r>
      <w:proofErr w:type="spellStart"/>
      <w:r w:rsidRPr="00BD7190">
        <w:rPr>
          <w:rFonts w:asciiTheme="majorHAnsi" w:hAnsiTheme="majorHAnsi"/>
        </w:rPr>
        <w:t>respinsi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motivul</w:t>
      </w:r>
      <w:proofErr w:type="spellEnd"/>
      <w:r w:rsidRPr="00BD7190">
        <w:rPr>
          <w:rFonts w:asciiTheme="majorHAnsi" w:hAnsiTheme="majorHAnsi"/>
        </w:rPr>
        <w:t xml:space="preserve"> </w:t>
      </w:r>
      <w:proofErr w:type="spellStart"/>
      <w:r w:rsidRPr="00BD7190">
        <w:rPr>
          <w:rFonts w:asciiTheme="majorHAnsi" w:hAnsiTheme="majorHAnsi"/>
        </w:rPr>
        <w:t>respingerii</w:t>
      </w:r>
      <w:proofErr w:type="spellEnd"/>
      <w:r w:rsidRPr="00BD7190">
        <w:rPr>
          <w:rFonts w:asciiTheme="majorHAnsi" w:hAnsiTheme="majorHAnsi"/>
        </w:rPr>
        <w:t xml:space="preserve"> lor, </w:t>
      </w:r>
      <w:proofErr w:type="spellStart"/>
      <w:r w:rsidRPr="00BD7190">
        <w:rPr>
          <w:rFonts w:asciiTheme="majorHAnsi" w:hAnsiTheme="majorHAnsi"/>
        </w:rPr>
        <w:t>observatii</w:t>
      </w:r>
      <w:proofErr w:type="spellEnd"/>
      <w:r w:rsidRPr="00BD7190">
        <w:rPr>
          <w:rFonts w:asciiTheme="majorHAnsi" w:hAnsiTheme="majorHAnsi"/>
        </w:rPr>
        <w:t xml:space="preserve"> cu </w:t>
      </w:r>
      <w:proofErr w:type="spellStart"/>
      <w:r w:rsidRPr="00BD7190">
        <w:rPr>
          <w:rFonts w:asciiTheme="majorHAnsi" w:hAnsiTheme="majorHAnsi"/>
        </w:rPr>
        <w:t>privire</w:t>
      </w:r>
      <w:proofErr w:type="spellEnd"/>
      <w:r w:rsidRPr="00BD7190">
        <w:rPr>
          <w:rFonts w:asciiTheme="majorHAnsi" w:hAnsiTheme="majorHAnsi"/>
        </w:rPr>
        <w:t xml:space="preserve"> la </w:t>
      </w:r>
      <w:proofErr w:type="spellStart"/>
      <w:r w:rsidRPr="00BD7190">
        <w:rPr>
          <w:rFonts w:asciiTheme="majorHAnsi" w:hAnsiTheme="majorHAnsi"/>
        </w:rPr>
        <w:t>organizarea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desfasurarea</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la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afisarii</w:t>
      </w:r>
      <w:proofErr w:type="spellEnd"/>
      <w:r w:rsidRPr="00BD7190">
        <w:rPr>
          <w:rFonts w:asciiTheme="majorHAnsi" w:hAnsiTheme="majorHAnsi"/>
        </w:rPr>
        <w:t xml:space="preserve"> </w:t>
      </w:r>
      <w:proofErr w:type="spellStart"/>
      <w:r w:rsidRPr="00BD7190">
        <w:rPr>
          <w:rFonts w:asciiTheme="majorHAnsi" w:hAnsiTheme="majorHAnsi"/>
        </w:rPr>
        <w:t>rezultatului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w:t>
      </w:r>
    </w:p>
    <w:p w14:paraId="29FB4593" w14:textId="77777777" w:rsidR="00AA0F63" w:rsidRPr="00BD7190" w:rsidRDefault="00AA0F63" w:rsidP="00BB7463">
      <w:pPr>
        <w:jc w:val="both"/>
        <w:rPr>
          <w:rFonts w:asciiTheme="majorHAnsi" w:hAnsiTheme="majorHAnsi"/>
        </w:rPr>
      </w:pPr>
      <w:r w:rsidRPr="00BD7190">
        <w:rPr>
          <w:rFonts w:asciiTheme="majorHAnsi" w:hAnsiTheme="majorHAnsi"/>
          <w:lang w:val="ro-RO"/>
        </w:rPr>
        <w:t xml:space="preserve">5.1. </w:t>
      </w:r>
      <w:proofErr w:type="spellStart"/>
      <w:r w:rsidRPr="00BD7190">
        <w:rPr>
          <w:rFonts w:asciiTheme="majorHAnsi" w:hAnsiTheme="majorHAnsi"/>
        </w:rPr>
        <w:t>Procesul</w:t>
      </w:r>
      <w:proofErr w:type="spellEnd"/>
      <w:r w:rsidRPr="00BD7190">
        <w:rPr>
          <w:rFonts w:asciiTheme="majorHAnsi" w:hAnsiTheme="majorHAnsi"/>
        </w:rPr>
        <w:t xml:space="preserve">-verbal de </w:t>
      </w:r>
      <w:proofErr w:type="spellStart"/>
      <w:r w:rsidRPr="00BD7190">
        <w:rPr>
          <w:rFonts w:asciiTheme="majorHAnsi" w:hAnsiTheme="majorHAnsi"/>
        </w:rPr>
        <w:t>preselectie</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semnarea</w:t>
      </w:r>
      <w:proofErr w:type="spellEnd"/>
      <w:r w:rsidRPr="00BD7190">
        <w:rPr>
          <w:rFonts w:asciiTheme="majorHAnsi" w:hAnsiTheme="majorHAnsi"/>
        </w:rPr>
        <w:t xml:space="preserv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membrii</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w:t>
      </w:r>
      <w:proofErr w:type="spellStart"/>
      <w:r w:rsidRPr="00BD7190">
        <w:rPr>
          <w:rFonts w:asciiTheme="majorHAnsi" w:hAnsiTheme="majorHAnsi"/>
        </w:rPr>
        <w:t>prezenti</w:t>
      </w:r>
      <w:proofErr w:type="spellEnd"/>
      <w:r w:rsidRPr="00BD7190">
        <w:rPr>
          <w:rFonts w:asciiTheme="majorHAnsi" w:hAnsiTheme="majorHAnsi"/>
        </w:rPr>
        <w:t xml:space="preserve">, se </w:t>
      </w:r>
      <w:proofErr w:type="spellStart"/>
      <w:r w:rsidRPr="00BD7190">
        <w:rPr>
          <w:rFonts w:asciiTheme="majorHAnsi" w:hAnsiTheme="majorHAnsi"/>
        </w:rPr>
        <w:t>inregistreaza</w:t>
      </w:r>
      <w:proofErr w:type="spellEnd"/>
      <w:r w:rsidRPr="00BD7190">
        <w:rPr>
          <w:rFonts w:asciiTheme="majorHAnsi" w:hAnsiTheme="majorHAnsi"/>
        </w:rPr>
        <w:t xml:space="preserve"> in </w:t>
      </w:r>
      <w:proofErr w:type="spellStart"/>
      <w:r w:rsidRPr="00BD7190">
        <w:rPr>
          <w:rFonts w:asciiTheme="majorHAnsi" w:hAnsiTheme="majorHAnsi"/>
        </w:rPr>
        <w:t>registrul</w:t>
      </w:r>
      <w:proofErr w:type="spellEnd"/>
      <w:r w:rsidRPr="00BD7190">
        <w:rPr>
          <w:rFonts w:asciiTheme="majorHAnsi" w:hAnsiTheme="majorHAnsi"/>
        </w:rPr>
        <w:t xml:space="preserve"> de </w:t>
      </w:r>
      <w:proofErr w:type="spellStart"/>
      <w:r w:rsidRPr="00BD7190">
        <w:rPr>
          <w:rFonts w:asciiTheme="majorHAnsi" w:hAnsiTheme="majorHAnsi"/>
        </w:rPr>
        <w:t>corespondenta</w:t>
      </w:r>
      <w:proofErr w:type="spellEnd"/>
      <w:r w:rsidRPr="00BD7190">
        <w:rPr>
          <w:rFonts w:asciiTheme="majorHAnsi" w:hAnsiTheme="majorHAnsi"/>
        </w:rPr>
        <w:t xml:space="preserve"> al </w:t>
      </w:r>
      <w:proofErr w:type="spellStart"/>
      <w:r w:rsidRPr="00BD7190">
        <w:rPr>
          <w:rFonts w:asciiTheme="majorHAnsi" w:hAnsiTheme="majorHAnsi"/>
        </w:rPr>
        <w:t>organizatorului</w:t>
      </w:r>
      <w:proofErr w:type="spellEnd"/>
      <w:r w:rsidRPr="00BD7190">
        <w:rPr>
          <w:rFonts w:asciiTheme="majorHAnsi" w:hAnsiTheme="majorHAnsi"/>
          <w:lang w:val="ro-RO"/>
        </w:rPr>
        <w:t>.</w:t>
      </w:r>
    </w:p>
    <w:p w14:paraId="27A8D35F" w14:textId="77777777" w:rsidR="00AA0F63" w:rsidRPr="00BD7190" w:rsidRDefault="00AA0F63" w:rsidP="00BB7463">
      <w:pPr>
        <w:ind w:firstLine="720"/>
        <w:jc w:val="both"/>
        <w:rPr>
          <w:rFonts w:asciiTheme="majorHAnsi" w:hAnsiTheme="majorHAnsi"/>
          <w:lang w:val="ro-RO"/>
        </w:rPr>
      </w:pPr>
      <w:r w:rsidRPr="00BD7190">
        <w:rPr>
          <w:rFonts w:asciiTheme="majorHAnsi" w:hAnsiTheme="majorHAnsi"/>
          <w:lang w:val="ro-RO"/>
        </w:rPr>
        <w:t xml:space="preserve">De asemenea, procesul verbal </w:t>
      </w:r>
      <w:r w:rsidRPr="00BD7190">
        <w:rPr>
          <w:rFonts w:asciiTheme="majorHAnsi" w:hAnsiTheme="majorHAnsi"/>
        </w:rPr>
        <w:t xml:space="preserve">al </w:t>
      </w:r>
      <w:proofErr w:type="spellStart"/>
      <w:r w:rsidRPr="00BD7190">
        <w:rPr>
          <w:rFonts w:asciiTheme="majorHAnsi" w:hAnsiTheme="majorHAnsi"/>
        </w:rPr>
        <w:t>comisiei</w:t>
      </w:r>
      <w:proofErr w:type="spellEnd"/>
      <w:r w:rsidRPr="00BD7190">
        <w:rPr>
          <w:rFonts w:asciiTheme="majorHAnsi" w:hAnsiTheme="majorHAnsi"/>
        </w:rPr>
        <w:t xml:space="preserve"> de </w:t>
      </w:r>
      <w:proofErr w:type="spellStart"/>
      <w:r w:rsidRPr="00BD7190">
        <w:rPr>
          <w:rFonts w:asciiTheme="majorHAnsi" w:hAnsiTheme="majorHAnsi"/>
        </w:rPr>
        <w:t>preselectie</w:t>
      </w:r>
      <w:proofErr w:type="spellEnd"/>
      <w:r w:rsidRPr="00BD7190">
        <w:rPr>
          <w:rFonts w:asciiTheme="majorHAnsi" w:hAnsiTheme="majorHAnsi"/>
        </w:rPr>
        <w:t xml:space="preserve"> se </w:t>
      </w:r>
      <w:proofErr w:type="spellStart"/>
      <w:r w:rsidRPr="00BD7190">
        <w:rPr>
          <w:rFonts w:asciiTheme="majorHAnsi" w:hAnsiTheme="majorHAnsi"/>
        </w:rPr>
        <w:t>afiseaza</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ocolului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posteaza</w:t>
      </w:r>
      <w:proofErr w:type="spellEnd"/>
      <w:r w:rsidRPr="00BD7190">
        <w:rPr>
          <w:rFonts w:asciiTheme="majorHAnsi" w:hAnsiTheme="majorHAnsi"/>
        </w:rPr>
        <w:t xml:space="preserve"> pe site-urile </w:t>
      </w:r>
      <w:proofErr w:type="spellStart"/>
      <w:r w:rsidRPr="00BD7190">
        <w:rPr>
          <w:rFonts w:asciiTheme="majorHAnsi" w:hAnsiTheme="majorHAnsi"/>
        </w:rPr>
        <w:t>unde</w:t>
      </w:r>
      <w:proofErr w:type="spellEnd"/>
      <w:r w:rsidRPr="00BD7190">
        <w:rPr>
          <w:rFonts w:asciiTheme="majorHAnsi" w:hAnsiTheme="majorHAnsi"/>
        </w:rPr>
        <w:t xml:space="preserve">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publicat</w:t>
      </w:r>
      <w:proofErr w:type="spellEnd"/>
      <w:r w:rsidRPr="00BD7190">
        <w:rPr>
          <w:rFonts w:asciiTheme="majorHAnsi" w:hAnsiTheme="majorHAnsi"/>
        </w:rPr>
        <w:t xml:space="preserve"> </w:t>
      </w:r>
      <w:proofErr w:type="spellStart"/>
      <w:r w:rsidRPr="00BD7190">
        <w:rPr>
          <w:rFonts w:asciiTheme="majorHAnsi" w:hAnsiTheme="majorHAnsi"/>
        </w:rPr>
        <w:t>anuntul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w:t>
      </w:r>
      <w:proofErr w:type="spellStart"/>
      <w:r w:rsidRPr="00BD7190">
        <w:rPr>
          <w:rFonts w:asciiTheme="majorHAnsi" w:hAnsiTheme="majorHAnsi"/>
        </w:rPr>
        <w:t>tarziu</w:t>
      </w:r>
      <w:proofErr w:type="spellEnd"/>
      <w:r w:rsidRPr="00BD7190">
        <w:rPr>
          <w:rFonts w:asciiTheme="majorHAnsi" w:hAnsiTheme="majorHAnsi"/>
        </w:rPr>
        <w:t xml:space="preserve"> in </w:t>
      </w:r>
      <w:proofErr w:type="spellStart"/>
      <w:r w:rsidRPr="00BD7190">
        <w:rPr>
          <w:rFonts w:asciiTheme="majorHAnsi" w:hAnsiTheme="majorHAnsi"/>
        </w:rPr>
        <w:t>ziua</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w:t>
      </w:r>
      <w:proofErr w:type="spellStart"/>
      <w:r w:rsidRPr="00BD7190">
        <w:rPr>
          <w:rFonts w:asciiTheme="majorHAnsi" w:hAnsiTheme="majorHAnsi"/>
        </w:rPr>
        <w:t>urmatoare</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w:t>
      </w:r>
    </w:p>
    <w:p w14:paraId="12C1BB7B" w14:textId="77777777" w:rsidR="00AA0F63" w:rsidRPr="00BD7190" w:rsidRDefault="00AA0F63" w:rsidP="00BB7463">
      <w:pPr>
        <w:ind w:firstLine="720"/>
        <w:jc w:val="both"/>
        <w:rPr>
          <w:rFonts w:asciiTheme="majorHAnsi" w:hAnsiTheme="majorHAnsi"/>
          <w:lang w:val="ro-RO"/>
        </w:rPr>
      </w:pPr>
      <w:proofErr w:type="spellStart"/>
      <w:r w:rsidRPr="00BD7190">
        <w:rPr>
          <w:rFonts w:asciiTheme="majorHAnsi" w:hAnsiTheme="majorHAnsi"/>
        </w:rPr>
        <w:t>Operatorul</w:t>
      </w:r>
      <w:proofErr w:type="spellEnd"/>
      <w:r w:rsidRPr="00BD7190">
        <w:rPr>
          <w:rFonts w:asciiTheme="majorHAnsi" w:hAnsiTheme="majorHAnsi"/>
        </w:rPr>
        <w:t xml:space="preserve"> economic care </w:t>
      </w:r>
      <w:proofErr w:type="spellStart"/>
      <w:r w:rsidRPr="00BD7190">
        <w:rPr>
          <w:rFonts w:asciiTheme="majorHAnsi" w:hAnsiTheme="majorHAnsi"/>
        </w:rPr>
        <w:t>considera</w:t>
      </w:r>
      <w:proofErr w:type="spellEnd"/>
      <w:r w:rsidRPr="00BD7190">
        <w:rPr>
          <w:rFonts w:asciiTheme="majorHAnsi" w:hAnsiTheme="majorHAnsi"/>
        </w:rPr>
        <w:t xml:space="preserve"> ca, din motive </w:t>
      </w:r>
      <w:proofErr w:type="spellStart"/>
      <w:r w:rsidRPr="00BD7190">
        <w:rPr>
          <w:rFonts w:asciiTheme="majorHAnsi" w:hAnsiTheme="majorHAnsi"/>
        </w:rPr>
        <w:t>neintemeiate</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admis </w:t>
      </w:r>
      <w:proofErr w:type="spellStart"/>
      <w:r w:rsidRPr="00BD7190">
        <w:rPr>
          <w:rFonts w:asciiTheme="majorHAnsi" w:hAnsiTheme="majorHAnsi"/>
        </w:rPr>
        <w:t>sa</w:t>
      </w:r>
      <w:proofErr w:type="spellEnd"/>
      <w:r w:rsidRPr="00BD7190">
        <w:rPr>
          <w:rFonts w:asciiTheme="majorHAnsi" w:hAnsiTheme="majorHAnsi"/>
        </w:rPr>
        <w:t xml:space="preserve"> </w:t>
      </w:r>
      <w:proofErr w:type="spellStart"/>
      <w:r w:rsidRPr="00BD7190">
        <w:rPr>
          <w:rFonts w:asciiTheme="majorHAnsi" w:hAnsiTheme="majorHAnsi"/>
        </w:rPr>
        <w:t>participe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poate</w:t>
      </w:r>
      <w:proofErr w:type="spellEnd"/>
      <w:r w:rsidRPr="00BD7190">
        <w:rPr>
          <w:rFonts w:asciiTheme="majorHAnsi" w:hAnsiTheme="majorHAnsi"/>
        </w:rPr>
        <w:t xml:space="preserve"> face </w:t>
      </w:r>
      <w:proofErr w:type="spellStart"/>
      <w:r w:rsidRPr="00BD7190">
        <w:rPr>
          <w:rFonts w:asciiTheme="majorHAnsi" w:hAnsiTheme="majorHAnsi"/>
        </w:rPr>
        <w:t>contestatie</w:t>
      </w:r>
      <w:proofErr w:type="spellEnd"/>
      <w:r w:rsidRPr="00BD7190">
        <w:rPr>
          <w:rFonts w:asciiTheme="majorHAnsi" w:hAnsiTheme="majorHAnsi"/>
        </w:rPr>
        <w:t xml:space="preserve">. </w:t>
      </w:r>
      <w:proofErr w:type="spellStart"/>
      <w:r w:rsidRPr="00BD7190">
        <w:rPr>
          <w:rFonts w:asciiTheme="majorHAnsi" w:hAnsiTheme="majorHAnsi"/>
        </w:rPr>
        <w:t>Contestatia</w:t>
      </w:r>
      <w:proofErr w:type="spellEnd"/>
      <w:r w:rsidRPr="00BD7190">
        <w:rPr>
          <w:rFonts w:asciiTheme="majorHAnsi" w:hAnsiTheme="majorHAnsi"/>
        </w:rPr>
        <w:t xml:space="preserve"> se </w:t>
      </w:r>
      <w:proofErr w:type="spellStart"/>
      <w:r w:rsidRPr="00BD7190">
        <w:rPr>
          <w:rFonts w:asciiTheme="majorHAnsi" w:hAnsiTheme="majorHAnsi"/>
        </w:rPr>
        <w:t>formuleaza</w:t>
      </w:r>
      <w:proofErr w:type="spellEnd"/>
      <w:r w:rsidRPr="00BD7190">
        <w:rPr>
          <w:rFonts w:asciiTheme="majorHAnsi" w:hAnsiTheme="majorHAnsi"/>
        </w:rPr>
        <w:t xml:space="preserve"> in </w:t>
      </w:r>
      <w:proofErr w:type="spellStart"/>
      <w:r w:rsidRPr="00BD7190">
        <w:rPr>
          <w:rFonts w:asciiTheme="majorHAnsi" w:hAnsiTheme="majorHAnsi"/>
        </w:rPr>
        <w:t>scris</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depune</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in termen de maximum 24 de ore de la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afisarii</w:t>
      </w:r>
      <w:proofErr w:type="spellEnd"/>
      <w:r w:rsidRPr="00BD7190">
        <w:rPr>
          <w:rFonts w:asciiTheme="majorHAnsi" w:hAnsiTheme="majorHAnsi"/>
        </w:rPr>
        <w:t xml:space="preserve"> </w:t>
      </w:r>
      <w:proofErr w:type="spellStart"/>
      <w:r w:rsidRPr="00BD7190">
        <w:rPr>
          <w:rFonts w:asciiTheme="majorHAnsi" w:hAnsiTheme="majorHAnsi"/>
        </w:rPr>
        <w:t>rezultatului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termenul</w:t>
      </w:r>
      <w:proofErr w:type="spellEnd"/>
      <w:r w:rsidRPr="00BD7190">
        <w:rPr>
          <w:rFonts w:asciiTheme="majorHAnsi" w:hAnsiTheme="majorHAnsi"/>
        </w:rPr>
        <w:t xml:space="preserve"> se </w:t>
      </w:r>
      <w:proofErr w:type="spellStart"/>
      <w:r w:rsidRPr="00BD7190">
        <w:rPr>
          <w:rFonts w:asciiTheme="majorHAnsi" w:hAnsiTheme="majorHAnsi"/>
        </w:rPr>
        <w:t>implineste</w:t>
      </w:r>
      <w:proofErr w:type="spellEnd"/>
      <w:r w:rsidRPr="00BD7190">
        <w:rPr>
          <w:rFonts w:asciiTheme="majorHAnsi" w:hAnsiTheme="majorHAnsi"/>
        </w:rPr>
        <w:t xml:space="preserve"> </w:t>
      </w:r>
      <w:proofErr w:type="spellStart"/>
      <w:r w:rsidRPr="00BD7190">
        <w:rPr>
          <w:rFonts w:asciiTheme="majorHAnsi" w:hAnsiTheme="majorHAnsi"/>
        </w:rPr>
        <w:t>intr</w:t>
      </w:r>
      <w:proofErr w:type="spellEnd"/>
      <w:r w:rsidRPr="00BD7190">
        <w:rPr>
          <w:rFonts w:asciiTheme="majorHAnsi" w:hAnsiTheme="majorHAnsi"/>
        </w:rPr>
        <w:t xml:space="preserve">-o zi </w:t>
      </w:r>
      <w:proofErr w:type="spellStart"/>
      <w:r w:rsidRPr="00BD7190">
        <w:rPr>
          <w:rFonts w:asciiTheme="majorHAnsi" w:hAnsiTheme="majorHAnsi"/>
        </w:rPr>
        <w:t>nelucratoare</w:t>
      </w:r>
      <w:proofErr w:type="spellEnd"/>
      <w:r w:rsidRPr="00BD7190">
        <w:rPr>
          <w:rFonts w:asciiTheme="majorHAnsi" w:hAnsiTheme="majorHAnsi"/>
        </w:rPr>
        <w:t xml:space="preserve">, </w:t>
      </w:r>
      <w:proofErr w:type="spellStart"/>
      <w:r w:rsidRPr="00BD7190">
        <w:rPr>
          <w:rFonts w:asciiTheme="majorHAnsi" w:hAnsiTheme="majorHAnsi"/>
        </w:rPr>
        <w:t>acesta</w:t>
      </w:r>
      <w:proofErr w:type="spellEnd"/>
      <w:r w:rsidRPr="00BD7190">
        <w:rPr>
          <w:rFonts w:asciiTheme="majorHAnsi" w:hAnsiTheme="majorHAnsi"/>
        </w:rPr>
        <w:t xml:space="preserve"> se </w:t>
      </w:r>
      <w:proofErr w:type="spellStart"/>
      <w:r w:rsidRPr="00BD7190">
        <w:rPr>
          <w:rFonts w:asciiTheme="majorHAnsi" w:hAnsiTheme="majorHAnsi"/>
        </w:rPr>
        <w:t>prelungeste</w:t>
      </w:r>
      <w:proofErr w:type="spellEnd"/>
      <w:r w:rsidRPr="00BD7190">
        <w:rPr>
          <w:rFonts w:asciiTheme="majorHAnsi" w:hAnsiTheme="majorHAnsi"/>
        </w:rPr>
        <w:t xml:space="preserve"> </w:t>
      </w:r>
      <w:proofErr w:type="spellStart"/>
      <w:r w:rsidRPr="00BD7190">
        <w:rPr>
          <w:rFonts w:asciiTheme="majorHAnsi" w:hAnsiTheme="majorHAnsi"/>
        </w:rPr>
        <w:t>corespunzator</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in </w:t>
      </w:r>
      <w:proofErr w:type="spellStart"/>
      <w:r w:rsidRPr="00BD7190">
        <w:rPr>
          <w:rFonts w:asciiTheme="majorHAnsi" w:hAnsiTheme="majorHAnsi"/>
        </w:rPr>
        <w:t>urmatoarea</w:t>
      </w:r>
      <w:proofErr w:type="spellEnd"/>
      <w:r w:rsidRPr="00BD7190">
        <w:rPr>
          <w:rFonts w:asciiTheme="majorHAnsi" w:hAnsiTheme="majorHAnsi"/>
        </w:rPr>
        <w:t xml:space="preserve"> zi </w:t>
      </w:r>
      <w:proofErr w:type="spellStart"/>
      <w:r w:rsidRPr="00BD7190">
        <w:rPr>
          <w:rFonts w:asciiTheme="majorHAnsi" w:hAnsiTheme="majorHAnsi"/>
        </w:rPr>
        <w:t>lucratoare</w:t>
      </w:r>
      <w:proofErr w:type="spellEnd"/>
      <w:r w:rsidRPr="00BD7190">
        <w:rPr>
          <w:rFonts w:asciiTheme="majorHAnsi" w:hAnsiTheme="majorHAnsi"/>
        </w:rPr>
        <w:t>.</w:t>
      </w:r>
    </w:p>
    <w:p w14:paraId="2D421A9A" w14:textId="77777777"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5.2. Operatorul economic </w:t>
      </w:r>
      <w:proofErr w:type="spellStart"/>
      <w:r w:rsidRPr="00BD7190">
        <w:rPr>
          <w:rFonts w:asciiTheme="majorHAnsi" w:hAnsiTheme="majorHAnsi"/>
          <w:lang w:val="ro-RO"/>
        </w:rPr>
        <w:t>inscris</w:t>
      </w:r>
      <w:proofErr w:type="spellEnd"/>
      <w:r w:rsidRPr="00BD7190">
        <w:rPr>
          <w:rFonts w:asciiTheme="majorHAnsi" w:hAnsiTheme="majorHAnsi"/>
          <w:lang w:val="ro-RO"/>
        </w:rPr>
        <w:t xml:space="preserve"> la licitație trebuie sa </w:t>
      </w:r>
      <w:proofErr w:type="spellStart"/>
      <w:r w:rsidRPr="00BD7190">
        <w:rPr>
          <w:rFonts w:asciiTheme="majorHAnsi" w:hAnsiTheme="majorHAnsi"/>
          <w:lang w:val="ro-RO"/>
        </w:rPr>
        <w:t>faca</w:t>
      </w:r>
      <w:proofErr w:type="spellEnd"/>
      <w:r w:rsidRPr="00BD7190">
        <w:rPr>
          <w:rFonts w:asciiTheme="majorHAnsi" w:hAnsiTheme="majorHAnsi"/>
          <w:lang w:val="ro-RO"/>
        </w:rPr>
        <w:t xml:space="preserve"> dovada </w:t>
      </w:r>
      <w:proofErr w:type="spellStart"/>
      <w:r w:rsidRPr="00BD7190">
        <w:rPr>
          <w:rFonts w:asciiTheme="majorHAnsi" w:hAnsiTheme="majorHAnsi"/>
          <w:lang w:val="ro-RO"/>
        </w:rPr>
        <w:t>achitarii</w:t>
      </w:r>
      <w:proofErr w:type="spellEnd"/>
      <w:r w:rsidRPr="00BD7190">
        <w:rPr>
          <w:rFonts w:asciiTheme="majorHAnsi" w:hAnsiTheme="majorHAnsi"/>
          <w:lang w:val="ro-RO"/>
        </w:rPr>
        <w:t xml:space="preserve">, anterior începerii ședinței de licitație. în contul R.P.L. Ocolul Silvic Dealul Sibiului R.A. RO85RZBR0000060006407362 (deschis la RAIFFEISEN SIBIU), prin instrumente bancare legale decontabile până </w:t>
      </w:r>
      <w:r w:rsidRPr="00BD7190">
        <w:rPr>
          <w:rFonts w:asciiTheme="majorHAnsi" w:hAnsiTheme="majorHAnsi" w:cs="Arial"/>
          <w:lang w:val="ro-RO"/>
        </w:rPr>
        <w:t xml:space="preserve">la </w:t>
      </w:r>
      <w:r w:rsidRPr="00BD7190">
        <w:rPr>
          <w:rFonts w:asciiTheme="majorHAnsi" w:hAnsiTheme="majorHAnsi"/>
          <w:lang w:val="ro-RO"/>
        </w:rPr>
        <w:t xml:space="preserve">începerea licitației si certificate de banca sau în numerar la casieria R.P.L. Ocolul Silvic Dealul Sibiului R.A. (In limita sumei de 5000 lei/zi), tariful de participare la licitație in valoare de 150.00 lei precum și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pe care </w:t>
      </w:r>
      <w:proofErr w:type="spellStart"/>
      <w:r w:rsidRPr="00BD7190">
        <w:rPr>
          <w:rFonts w:asciiTheme="majorHAnsi" w:hAnsiTheme="majorHAnsi"/>
        </w:rPr>
        <w:t>intentioneaza</w:t>
      </w:r>
      <w:proofErr w:type="spellEnd"/>
      <w:r w:rsidRPr="00BD7190">
        <w:rPr>
          <w:rFonts w:asciiTheme="majorHAnsi" w:hAnsiTheme="majorHAnsi"/>
        </w:rPr>
        <w:t xml:space="preserve"> </w:t>
      </w:r>
      <w:proofErr w:type="spellStart"/>
      <w:r w:rsidRPr="00BD7190">
        <w:rPr>
          <w:rFonts w:asciiTheme="majorHAnsi" w:hAnsiTheme="majorHAnsi"/>
        </w:rPr>
        <w:t>sa</w:t>
      </w:r>
      <w:proofErr w:type="spellEnd"/>
      <w:r w:rsidRPr="00BD7190">
        <w:rPr>
          <w:rFonts w:asciiTheme="majorHAnsi" w:hAnsiTheme="majorHAnsi"/>
        </w:rPr>
        <w:t xml:space="preserve"> il </w:t>
      </w:r>
      <w:proofErr w:type="spellStart"/>
      <w:r w:rsidRPr="00BD7190">
        <w:rPr>
          <w:rFonts w:asciiTheme="majorHAnsi" w:hAnsiTheme="majorHAnsi"/>
        </w:rPr>
        <w:t>cumpere</w:t>
      </w:r>
      <w:proofErr w:type="spellEnd"/>
      <w:r w:rsidRPr="00BD7190">
        <w:rPr>
          <w:rFonts w:asciiTheme="majorHAnsi" w:hAnsiTheme="majorHAnsi"/>
        </w:rPr>
        <w:t xml:space="preserve">, in </w:t>
      </w:r>
      <w:proofErr w:type="spellStart"/>
      <w:r w:rsidRPr="00BD7190">
        <w:rPr>
          <w:rFonts w:asciiTheme="majorHAnsi" w:hAnsiTheme="majorHAnsi"/>
        </w:rPr>
        <w:t>cuantum</w:t>
      </w:r>
      <w:proofErr w:type="spellEnd"/>
      <w:r w:rsidRPr="00BD7190">
        <w:rPr>
          <w:rFonts w:asciiTheme="majorHAnsi" w:hAnsiTheme="majorHAnsi"/>
        </w:rPr>
        <w:t xml:space="preserve"> de 5% din </w:t>
      </w:r>
      <w:proofErr w:type="spellStart"/>
      <w:r w:rsidRPr="00BD7190">
        <w:rPr>
          <w:rFonts w:asciiTheme="majorHAnsi" w:hAnsiTheme="majorHAnsi"/>
        </w:rPr>
        <w:t>valoarea</w:t>
      </w:r>
      <w:proofErr w:type="spellEnd"/>
      <w:r w:rsidRPr="00BD7190">
        <w:rPr>
          <w:rFonts w:asciiTheme="majorHAnsi" w:hAnsiTheme="majorHAnsi"/>
        </w:rPr>
        <w:t xml:space="preserve"> de </w:t>
      </w:r>
      <w:proofErr w:type="spellStart"/>
      <w:r w:rsidRPr="00BD7190">
        <w:rPr>
          <w:rFonts w:asciiTheme="majorHAnsi" w:hAnsiTheme="majorHAnsi"/>
        </w:rPr>
        <w:t>pornire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fara</w:t>
      </w:r>
      <w:proofErr w:type="spellEnd"/>
      <w:r w:rsidRPr="00BD7190">
        <w:rPr>
          <w:rFonts w:asciiTheme="majorHAnsi" w:hAnsiTheme="majorHAnsi"/>
        </w:rPr>
        <w:t xml:space="preserve"> TVA;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in </w:t>
      </w:r>
      <w:proofErr w:type="spellStart"/>
      <w:r w:rsidRPr="00BD7190">
        <w:rPr>
          <w:rFonts w:asciiTheme="majorHAnsi" w:hAnsiTheme="majorHAnsi"/>
        </w:rPr>
        <w:t>plic</w:t>
      </w:r>
      <w:proofErr w:type="spellEnd"/>
      <w:r w:rsidRPr="00BD7190">
        <w:rPr>
          <w:rFonts w:asciiTheme="majorHAnsi" w:hAnsiTheme="majorHAnsi"/>
        </w:rPr>
        <w:t xml:space="preserve"> </w:t>
      </w:r>
      <w:proofErr w:type="spellStart"/>
      <w:r w:rsidRPr="00BD7190">
        <w:rPr>
          <w:rFonts w:asciiTheme="majorHAnsi" w:hAnsiTheme="majorHAnsi"/>
        </w:rPr>
        <w:t>inchis</w:t>
      </w:r>
      <w:proofErr w:type="spellEnd"/>
      <w:r w:rsidRPr="00BD7190">
        <w:rPr>
          <w:rFonts w:asciiTheme="majorHAnsi" w:hAnsiTheme="majorHAnsi"/>
        </w:rPr>
        <w:t xml:space="preserve">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poate</w:t>
      </w:r>
      <w:proofErr w:type="spellEnd"/>
      <w:r w:rsidRPr="00BD7190">
        <w:rPr>
          <w:rFonts w:asciiTheme="majorHAnsi" w:hAnsiTheme="majorHAnsi"/>
        </w:rPr>
        <w:t xml:space="preserve"> fi </w:t>
      </w:r>
      <w:proofErr w:type="spellStart"/>
      <w:r w:rsidRPr="00BD7190">
        <w:rPr>
          <w:rFonts w:asciiTheme="majorHAnsi" w:hAnsiTheme="majorHAnsi"/>
        </w:rPr>
        <w:t>mai</w:t>
      </w:r>
      <w:proofErr w:type="spellEnd"/>
      <w:r w:rsidRPr="00BD7190">
        <w:rPr>
          <w:rFonts w:asciiTheme="majorHAnsi" w:hAnsiTheme="majorHAnsi"/>
        </w:rPr>
        <w:t xml:space="preserve"> mica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suma</w:t>
      </w:r>
      <w:proofErr w:type="spellEnd"/>
      <w:r w:rsidRPr="00BD7190">
        <w:rPr>
          <w:rFonts w:asciiTheme="majorHAnsi" w:hAnsiTheme="majorHAnsi"/>
        </w:rPr>
        <w:t xml:space="preserve"> </w:t>
      </w:r>
      <w:proofErr w:type="spellStart"/>
      <w:r w:rsidRPr="00BD7190">
        <w:rPr>
          <w:rFonts w:asciiTheme="majorHAnsi" w:hAnsiTheme="majorHAnsi"/>
        </w:rPr>
        <w:t>garantiilor</w:t>
      </w:r>
      <w:proofErr w:type="spellEnd"/>
      <w:r w:rsidRPr="00BD7190">
        <w:rPr>
          <w:rFonts w:asciiTheme="majorHAnsi" w:hAnsiTheme="majorHAnsi"/>
        </w:rPr>
        <w:t xml:space="preserve"> </w:t>
      </w:r>
      <w:proofErr w:type="spellStart"/>
      <w:r w:rsidRPr="00BD7190">
        <w:rPr>
          <w:rFonts w:asciiTheme="majorHAnsi" w:hAnsiTheme="majorHAnsi"/>
        </w:rPr>
        <w:t>partizilor</w:t>
      </w:r>
      <w:proofErr w:type="spellEnd"/>
      <w:r w:rsidRPr="00BD7190">
        <w:rPr>
          <w:rFonts w:asciiTheme="majorHAnsi" w:hAnsiTheme="majorHAnsi"/>
        </w:rPr>
        <w:t>/</w:t>
      </w:r>
      <w:proofErr w:type="spellStart"/>
      <w:r w:rsidRPr="00BD7190">
        <w:rPr>
          <w:rFonts w:asciiTheme="majorHAnsi" w:hAnsiTheme="majorHAnsi"/>
        </w:rPr>
        <w:t>grupajelor</w:t>
      </w:r>
      <w:proofErr w:type="spellEnd"/>
      <w:r w:rsidRPr="00BD7190">
        <w:rPr>
          <w:rFonts w:asciiTheme="majorHAnsi" w:hAnsiTheme="majorHAnsi"/>
        </w:rPr>
        <w:t xml:space="preserve"> de </w:t>
      </w:r>
      <w:proofErr w:type="spellStart"/>
      <w:r w:rsidRPr="00BD7190">
        <w:rPr>
          <w:rFonts w:asciiTheme="majorHAnsi" w:hAnsiTheme="majorHAnsi"/>
        </w:rPr>
        <w:t>partizi</w:t>
      </w:r>
      <w:proofErr w:type="spellEnd"/>
      <w:r w:rsidRPr="00BD7190">
        <w:rPr>
          <w:rFonts w:asciiTheme="majorHAnsi" w:hAnsiTheme="majorHAnsi"/>
        </w:rPr>
        <w:t>/</w:t>
      </w:r>
      <w:proofErr w:type="spellStart"/>
      <w:r w:rsidRPr="00BD7190">
        <w:rPr>
          <w:rFonts w:asciiTheme="majorHAnsi" w:hAnsiTheme="majorHAnsi"/>
        </w:rPr>
        <w:t>loturilor</w:t>
      </w:r>
      <w:proofErr w:type="spellEnd"/>
      <w:r w:rsidRPr="00BD7190">
        <w:rPr>
          <w:rFonts w:asciiTheme="majorHAnsi" w:hAnsiTheme="majorHAnsi"/>
        </w:rPr>
        <w:t>/</w:t>
      </w:r>
      <w:proofErr w:type="spellStart"/>
      <w:r w:rsidRPr="00BD7190">
        <w:rPr>
          <w:rFonts w:asciiTheme="majorHAnsi" w:hAnsiTheme="majorHAnsi"/>
        </w:rPr>
        <w:t>pieselor</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care se </w:t>
      </w:r>
      <w:proofErr w:type="spellStart"/>
      <w:r w:rsidRPr="00BD7190">
        <w:rPr>
          <w:rFonts w:asciiTheme="majorHAnsi" w:hAnsiTheme="majorHAnsi"/>
        </w:rPr>
        <w:t>depune</w:t>
      </w:r>
      <w:proofErr w:type="spellEnd"/>
      <w:r w:rsidRPr="00BD7190">
        <w:rPr>
          <w:rFonts w:asciiTheme="majorHAnsi" w:hAnsiTheme="majorHAnsi"/>
        </w:rPr>
        <w:t xml:space="preserve"> </w:t>
      </w:r>
      <w:proofErr w:type="spellStart"/>
      <w:r w:rsidRPr="00BD7190">
        <w:rPr>
          <w:rFonts w:asciiTheme="majorHAnsi" w:hAnsiTheme="majorHAnsi"/>
        </w:rPr>
        <w:t>oferta</w:t>
      </w:r>
      <w:proofErr w:type="spellEnd"/>
      <w:r w:rsidRPr="00BD7190">
        <w:rPr>
          <w:rFonts w:asciiTheme="majorHAnsi" w:hAnsiTheme="majorHAnsi"/>
        </w:rPr>
        <w:t xml:space="preserve"> in </w:t>
      </w:r>
      <w:proofErr w:type="spellStart"/>
      <w:r w:rsidRPr="00BD7190">
        <w:rPr>
          <w:rFonts w:asciiTheme="majorHAnsi" w:hAnsiTheme="majorHAnsi"/>
        </w:rPr>
        <w:t>plic</w:t>
      </w:r>
      <w:proofErr w:type="spellEnd"/>
      <w:r w:rsidRPr="00BD7190">
        <w:rPr>
          <w:rFonts w:asciiTheme="majorHAnsi" w:hAnsiTheme="majorHAnsi"/>
        </w:rPr>
        <w:t xml:space="preserve">, </w:t>
      </w:r>
      <w:proofErr w:type="spellStart"/>
      <w:r w:rsidRPr="00BD7190">
        <w:rPr>
          <w:rFonts w:asciiTheme="majorHAnsi" w:hAnsiTheme="majorHAnsi"/>
        </w:rPr>
        <w:t>dar</w:t>
      </w:r>
      <w:proofErr w:type="spellEnd"/>
      <w:r w:rsidRPr="00BD7190">
        <w:rPr>
          <w:rFonts w:asciiTheme="majorHAnsi" w:hAnsiTheme="majorHAnsi"/>
        </w:rPr>
        <w:t xml:space="preserve"> nu </w:t>
      </w:r>
      <w:proofErr w:type="spellStart"/>
      <w:r w:rsidRPr="00BD7190">
        <w:rPr>
          <w:rFonts w:asciiTheme="majorHAnsi" w:hAnsiTheme="majorHAnsi"/>
        </w:rPr>
        <w:t>mai</w:t>
      </w:r>
      <w:proofErr w:type="spellEnd"/>
      <w:r w:rsidRPr="00BD7190">
        <w:rPr>
          <w:rFonts w:asciiTheme="majorHAnsi" w:hAnsiTheme="majorHAnsi"/>
        </w:rPr>
        <w:t xml:space="preserve"> mica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cea</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mare </w:t>
      </w:r>
      <w:proofErr w:type="spellStart"/>
      <w:r w:rsidRPr="00BD7190">
        <w:rPr>
          <w:rFonts w:asciiTheme="majorHAnsi" w:hAnsiTheme="majorHAnsi"/>
        </w:rPr>
        <w:t>garantie</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a </w:t>
      </w:r>
      <w:proofErr w:type="spellStart"/>
      <w:r w:rsidRPr="00BD7190">
        <w:rPr>
          <w:rFonts w:asciiTheme="majorHAnsi" w:hAnsiTheme="majorHAnsi"/>
        </w:rPr>
        <w:t>partidei</w:t>
      </w:r>
      <w:proofErr w:type="spellEnd"/>
      <w:r w:rsidRPr="00BD7190">
        <w:rPr>
          <w:rFonts w:asciiTheme="majorHAnsi" w:hAnsiTheme="majorHAnsi"/>
        </w:rPr>
        <w:t>/</w:t>
      </w:r>
      <w:proofErr w:type="spellStart"/>
      <w:r w:rsidRPr="00BD7190">
        <w:rPr>
          <w:rFonts w:asciiTheme="majorHAnsi" w:hAnsiTheme="majorHAnsi"/>
        </w:rPr>
        <w:t>lotului</w:t>
      </w:r>
      <w:proofErr w:type="spellEnd"/>
      <w:r w:rsidRPr="00BD7190">
        <w:rPr>
          <w:rFonts w:asciiTheme="majorHAnsi" w:hAnsiTheme="majorHAnsi"/>
        </w:rPr>
        <w:t>/</w:t>
      </w:r>
      <w:proofErr w:type="spellStart"/>
      <w:r w:rsidRPr="00BD7190">
        <w:rPr>
          <w:rFonts w:asciiTheme="majorHAnsi" w:hAnsiTheme="majorHAnsi"/>
        </w:rPr>
        <w:t>piesei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care a </w:t>
      </w:r>
      <w:proofErr w:type="spellStart"/>
      <w:r w:rsidRPr="00BD7190">
        <w:rPr>
          <w:rFonts w:asciiTheme="majorHAnsi" w:hAnsiTheme="majorHAnsi"/>
        </w:rPr>
        <w:t>depus</w:t>
      </w:r>
      <w:proofErr w:type="spellEnd"/>
      <w:r w:rsidRPr="00BD7190">
        <w:rPr>
          <w:rFonts w:asciiTheme="majorHAnsi" w:hAnsiTheme="majorHAnsi"/>
        </w:rPr>
        <w:t xml:space="preserve"> </w:t>
      </w:r>
      <w:proofErr w:type="spellStart"/>
      <w:r w:rsidRPr="00BD7190">
        <w:rPr>
          <w:rFonts w:asciiTheme="majorHAnsi" w:hAnsiTheme="majorHAnsi"/>
        </w:rPr>
        <w:t>oferta</w:t>
      </w:r>
      <w:proofErr w:type="spellEnd"/>
      <w:r w:rsidRPr="00BD7190">
        <w:rPr>
          <w:rFonts w:asciiTheme="majorHAnsi" w:hAnsiTheme="majorHAnsi"/>
        </w:rPr>
        <w:t xml:space="preserve">; </w:t>
      </w:r>
      <w:r w:rsidRPr="00BD7190">
        <w:rPr>
          <w:rFonts w:asciiTheme="majorHAnsi" w:eastAsiaTheme="minorHAnsi" w:hAnsiTheme="majorHAnsi" w:cs="VerdanaRegular"/>
          <w:lang w:val="ro-RO"/>
        </w:rPr>
        <w:t xml:space="preserve">Operatorul economic înscris la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/negociere poate să constituie </w:t>
      </w:r>
      <w:proofErr w:type="spellStart"/>
      <w:r w:rsidRPr="00BD7190">
        <w:rPr>
          <w:rFonts w:asciiTheme="majorHAnsi" w:eastAsiaTheme="minorHAnsi" w:hAnsiTheme="majorHAnsi" w:cs="VerdanaRegular"/>
          <w:lang w:val="ro-RO"/>
        </w:rPr>
        <w:t>garanţia</w:t>
      </w:r>
      <w:proofErr w:type="spellEnd"/>
      <w:r w:rsidRPr="00BD7190">
        <w:rPr>
          <w:rFonts w:asciiTheme="majorHAnsi" w:eastAsiaTheme="minorHAnsi" w:hAnsiTheme="majorHAnsi" w:cs="VerdanaRegular"/>
          <w:lang w:val="ro-RO"/>
        </w:rPr>
        <w:t xml:space="preserve"> de contractare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prin instrumente de garantare emise de o </w:t>
      </w:r>
      <w:proofErr w:type="spellStart"/>
      <w:r w:rsidRPr="00BD7190">
        <w:rPr>
          <w:rFonts w:asciiTheme="majorHAnsi" w:eastAsiaTheme="minorHAnsi" w:hAnsiTheme="majorHAnsi" w:cs="VerdanaRegular"/>
          <w:lang w:val="ro-RO"/>
        </w:rPr>
        <w:t>instituţie</w:t>
      </w:r>
      <w:proofErr w:type="spellEnd"/>
      <w:r w:rsidRPr="00BD7190">
        <w:rPr>
          <w:rFonts w:asciiTheme="majorHAnsi" w:eastAsiaTheme="minorHAnsi" w:hAnsiTheme="majorHAnsi" w:cs="VerdanaRegular"/>
          <w:lang w:val="ro-RO"/>
        </w:rPr>
        <w:t xml:space="preserve"> de credit din România, în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legii.</w:t>
      </w:r>
    </w:p>
    <w:p w14:paraId="5C035345" w14:textId="77777777"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b/>
        <w:t xml:space="preserve">Documentele privind achitarea </w:t>
      </w:r>
      <w:proofErr w:type="spellStart"/>
      <w:r w:rsidRPr="00BD7190">
        <w:rPr>
          <w:rFonts w:asciiTheme="majorHAnsi" w:eastAsiaTheme="minorHAnsi" w:hAnsiTheme="majorHAnsi" w:cs="VerdanaRegular"/>
          <w:lang w:val="ro-RO"/>
        </w:rPr>
        <w:t>garanţiei</w:t>
      </w:r>
      <w:proofErr w:type="spellEnd"/>
      <w:r w:rsidRPr="00BD7190">
        <w:rPr>
          <w:rFonts w:asciiTheme="majorHAnsi" w:eastAsiaTheme="minorHAnsi" w:hAnsiTheme="majorHAnsi" w:cs="VerdanaRegular"/>
          <w:lang w:val="ro-RO"/>
        </w:rPr>
        <w:t xml:space="preserve"> de contractare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 tarifului de participare  se depun în copie certificată pentru conformitate cu originalul la secretariatul comisiei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anterior începerii </w:t>
      </w:r>
      <w:proofErr w:type="spellStart"/>
      <w:r w:rsidRPr="00BD7190">
        <w:rPr>
          <w:rFonts w:asciiTheme="majorHAnsi" w:eastAsiaTheme="minorHAnsi" w:hAnsiTheme="majorHAnsi" w:cs="VerdanaRegular"/>
          <w:lang w:val="ro-RO"/>
        </w:rPr>
        <w:t>şedinţei</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Instrumentele de garantare emise de o </w:t>
      </w:r>
      <w:proofErr w:type="spellStart"/>
      <w:r w:rsidRPr="00BD7190">
        <w:rPr>
          <w:rFonts w:asciiTheme="majorHAnsi" w:eastAsiaTheme="minorHAnsi" w:hAnsiTheme="majorHAnsi" w:cs="VerdanaRegular"/>
          <w:lang w:val="ro-RO"/>
        </w:rPr>
        <w:t>instituţie</w:t>
      </w:r>
      <w:proofErr w:type="spellEnd"/>
      <w:r w:rsidRPr="00BD7190">
        <w:rPr>
          <w:rFonts w:asciiTheme="majorHAnsi" w:eastAsiaTheme="minorHAnsi" w:hAnsiTheme="majorHAnsi" w:cs="VerdanaRegular"/>
          <w:lang w:val="ro-RO"/>
        </w:rPr>
        <w:t xml:space="preserve"> de credit se vor depune în original la secretariatul comisiei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anterior începerii </w:t>
      </w:r>
      <w:proofErr w:type="spellStart"/>
      <w:r w:rsidRPr="00BD7190">
        <w:rPr>
          <w:rFonts w:asciiTheme="majorHAnsi" w:eastAsiaTheme="minorHAnsi" w:hAnsiTheme="majorHAnsi" w:cs="VerdanaRegular"/>
          <w:lang w:val="ro-RO"/>
        </w:rPr>
        <w:t>şedinţei</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w:t>
      </w:r>
    </w:p>
    <w:p w14:paraId="069E694B" w14:textId="77777777"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Neîndeplinirea acestei condiții determina interzicerea participării la licitație a operatorului economic aflat in cauza. </w:t>
      </w:r>
    </w:p>
    <w:p w14:paraId="063A12F4" w14:textId="77777777" w:rsidR="00AA0F63" w:rsidRPr="00BD7190" w:rsidRDefault="00AA0F63" w:rsidP="00BB7463">
      <w:pPr>
        <w:jc w:val="both"/>
        <w:rPr>
          <w:rFonts w:asciiTheme="majorHAnsi" w:hAnsiTheme="majorHAnsi"/>
        </w:rPr>
      </w:pPr>
      <w:r w:rsidRPr="00BD7190">
        <w:rPr>
          <w:rFonts w:asciiTheme="majorHAnsi" w:hAnsiTheme="majorHAnsi"/>
          <w:lang w:val="ro-RO"/>
        </w:rPr>
        <w:t xml:space="preserve">5.3.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constituita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masa </w:t>
      </w:r>
      <w:proofErr w:type="spellStart"/>
      <w:r w:rsidRPr="00BD7190">
        <w:rPr>
          <w:rFonts w:asciiTheme="majorHAnsi" w:hAnsiTheme="majorHAnsi"/>
        </w:rPr>
        <w:t>lemnoasa</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adjudecata</w:t>
      </w:r>
      <w:proofErr w:type="spellEnd"/>
      <w:r w:rsidRPr="00BD7190">
        <w:rPr>
          <w:rFonts w:asciiTheme="majorHAnsi" w:hAnsiTheme="majorHAnsi"/>
        </w:rPr>
        <w:t>/</w:t>
      </w:r>
      <w:proofErr w:type="spellStart"/>
      <w:r w:rsidRPr="00BD7190">
        <w:rPr>
          <w:rFonts w:asciiTheme="majorHAnsi" w:hAnsiTheme="majorHAnsi"/>
        </w:rPr>
        <w:t>adjudecat</w:t>
      </w:r>
      <w:proofErr w:type="spellEnd"/>
      <w:r w:rsidRPr="00BD7190">
        <w:rPr>
          <w:rFonts w:asciiTheme="majorHAnsi" w:hAnsiTheme="majorHAnsi"/>
        </w:rPr>
        <w:t xml:space="preserve"> se </w:t>
      </w:r>
      <w:proofErr w:type="spellStart"/>
      <w:r w:rsidRPr="00BD7190">
        <w:rPr>
          <w:rFonts w:asciiTheme="majorHAnsi" w:hAnsiTheme="majorHAnsi"/>
        </w:rPr>
        <w:t>retine</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data </w:t>
      </w:r>
      <w:proofErr w:type="spellStart"/>
      <w:r w:rsidRPr="00BD7190">
        <w:rPr>
          <w:rFonts w:asciiTheme="majorHAnsi" w:hAnsiTheme="majorHAnsi"/>
        </w:rPr>
        <w:t>procesului</w:t>
      </w:r>
      <w:proofErr w:type="spellEnd"/>
      <w:r w:rsidRPr="00BD7190">
        <w:rPr>
          <w:rFonts w:asciiTheme="majorHAnsi" w:hAnsiTheme="majorHAnsi"/>
        </w:rPr>
        <w:t xml:space="preserve">-verbal de </w:t>
      </w:r>
      <w:proofErr w:type="spellStart"/>
      <w:r w:rsidRPr="00BD7190">
        <w:rPr>
          <w:rFonts w:asciiTheme="majorHAnsi" w:hAnsiTheme="majorHAnsi"/>
        </w:rPr>
        <w:t>predareprimire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respectiv</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momentul</w:t>
      </w:r>
      <w:proofErr w:type="spellEnd"/>
      <w:r w:rsidRPr="00BD7190">
        <w:rPr>
          <w:rFonts w:asciiTheme="majorHAnsi" w:hAnsiTheme="majorHAnsi"/>
        </w:rPr>
        <w:t xml:space="preserve"> </w:t>
      </w:r>
      <w:proofErr w:type="spellStart"/>
      <w:r w:rsidRPr="00BD7190">
        <w:rPr>
          <w:rFonts w:asciiTheme="majorHAnsi" w:hAnsiTheme="majorHAnsi"/>
        </w:rPr>
        <w:t>incasarii</w:t>
      </w:r>
      <w:proofErr w:type="spellEnd"/>
      <w:r w:rsidRPr="00BD7190">
        <w:rPr>
          <w:rFonts w:asciiTheme="majorHAnsi" w:hAnsiTheme="majorHAnsi"/>
        </w:rPr>
        <w:t xml:space="preserv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vanzator</w:t>
      </w:r>
      <w:proofErr w:type="spellEnd"/>
      <w:r w:rsidRPr="00BD7190">
        <w:rPr>
          <w:rFonts w:asciiTheme="majorHAnsi" w:hAnsiTheme="majorHAnsi"/>
        </w:rPr>
        <w:t xml:space="preserve"> a </w:t>
      </w:r>
      <w:proofErr w:type="spellStart"/>
      <w:r w:rsidRPr="00BD7190">
        <w:rPr>
          <w:rFonts w:asciiTheme="majorHAnsi" w:hAnsiTheme="majorHAnsi"/>
        </w:rPr>
        <w:t>contravalorii</w:t>
      </w:r>
      <w:proofErr w:type="spellEnd"/>
      <w:r w:rsidRPr="00BD7190">
        <w:rPr>
          <w:rFonts w:asciiTheme="majorHAnsi" w:hAnsiTheme="majorHAnsi"/>
        </w:rPr>
        <w:t xml:space="preserve">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cuantumul</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constituita</w:t>
      </w:r>
      <w:proofErr w:type="spellEnd"/>
      <w:r w:rsidRPr="00BD7190">
        <w:rPr>
          <w:rFonts w:asciiTheme="majorHAnsi" w:hAnsiTheme="majorHAnsi"/>
        </w:rPr>
        <w:t xml:space="preserve"> anterior </w:t>
      </w:r>
      <w:proofErr w:type="spellStart"/>
      <w:r w:rsidRPr="00BD7190">
        <w:rPr>
          <w:rFonts w:asciiTheme="majorHAnsi" w:hAnsiTheme="majorHAnsi"/>
        </w:rPr>
        <w:t>licitatiei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mare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necesara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masa </w:t>
      </w:r>
      <w:proofErr w:type="spellStart"/>
      <w:r w:rsidRPr="00BD7190">
        <w:rPr>
          <w:rFonts w:asciiTheme="majorHAnsi" w:hAnsiTheme="majorHAnsi"/>
        </w:rPr>
        <w:t>lemnoasa</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adjudecata</w:t>
      </w:r>
      <w:proofErr w:type="spellEnd"/>
      <w:r w:rsidRPr="00BD7190">
        <w:rPr>
          <w:rFonts w:asciiTheme="majorHAnsi" w:hAnsiTheme="majorHAnsi"/>
        </w:rPr>
        <w:t>/</w:t>
      </w:r>
      <w:proofErr w:type="spellStart"/>
      <w:r w:rsidRPr="00BD7190">
        <w:rPr>
          <w:rFonts w:asciiTheme="majorHAnsi" w:hAnsiTheme="majorHAnsi"/>
        </w:rPr>
        <w:t>adjudecat</w:t>
      </w:r>
      <w:proofErr w:type="spellEnd"/>
      <w:r w:rsidRPr="00BD7190">
        <w:rPr>
          <w:rFonts w:asciiTheme="majorHAnsi" w:hAnsiTheme="majorHAnsi"/>
        </w:rPr>
        <w:t xml:space="preserve">, </w:t>
      </w:r>
      <w:proofErr w:type="spellStart"/>
      <w:r w:rsidRPr="00BD7190">
        <w:rPr>
          <w:rFonts w:asciiTheme="majorHAnsi" w:hAnsiTheme="majorHAnsi"/>
        </w:rPr>
        <w:t>diferenta</w:t>
      </w:r>
      <w:proofErr w:type="spellEnd"/>
      <w:r w:rsidRPr="00BD7190">
        <w:rPr>
          <w:rFonts w:asciiTheme="majorHAnsi" w:hAnsiTheme="majorHAnsi"/>
        </w:rPr>
        <w:t xml:space="preserve"> se </w:t>
      </w:r>
      <w:proofErr w:type="spellStart"/>
      <w:r w:rsidRPr="00BD7190">
        <w:rPr>
          <w:rFonts w:asciiTheme="majorHAnsi" w:hAnsiTheme="majorHAnsi"/>
        </w:rPr>
        <w:t>restituie</w:t>
      </w:r>
      <w:proofErr w:type="spellEnd"/>
      <w:r w:rsidRPr="00BD7190">
        <w:rPr>
          <w:rFonts w:asciiTheme="majorHAnsi" w:hAnsiTheme="majorHAnsi"/>
        </w:rPr>
        <w:t xml:space="preserve"> </w:t>
      </w:r>
      <w:proofErr w:type="spellStart"/>
      <w:r w:rsidRPr="00BD7190">
        <w:rPr>
          <w:rFonts w:asciiTheme="majorHAnsi" w:hAnsiTheme="majorHAnsi"/>
        </w:rPr>
        <w:t>operatorului</w:t>
      </w:r>
      <w:proofErr w:type="spellEnd"/>
      <w:r w:rsidRPr="00BD7190">
        <w:rPr>
          <w:rFonts w:asciiTheme="majorHAnsi" w:hAnsiTheme="majorHAnsi"/>
        </w:rPr>
        <w:t xml:space="preserve"> economic, la </w:t>
      </w:r>
      <w:proofErr w:type="spellStart"/>
      <w:r w:rsidRPr="00BD7190">
        <w:rPr>
          <w:rFonts w:asciiTheme="majorHAnsi" w:hAnsiTheme="majorHAnsi"/>
        </w:rPr>
        <w:t>cerere</w:t>
      </w:r>
      <w:proofErr w:type="spellEnd"/>
      <w:r w:rsidRPr="00BD7190">
        <w:rPr>
          <w:rFonts w:asciiTheme="majorHAnsi" w:hAnsiTheme="majorHAnsi"/>
        </w:rPr>
        <w:t xml:space="preserve">, in termen de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mult</w:t>
      </w:r>
      <w:proofErr w:type="spellEnd"/>
      <w:r w:rsidRPr="00BD7190">
        <w:rPr>
          <w:rFonts w:asciiTheme="majorHAnsi" w:hAnsiTheme="majorHAnsi"/>
        </w:rPr>
        <w:t xml:space="preserve"> 3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w:t>
      </w:r>
    </w:p>
    <w:p w14:paraId="7CF5D0A9" w14:textId="77777777"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lastRenderedPageBreak/>
        <w:t xml:space="preserve">5.4. </w:t>
      </w:r>
      <w:proofErr w:type="spellStart"/>
      <w:r w:rsidRPr="00BD7190">
        <w:rPr>
          <w:rFonts w:asciiTheme="majorHAnsi" w:eastAsiaTheme="minorHAnsi" w:hAnsiTheme="majorHAnsi" w:cs="VerdanaRegular"/>
          <w:lang w:val="ro-RO"/>
        </w:rPr>
        <w:t>Garanţia</w:t>
      </w:r>
      <w:proofErr w:type="spellEnd"/>
      <w:r w:rsidRPr="00BD7190">
        <w:rPr>
          <w:rFonts w:asciiTheme="majorHAnsi" w:eastAsiaTheme="minorHAnsi" w:hAnsiTheme="majorHAnsi" w:cs="VerdanaRegular"/>
          <w:lang w:val="ro-RO"/>
        </w:rPr>
        <w:t xml:space="preserve"> de contractare care </w:t>
      </w:r>
      <w:proofErr w:type="spellStart"/>
      <w:r w:rsidRPr="00BD7190">
        <w:rPr>
          <w:rFonts w:asciiTheme="majorHAnsi" w:eastAsiaTheme="minorHAnsi" w:hAnsiTheme="majorHAnsi" w:cs="VerdanaRegular"/>
          <w:lang w:val="ro-RO"/>
        </w:rPr>
        <w:t>depăşeşte</w:t>
      </w:r>
      <w:proofErr w:type="spellEnd"/>
      <w:r w:rsidRPr="00BD7190">
        <w:rPr>
          <w:rFonts w:asciiTheme="majorHAnsi" w:eastAsiaTheme="minorHAnsi" w:hAnsiTheme="majorHAnsi" w:cs="VerdanaRegular"/>
          <w:lang w:val="ro-RO"/>
        </w:rPr>
        <w:t xml:space="preserve"> valoarea </w:t>
      </w:r>
      <w:proofErr w:type="spellStart"/>
      <w:r w:rsidRPr="00BD7190">
        <w:rPr>
          <w:rFonts w:asciiTheme="majorHAnsi" w:eastAsiaTheme="minorHAnsi" w:hAnsiTheme="majorHAnsi" w:cs="VerdanaRegular"/>
          <w:lang w:val="ro-RO"/>
        </w:rPr>
        <w:t>garanţiei</w:t>
      </w:r>
      <w:proofErr w:type="spellEnd"/>
      <w:r w:rsidRPr="00BD7190">
        <w:rPr>
          <w:rFonts w:asciiTheme="majorHAnsi" w:eastAsiaTheme="minorHAnsi" w:hAnsiTheme="majorHAnsi" w:cs="VerdanaRegular"/>
          <w:lang w:val="ro-RO"/>
        </w:rPr>
        <w:t xml:space="preserve"> de contractare pentru </w:t>
      </w:r>
      <w:proofErr w:type="spellStart"/>
      <w:r w:rsidRPr="00BD7190">
        <w:rPr>
          <w:rFonts w:asciiTheme="majorHAnsi" w:eastAsiaTheme="minorHAnsi" w:hAnsiTheme="majorHAnsi" w:cs="VerdanaRegular"/>
          <w:lang w:val="ro-RO"/>
        </w:rPr>
        <w:t>partizile</w:t>
      </w:r>
      <w:proofErr w:type="spellEnd"/>
      <w:r w:rsidRPr="00BD7190">
        <w:rPr>
          <w:rFonts w:asciiTheme="majorHAnsi" w:eastAsiaTheme="minorHAnsi" w:hAnsiTheme="majorHAnsi" w:cs="VerdanaRegular"/>
          <w:lang w:val="ro-RO"/>
        </w:rPr>
        <w:t xml:space="preserve"> adjudecate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care nu a fost restituită, la solicitarea scrisă a operatorului economic, poate constitui </w:t>
      </w:r>
      <w:proofErr w:type="spellStart"/>
      <w:r w:rsidRPr="00BD7190">
        <w:rPr>
          <w:rFonts w:asciiTheme="majorHAnsi" w:eastAsiaTheme="minorHAnsi" w:hAnsiTheme="majorHAnsi" w:cs="VerdanaRegular"/>
          <w:lang w:val="ro-RO"/>
        </w:rPr>
        <w:t>garanţie</w:t>
      </w:r>
      <w:proofErr w:type="spellEnd"/>
      <w:r w:rsidRPr="00BD7190">
        <w:rPr>
          <w:rFonts w:asciiTheme="majorHAnsi" w:eastAsiaTheme="minorHAnsi" w:hAnsiTheme="majorHAnsi" w:cs="VerdanaRegular"/>
          <w:lang w:val="ro-RO"/>
        </w:rPr>
        <w:t xml:space="preserve"> pentru participarea la o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/negociere ulterioară organizată în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prezentului regulament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/sau pentru plata masei lemnoase/lemnului fasonat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/sau pentru plata </w:t>
      </w:r>
      <w:proofErr w:type="spellStart"/>
      <w:r w:rsidRPr="00BD7190">
        <w:rPr>
          <w:rFonts w:asciiTheme="majorHAnsi" w:eastAsiaTheme="minorHAnsi" w:hAnsiTheme="majorHAnsi" w:cs="VerdanaRegular"/>
          <w:lang w:val="ro-RO"/>
        </w:rPr>
        <w:t>cauţiunii</w:t>
      </w:r>
      <w:proofErr w:type="spellEnd"/>
      <w:r w:rsidRPr="00BD7190">
        <w:rPr>
          <w:rFonts w:asciiTheme="majorHAnsi" w:eastAsiaTheme="minorHAnsi" w:hAnsiTheme="majorHAnsi" w:cs="VerdanaRegular"/>
          <w:lang w:val="ro-RO"/>
        </w:rPr>
        <w:t xml:space="preserve">, astfel cum este prevăzută la art. 66 alin. (1) din Legea nr. 46/2008, republicată,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D52E22B" w14:textId="77777777" w:rsidR="00AA0F63" w:rsidRPr="00BD7190" w:rsidRDefault="00AA0F63" w:rsidP="00BB7463">
      <w:pPr>
        <w:autoSpaceDE w:val="0"/>
        <w:autoSpaceDN w:val="0"/>
        <w:adjustRightInd w:val="0"/>
        <w:rPr>
          <w:rFonts w:asciiTheme="majorHAnsi" w:eastAsiaTheme="minorHAnsi" w:hAnsiTheme="majorHAnsi" w:cs="VerdanaRegular"/>
          <w:lang w:val="ro-RO"/>
        </w:rPr>
      </w:pPr>
      <w:r w:rsidRPr="00BD7190">
        <w:rPr>
          <w:rFonts w:asciiTheme="majorHAnsi" w:hAnsiTheme="majorHAnsi"/>
          <w:lang w:val="ro-RO"/>
        </w:rPr>
        <w:t>5.5. Garanția de contractare nu se restituie operatorului economic/grupului de operatori economici in</w:t>
      </w:r>
    </w:p>
    <w:p w14:paraId="6FBB98B5" w14:textId="77777777" w:rsidR="00AA0F63" w:rsidRPr="00BD7190" w:rsidRDefault="00AA0F63" w:rsidP="00BB7463">
      <w:pPr>
        <w:jc w:val="both"/>
        <w:rPr>
          <w:rFonts w:asciiTheme="majorHAnsi" w:hAnsiTheme="majorHAnsi"/>
          <w:lang w:val="ro-RO"/>
        </w:rPr>
      </w:pPr>
      <w:r w:rsidRPr="00BD7190">
        <w:rPr>
          <w:rFonts w:asciiTheme="majorHAnsi" w:hAnsiTheme="majorHAnsi"/>
          <w:lang w:val="ro-RO"/>
        </w:rPr>
        <w:t xml:space="preserve">următoarele situații: </w:t>
      </w:r>
    </w:p>
    <w:p w14:paraId="0ADE5929" w14:textId="77777777" w:rsidR="00AA0F63" w:rsidRPr="00BD7190" w:rsidRDefault="00AA0F63" w:rsidP="00BB7463">
      <w:pPr>
        <w:jc w:val="both"/>
        <w:rPr>
          <w:rFonts w:asciiTheme="majorHAnsi" w:hAnsiTheme="majorHAnsi"/>
        </w:rPr>
      </w:pPr>
      <w:r w:rsidRPr="00BD7190">
        <w:rPr>
          <w:rFonts w:asciiTheme="majorHAnsi" w:hAnsiTheme="majorHAnsi"/>
        </w:rPr>
        <w:t xml:space="preserve">a)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incheiat</w:t>
      </w:r>
      <w:proofErr w:type="spellEnd"/>
      <w:r w:rsidRPr="00BD7190">
        <w:rPr>
          <w:rFonts w:asciiTheme="majorHAnsi" w:hAnsiTheme="majorHAnsi"/>
        </w:rPr>
        <w:t xml:space="preserve"> </w:t>
      </w:r>
      <w:proofErr w:type="spellStart"/>
      <w:r w:rsidRPr="00BD7190">
        <w:rPr>
          <w:rFonts w:asciiTheme="majorHAnsi" w:hAnsiTheme="majorHAnsi"/>
        </w:rPr>
        <w:t>contractul</w:t>
      </w:r>
      <w:proofErr w:type="spellEnd"/>
      <w:r w:rsidRPr="00BD7190">
        <w:rPr>
          <w:rFonts w:asciiTheme="majorHAnsi" w:hAnsiTheme="majorHAnsi"/>
        </w:rPr>
        <w:t xml:space="preserve"> de </w:t>
      </w:r>
      <w:proofErr w:type="spellStart"/>
      <w:r w:rsidRPr="00BD7190">
        <w:rPr>
          <w:rFonts w:asciiTheme="majorHAnsi" w:hAnsiTheme="majorHAnsi"/>
        </w:rPr>
        <w:t>vanzare-cumparare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in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operatorului</w:t>
      </w:r>
      <w:proofErr w:type="spellEnd"/>
      <w:r w:rsidRPr="00BD7190">
        <w:rPr>
          <w:rFonts w:asciiTheme="majorHAnsi" w:hAnsiTheme="majorHAnsi"/>
        </w:rPr>
        <w:t xml:space="preserve"> economic; </w:t>
      </w:r>
    </w:p>
    <w:p w14:paraId="0F0F21AF" w14:textId="77777777" w:rsidR="00AA0F63" w:rsidRPr="00BD7190" w:rsidRDefault="00AA0F63" w:rsidP="00BB7463">
      <w:pPr>
        <w:jc w:val="both"/>
        <w:rPr>
          <w:rFonts w:asciiTheme="majorHAnsi" w:hAnsiTheme="majorHAnsi"/>
        </w:rPr>
      </w:pPr>
      <w:r w:rsidRPr="00BD7190">
        <w:rPr>
          <w:rFonts w:asciiTheme="majorHAnsi" w:hAnsiTheme="majorHAnsi"/>
        </w:rPr>
        <w:t xml:space="preserve">b) masa </w:t>
      </w:r>
      <w:proofErr w:type="spellStart"/>
      <w:r w:rsidRPr="00BD7190">
        <w:rPr>
          <w:rFonts w:asciiTheme="majorHAnsi" w:hAnsiTheme="majorHAnsi"/>
        </w:rPr>
        <w:t>lemnoasa</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predata</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livrat</w:t>
      </w:r>
      <w:proofErr w:type="spellEnd"/>
      <w:r w:rsidRPr="00BD7190">
        <w:rPr>
          <w:rFonts w:asciiTheme="majorHAnsi" w:hAnsiTheme="majorHAnsi"/>
        </w:rPr>
        <w:t xml:space="preserve">, conform </w:t>
      </w:r>
      <w:proofErr w:type="spellStart"/>
      <w:r w:rsidRPr="00BD7190">
        <w:rPr>
          <w:rFonts w:asciiTheme="majorHAnsi" w:hAnsiTheme="majorHAnsi"/>
        </w:rPr>
        <w:t>graficului</w:t>
      </w:r>
      <w:proofErr w:type="spellEnd"/>
      <w:r w:rsidRPr="00BD7190">
        <w:rPr>
          <w:rFonts w:asciiTheme="majorHAnsi" w:hAnsiTheme="majorHAnsi"/>
        </w:rPr>
        <w:t xml:space="preserve">, din culpa </w:t>
      </w:r>
      <w:proofErr w:type="spellStart"/>
      <w:r w:rsidRPr="00BD7190">
        <w:rPr>
          <w:rFonts w:asciiTheme="majorHAnsi" w:hAnsiTheme="majorHAnsi"/>
        </w:rPr>
        <w:t>operatorului</w:t>
      </w:r>
      <w:proofErr w:type="spellEnd"/>
      <w:r w:rsidRPr="00BD7190">
        <w:rPr>
          <w:rFonts w:asciiTheme="majorHAnsi" w:hAnsiTheme="majorHAnsi"/>
        </w:rPr>
        <w:t xml:space="preserve"> economic; </w:t>
      </w:r>
    </w:p>
    <w:p w14:paraId="528BFB5C" w14:textId="77777777" w:rsidR="00AA0F63" w:rsidRPr="00BD7190" w:rsidRDefault="00AA0F63" w:rsidP="00BB7463">
      <w:pPr>
        <w:jc w:val="both"/>
        <w:rPr>
          <w:rFonts w:asciiTheme="majorHAnsi" w:hAnsiTheme="majorHAnsi"/>
        </w:rPr>
      </w:pPr>
      <w:r w:rsidRPr="00BD7190">
        <w:rPr>
          <w:rFonts w:asciiTheme="majorHAnsi" w:hAnsiTheme="majorHAnsi"/>
        </w:rPr>
        <w:t xml:space="preserve">c) </w:t>
      </w:r>
      <w:proofErr w:type="spellStart"/>
      <w:r w:rsidRPr="00BD7190">
        <w:rPr>
          <w:rFonts w:asciiTheme="majorHAnsi" w:hAnsiTheme="majorHAnsi"/>
        </w:rPr>
        <w:t>valoarea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cu </w:t>
      </w:r>
      <w:proofErr w:type="spellStart"/>
      <w:r w:rsidRPr="00BD7190">
        <w:rPr>
          <w:rFonts w:asciiTheme="majorHAnsi" w:hAnsiTheme="majorHAnsi"/>
        </w:rPr>
        <w:t>acordul</w:t>
      </w:r>
      <w:proofErr w:type="spellEnd"/>
      <w:r w:rsidRPr="00BD7190">
        <w:rPr>
          <w:rFonts w:asciiTheme="majorHAnsi" w:hAnsiTheme="majorHAnsi"/>
        </w:rPr>
        <w:t xml:space="preserve"> </w:t>
      </w:r>
      <w:proofErr w:type="spellStart"/>
      <w:r w:rsidRPr="00BD7190">
        <w:rPr>
          <w:rFonts w:asciiTheme="majorHAnsi" w:hAnsiTheme="majorHAnsi"/>
        </w:rPr>
        <w:t>partilor</w:t>
      </w:r>
      <w:proofErr w:type="spellEnd"/>
      <w:r w:rsidRPr="00BD7190">
        <w:rPr>
          <w:rFonts w:asciiTheme="majorHAnsi" w:hAnsiTheme="majorHAnsi"/>
        </w:rPr>
        <w:t xml:space="preserve">, se </w:t>
      </w:r>
      <w:proofErr w:type="spellStart"/>
      <w:r w:rsidRPr="00BD7190">
        <w:rPr>
          <w:rFonts w:asciiTheme="majorHAnsi" w:hAnsiTheme="majorHAnsi"/>
        </w:rPr>
        <w:t>foloseste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participarea</w:t>
      </w:r>
      <w:proofErr w:type="spellEnd"/>
      <w:r w:rsidRPr="00BD7190">
        <w:rPr>
          <w:rFonts w:asciiTheme="majorHAnsi" w:hAnsiTheme="majorHAnsi"/>
        </w:rPr>
        <w:t xml:space="preserve"> la o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ulterioara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plata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w:t>
      </w:r>
    </w:p>
    <w:p w14:paraId="5F36C885" w14:textId="77777777" w:rsidR="00AA0F63" w:rsidRPr="00BD7190" w:rsidRDefault="00AA0F63" w:rsidP="00BB7463">
      <w:pPr>
        <w:jc w:val="both"/>
        <w:rPr>
          <w:rFonts w:asciiTheme="majorHAnsi" w:hAnsiTheme="majorHAnsi"/>
          <w:lang w:val="ro-RO"/>
        </w:rPr>
      </w:pPr>
      <w:r w:rsidRPr="00BD7190">
        <w:rPr>
          <w:rFonts w:asciiTheme="majorHAnsi" w:hAnsiTheme="majorHAnsi"/>
          <w:lang w:val="ro-RO"/>
        </w:rPr>
        <w:t>5.6. Garanția de contractare nerestituită în situația prevăzută art.4.14 lit. a) si b) din prezentul caiet de sarcini se face venit al organizatorului licitației.</w:t>
      </w:r>
    </w:p>
    <w:p w14:paraId="53B776D3"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Anunţul</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organizarea</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de </w:t>
      </w:r>
      <w:proofErr w:type="spellStart"/>
      <w:r w:rsidRPr="00BD7190">
        <w:rPr>
          <w:rFonts w:asciiTheme="majorHAnsi" w:hAnsiTheme="majorHAnsi"/>
        </w:rPr>
        <w:t>masă</w:t>
      </w:r>
      <w:proofErr w:type="spellEnd"/>
      <w:r w:rsidRPr="00BD7190">
        <w:rPr>
          <w:rFonts w:asciiTheme="majorHAnsi" w:hAnsiTheme="majorHAnsi"/>
        </w:rPr>
        <w:t xml:space="preserve"> </w:t>
      </w:r>
      <w:proofErr w:type="spellStart"/>
      <w:r w:rsidRPr="00BD7190">
        <w:rPr>
          <w:rFonts w:asciiTheme="majorHAnsi" w:hAnsiTheme="majorHAnsi"/>
        </w:rPr>
        <w:t>lemnoasă</w:t>
      </w:r>
      <w:proofErr w:type="spellEnd"/>
      <w:r w:rsidRPr="00BD7190">
        <w:rPr>
          <w:rFonts w:asciiTheme="majorHAnsi" w:hAnsiTheme="majorHAnsi"/>
        </w:rPr>
        <w:t xml:space="preserve">, se </w:t>
      </w:r>
      <w:proofErr w:type="spellStart"/>
      <w:r w:rsidRPr="00BD7190">
        <w:rPr>
          <w:rFonts w:asciiTheme="majorHAnsi" w:hAnsiTheme="majorHAnsi"/>
        </w:rPr>
        <w:t>publică</w:t>
      </w:r>
      <w:proofErr w:type="spellEnd"/>
      <w:r w:rsidRPr="00BD7190">
        <w:rPr>
          <w:rFonts w:asciiTheme="majorHAnsi" w:hAnsiTheme="majorHAnsi"/>
        </w:rPr>
        <w:t xml:space="preserve"> cu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puţin</w:t>
      </w:r>
      <w:proofErr w:type="spellEnd"/>
      <w:r w:rsidRPr="00BD7190">
        <w:rPr>
          <w:rFonts w:asciiTheme="majorHAnsi" w:hAnsiTheme="majorHAnsi"/>
        </w:rPr>
        <w:t xml:space="preserve"> 10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lucrătoare</w:t>
      </w:r>
      <w:proofErr w:type="spellEnd"/>
      <w:r w:rsidRPr="00BD7190">
        <w:rPr>
          <w:rFonts w:asciiTheme="majorHAnsi" w:hAnsiTheme="majorHAnsi"/>
        </w:rPr>
        <w:t xml:space="preserve"> </w:t>
      </w:r>
      <w:proofErr w:type="spellStart"/>
      <w:r w:rsidRPr="00BD7190">
        <w:rPr>
          <w:rFonts w:asciiTheme="majorHAnsi" w:hAnsiTheme="majorHAnsi"/>
        </w:rPr>
        <w:t>înainte</w:t>
      </w:r>
      <w:proofErr w:type="spellEnd"/>
      <w:r w:rsidRPr="00BD7190">
        <w:rPr>
          <w:rFonts w:asciiTheme="majorHAnsi" w:hAnsiTheme="majorHAnsi"/>
        </w:rPr>
        <w:t xml:space="preserve"> de data </w:t>
      </w:r>
      <w:proofErr w:type="spellStart"/>
      <w:r w:rsidRPr="00BD7190">
        <w:rPr>
          <w:rFonts w:asciiTheme="majorHAnsi" w:hAnsiTheme="majorHAnsi"/>
        </w:rPr>
        <w:t>desfăşurării</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w:t>
      </w:r>
    </w:p>
    <w:p w14:paraId="405654B2"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t xml:space="preserve"> </w:t>
      </w:r>
      <w:proofErr w:type="spellStart"/>
      <w:r w:rsidRPr="00BD7190">
        <w:rPr>
          <w:rFonts w:asciiTheme="majorHAnsi" w:hAnsiTheme="majorHAnsi"/>
        </w:rPr>
        <w:t>Anunţul</w:t>
      </w:r>
      <w:proofErr w:type="spellEnd"/>
      <w:r w:rsidRPr="00BD7190">
        <w:rPr>
          <w:rFonts w:asciiTheme="majorHAnsi" w:hAnsiTheme="majorHAnsi"/>
        </w:rPr>
        <w:t xml:space="preserve"> se </w:t>
      </w:r>
      <w:proofErr w:type="spellStart"/>
      <w:r w:rsidRPr="00BD7190">
        <w:rPr>
          <w:rFonts w:asciiTheme="majorHAnsi" w:hAnsiTheme="majorHAnsi"/>
        </w:rPr>
        <w:t>publică</w:t>
      </w:r>
      <w:proofErr w:type="spellEnd"/>
      <w:r w:rsidRPr="00BD7190">
        <w:rPr>
          <w:rFonts w:asciiTheme="majorHAnsi" w:hAnsiTheme="majorHAnsi"/>
        </w:rPr>
        <w:t xml:space="preserve"> </w:t>
      </w:r>
      <w:proofErr w:type="spellStart"/>
      <w:r w:rsidRPr="00BD7190">
        <w:rPr>
          <w:rFonts w:asciiTheme="majorHAnsi" w:hAnsiTheme="majorHAnsi"/>
        </w:rPr>
        <w:t>obligatoriu</w:t>
      </w:r>
      <w:proofErr w:type="spellEnd"/>
      <w:r w:rsidRPr="00BD7190">
        <w:rPr>
          <w:rFonts w:asciiTheme="majorHAnsi" w:hAnsiTheme="majorHAnsi"/>
        </w:rPr>
        <w:t xml:space="preserve"> pe site-</w:t>
      </w:r>
      <w:proofErr w:type="spellStart"/>
      <w:r w:rsidRPr="00BD7190">
        <w:rPr>
          <w:rFonts w:asciiTheme="majorHAnsi" w:hAnsiTheme="majorHAnsi"/>
        </w:rPr>
        <w:t>ul</w:t>
      </w:r>
      <w:proofErr w:type="spellEnd"/>
      <w:r w:rsidRPr="00BD7190">
        <w:rPr>
          <w:rFonts w:asciiTheme="majorHAnsi" w:hAnsiTheme="majorHAnsi"/>
        </w:rPr>
        <w:t xml:space="preserve"> </w:t>
      </w:r>
      <w:r w:rsidR="009239EC" w:rsidRPr="00BD7190">
        <w:rPr>
          <w:rFonts w:asciiTheme="majorHAnsi" w:hAnsiTheme="majorHAnsi"/>
        </w:rPr>
        <w:t>www.produselepadurii.ro</w:t>
      </w:r>
      <w:r w:rsidRPr="00BD7190">
        <w:rPr>
          <w:rFonts w:asciiTheme="majorHAnsi" w:hAnsiTheme="majorHAnsi"/>
        </w:rPr>
        <w:t xml:space="preserve">, </w:t>
      </w:r>
      <w:proofErr w:type="spellStart"/>
      <w:r w:rsidRPr="00BD7190">
        <w:rPr>
          <w:rFonts w:asciiTheme="majorHAnsi" w:hAnsiTheme="majorHAnsi"/>
        </w:rPr>
        <w:t>administrat</w:t>
      </w:r>
      <w:proofErr w:type="spellEnd"/>
      <w:r w:rsidRPr="00BD7190">
        <w:rPr>
          <w:rFonts w:asciiTheme="majorHAnsi" w:hAnsiTheme="majorHAnsi"/>
        </w:rPr>
        <w:t xml:space="preserve"> de </w:t>
      </w:r>
      <w:proofErr w:type="spellStart"/>
      <w:r w:rsidRPr="00BD7190">
        <w:rPr>
          <w:rFonts w:asciiTheme="majorHAnsi" w:hAnsiTheme="majorHAnsi"/>
        </w:rPr>
        <w:t>Asociatia</w:t>
      </w:r>
      <w:proofErr w:type="spellEnd"/>
      <w:r w:rsidRPr="00BD7190">
        <w:rPr>
          <w:rFonts w:asciiTheme="majorHAnsi" w:hAnsiTheme="majorHAnsi"/>
        </w:rPr>
        <w:t xml:space="preserve"> </w:t>
      </w:r>
      <w:proofErr w:type="spellStart"/>
      <w:r w:rsidRPr="00BD7190">
        <w:rPr>
          <w:rFonts w:asciiTheme="majorHAnsi" w:hAnsiTheme="majorHAnsi"/>
        </w:rPr>
        <w:t>Administratorilor</w:t>
      </w:r>
      <w:proofErr w:type="spellEnd"/>
      <w:r w:rsidRPr="00BD7190">
        <w:rPr>
          <w:rFonts w:asciiTheme="majorHAnsi" w:hAnsiTheme="majorHAnsi"/>
        </w:rPr>
        <w:t xml:space="preserve"> de </w:t>
      </w:r>
      <w:proofErr w:type="spellStart"/>
      <w:r w:rsidRPr="00BD7190">
        <w:rPr>
          <w:rFonts w:asciiTheme="majorHAnsi" w:hAnsiTheme="majorHAnsi"/>
        </w:rPr>
        <w:t>Paduri</w:t>
      </w:r>
      <w:proofErr w:type="spellEnd"/>
      <w:r w:rsidRPr="00BD7190">
        <w:rPr>
          <w:rFonts w:asciiTheme="majorHAnsi" w:hAnsiTheme="majorHAnsi"/>
        </w:rPr>
        <w:t xml:space="preserve"> din Romania, </w:t>
      </w:r>
      <w:r w:rsidR="009239EC" w:rsidRPr="00BD7190">
        <w:rPr>
          <w:rFonts w:asciiTheme="majorHAnsi" w:hAnsiTheme="majorHAnsi"/>
        </w:rPr>
        <w:t>pe site-</w:t>
      </w:r>
      <w:proofErr w:type="spellStart"/>
      <w:r w:rsidR="009239EC" w:rsidRPr="00BD7190">
        <w:rPr>
          <w:rFonts w:asciiTheme="majorHAnsi" w:hAnsiTheme="majorHAnsi"/>
        </w:rPr>
        <w:t>ul</w:t>
      </w:r>
      <w:proofErr w:type="spellEnd"/>
      <w:r w:rsidR="009239EC" w:rsidRPr="00BD7190">
        <w:rPr>
          <w:rFonts w:asciiTheme="majorHAnsi" w:hAnsiTheme="majorHAnsi"/>
        </w:rPr>
        <w:t xml:space="preserve"> www.ocoalederegim.ro, pe site-</w:t>
      </w:r>
      <w:proofErr w:type="spellStart"/>
      <w:r w:rsidR="009239EC" w:rsidRPr="00BD7190">
        <w:rPr>
          <w:rFonts w:asciiTheme="majorHAnsi" w:hAnsiTheme="majorHAnsi"/>
        </w:rPr>
        <w:t>ul</w:t>
      </w:r>
      <w:proofErr w:type="spellEnd"/>
      <w:r w:rsidR="009239EC" w:rsidRPr="00BD7190">
        <w:rPr>
          <w:rFonts w:asciiTheme="majorHAnsi" w:hAnsiTheme="majorHAnsi"/>
        </w:rPr>
        <w:t xml:space="preserve"> www.dealulsibiului.ro </w:t>
      </w:r>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se </w:t>
      </w:r>
      <w:proofErr w:type="spellStart"/>
      <w:r w:rsidRPr="00BD7190">
        <w:rPr>
          <w:rFonts w:asciiTheme="majorHAnsi" w:hAnsiTheme="majorHAnsi"/>
        </w:rPr>
        <w:t>afişează</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w:t>
      </w:r>
    </w:p>
    <w:p w14:paraId="4AFBF48C"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Anunţul</w:t>
      </w:r>
      <w:proofErr w:type="spellEnd"/>
      <w:r w:rsidRPr="00BD7190">
        <w:rPr>
          <w:rFonts w:asciiTheme="majorHAnsi" w:hAnsiTheme="majorHAnsi"/>
        </w:rPr>
        <w:t xml:space="preserve"> </w:t>
      </w:r>
      <w:proofErr w:type="spellStart"/>
      <w:r w:rsidRPr="00BD7190">
        <w:rPr>
          <w:rFonts w:asciiTheme="majorHAnsi" w:hAnsiTheme="majorHAnsi"/>
        </w:rPr>
        <w:t>afişat</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publicat</w:t>
      </w:r>
      <w:proofErr w:type="spellEnd"/>
      <w:r w:rsidRPr="00BD7190">
        <w:rPr>
          <w:rFonts w:asciiTheme="majorHAnsi" w:hAnsiTheme="majorHAnsi"/>
        </w:rPr>
        <w:t xml:space="preserve"> pe site-</w:t>
      </w:r>
      <w:proofErr w:type="spellStart"/>
      <w:r w:rsidRPr="00BD7190">
        <w:rPr>
          <w:rFonts w:asciiTheme="majorHAnsi" w:hAnsiTheme="majorHAnsi"/>
        </w:rPr>
        <w:t>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pe </w:t>
      </w:r>
      <w:proofErr w:type="spellStart"/>
      <w:r w:rsidRPr="00BD7190">
        <w:rPr>
          <w:rFonts w:asciiTheme="majorHAnsi" w:hAnsiTheme="majorHAnsi"/>
        </w:rPr>
        <w:t>lângă</w:t>
      </w:r>
      <w:proofErr w:type="spellEnd"/>
      <w:r w:rsidRPr="00BD7190">
        <w:rPr>
          <w:rFonts w:asciiTheme="majorHAnsi" w:hAnsiTheme="majorHAnsi"/>
        </w:rPr>
        <w:t xml:space="preserve"> </w:t>
      </w:r>
      <w:proofErr w:type="spellStart"/>
      <w:r w:rsidRPr="00BD7190">
        <w:rPr>
          <w:rFonts w:asciiTheme="majorHAnsi" w:hAnsiTheme="majorHAnsi"/>
        </w:rPr>
        <w:t>datele</w:t>
      </w:r>
      <w:proofErr w:type="spellEnd"/>
      <w:r w:rsidRPr="00BD7190">
        <w:rPr>
          <w:rFonts w:asciiTheme="majorHAnsi" w:hAnsiTheme="majorHAnsi"/>
        </w:rPr>
        <w:t xml:space="preserve"> din </w:t>
      </w:r>
      <w:proofErr w:type="spellStart"/>
      <w:r w:rsidRPr="00BD7190">
        <w:rPr>
          <w:rFonts w:asciiTheme="majorHAnsi" w:hAnsiTheme="majorHAnsi"/>
        </w:rPr>
        <w:t>anunţul</w:t>
      </w:r>
      <w:proofErr w:type="spellEnd"/>
      <w:r w:rsidRPr="00BD7190">
        <w:rPr>
          <w:rFonts w:asciiTheme="majorHAnsi" w:hAnsiTheme="majorHAnsi"/>
        </w:rPr>
        <w:t xml:space="preserve"> </w:t>
      </w:r>
      <w:proofErr w:type="spellStart"/>
      <w:r w:rsidRPr="00BD7190">
        <w:rPr>
          <w:rFonts w:asciiTheme="majorHAnsi" w:hAnsiTheme="majorHAnsi"/>
        </w:rPr>
        <w:t>publicat</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presă</w:t>
      </w:r>
      <w:proofErr w:type="spellEnd"/>
      <w:r w:rsidRPr="00BD7190">
        <w:rPr>
          <w:rFonts w:asciiTheme="majorHAnsi" w:hAnsiTheme="majorHAnsi"/>
        </w:rPr>
        <w:t xml:space="preserve">, </w:t>
      </w:r>
      <w:proofErr w:type="spellStart"/>
      <w:r w:rsidRPr="00BD7190">
        <w:rPr>
          <w:rFonts w:asciiTheme="majorHAnsi" w:hAnsiTheme="majorHAnsi"/>
        </w:rPr>
        <w:t>vor</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w:t>
      </w:r>
      <w:proofErr w:type="spellStart"/>
      <w:r w:rsidRPr="00BD7190">
        <w:rPr>
          <w:rFonts w:asciiTheme="majorHAnsi" w:hAnsiTheme="majorHAnsi"/>
        </w:rPr>
        <w:t>cuprinde</w:t>
      </w:r>
      <w:proofErr w:type="spellEnd"/>
      <w:r w:rsidRPr="00BD7190">
        <w:rPr>
          <w:rFonts w:asciiTheme="majorHAnsi" w:hAnsiTheme="majorHAnsi"/>
        </w:rPr>
        <w:t>:</w:t>
      </w:r>
    </w:p>
    <w:p w14:paraId="3EE18E6E" w14:textId="77777777" w:rsidR="009239EC" w:rsidRPr="00BD7190" w:rsidRDefault="009239EC" w:rsidP="00BB7463">
      <w:pPr>
        <w:jc w:val="both"/>
        <w:rPr>
          <w:rFonts w:asciiTheme="majorHAnsi" w:hAnsiTheme="majorHAnsi"/>
        </w:rPr>
      </w:pPr>
      <w:r w:rsidRPr="00BD7190">
        <w:rPr>
          <w:rFonts w:asciiTheme="majorHAnsi" w:hAnsiTheme="majorHAnsi"/>
        </w:rPr>
        <w:t xml:space="preserve">a) </w:t>
      </w:r>
      <w:proofErr w:type="spellStart"/>
      <w:r w:rsidRPr="00BD7190">
        <w:rPr>
          <w:rFonts w:asciiTheme="majorHAnsi" w:hAnsiTheme="majorHAnsi"/>
        </w:rPr>
        <w:t>lista</w:t>
      </w:r>
      <w:proofErr w:type="spellEnd"/>
      <w:r w:rsidRPr="00BD7190">
        <w:rPr>
          <w:rFonts w:asciiTheme="majorHAnsi" w:hAnsiTheme="majorHAnsi"/>
        </w:rPr>
        <w:t xml:space="preserve"> </w:t>
      </w:r>
      <w:proofErr w:type="spellStart"/>
      <w:r w:rsidRPr="00BD7190">
        <w:rPr>
          <w:rFonts w:asciiTheme="majorHAnsi" w:hAnsiTheme="majorHAnsi"/>
        </w:rPr>
        <w:t>loturilor</w:t>
      </w:r>
      <w:proofErr w:type="spellEnd"/>
      <w:r w:rsidRPr="00BD7190">
        <w:rPr>
          <w:rFonts w:asciiTheme="majorHAnsi" w:hAnsiTheme="majorHAnsi"/>
        </w:rPr>
        <w:t xml:space="preserve"> care se </w:t>
      </w:r>
      <w:proofErr w:type="spellStart"/>
      <w:r w:rsidRPr="00BD7190">
        <w:rPr>
          <w:rFonts w:asciiTheme="majorHAnsi" w:hAnsiTheme="majorHAnsi"/>
        </w:rPr>
        <w:t>licitează</w:t>
      </w:r>
      <w:proofErr w:type="spellEnd"/>
      <w:r w:rsidRPr="00BD7190">
        <w:rPr>
          <w:rFonts w:asciiTheme="majorHAnsi" w:hAnsiTheme="majorHAnsi"/>
        </w:rPr>
        <w:t xml:space="preserve">, precum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garanţiile</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aferente</w:t>
      </w:r>
      <w:proofErr w:type="spellEnd"/>
      <w:r w:rsidRPr="00BD7190">
        <w:rPr>
          <w:rFonts w:asciiTheme="majorHAnsi" w:hAnsiTheme="majorHAnsi"/>
        </w:rPr>
        <w:t xml:space="preserve">; </w:t>
      </w:r>
    </w:p>
    <w:p w14:paraId="6E21D731" w14:textId="77777777" w:rsidR="009239EC" w:rsidRPr="00BD7190" w:rsidRDefault="009239EC" w:rsidP="00BB7463">
      <w:pPr>
        <w:jc w:val="both"/>
        <w:rPr>
          <w:rFonts w:asciiTheme="majorHAnsi" w:hAnsiTheme="majorHAnsi"/>
        </w:rPr>
      </w:pPr>
      <w:r w:rsidRPr="00BD7190">
        <w:rPr>
          <w:rFonts w:asciiTheme="majorHAnsi" w:hAnsiTheme="majorHAnsi"/>
        </w:rPr>
        <w:t xml:space="preserve">b) </w:t>
      </w:r>
      <w:proofErr w:type="spellStart"/>
      <w:r w:rsidRPr="00BD7190">
        <w:rPr>
          <w:rFonts w:asciiTheme="majorHAnsi" w:hAnsiTheme="majorHAnsi"/>
        </w:rPr>
        <w:t>preţul</w:t>
      </w:r>
      <w:proofErr w:type="spellEnd"/>
      <w:r w:rsidRPr="00BD7190">
        <w:rPr>
          <w:rFonts w:asciiTheme="majorHAnsi" w:hAnsiTheme="majorHAnsi"/>
        </w:rPr>
        <w:t xml:space="preserve"> de </w:t>
      </w:r>
      <w:proofErr w:type="spellStart"/>
      <w:r w:rsidRPr="00BD7190">
        <w:rPr>
          <w:rFonts w:asciiTheme="majorHAnsi" w:hAnsiTheme="majorHAnsi"/>
        </w:rPr>
        <w:t>pornire</w:t>
      </w:r>
      <w:proofErr w:type="spellEnd"/>
      <w:r w:rsidRPr="00BD7190">
        <w:rPr>
          <w:rFonts w:asciiTheme="majorHAnsi" w:hAnsiTheme="majorHAnsi"/>
        </w:rPr>
        <w:t xml:space="preserve"> a </w:t>
      </w:r>
      <w:proofErr w:type="spellStart"/>
      <w:r w:rsidRPr="00BD7190">
        <w:rPr>
          <w:rFonts w:asciiTheme="majorHAnsi" w:hAnsiTheme="majorHAnsi"/>
        </w:rPr>
        <w:t>licitaţiei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fiecare</w:t>
      </w:r>
      <w:proofErr w:type="spellEnd"/>
      <w:r w:rsidRPr="00BD7190">
        <w:rPr>
          <w:rFonts w:asciiTheme="majorHAnsi" w:hAnsiTheme="majorHAnsi"/>
        </w:rPr>
        <w:t xml:space="preserve"> lot, </w:t>
      </w:r>
      <w:proofErr w:type="spellStart"/>
      <w:r w:rsidRPr="00BD7190">
        <w:rPr>
          <w:rFonts w:asciiTheme="majorHAnsi" w:hAnsiTheme="majorHAnsi"/>
        </w:rPr>
        <w:t>exprimat</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lei/mc </w:t>
      </w:r>
      <w:proofErr w:type="spellStart"/>
      <w:r w:rsidRPr="00BD7190">
        <w:rPr>
          <w:rFonts w:asciiTheme="majorHAnsi" w:hAnsiTheme="majorHAnsi"/>
        </w:rPr>
        <w:t>volum</w:t>
      </w:r>
      <w:proofErr w:type="spellEnd"/>
      <w:r w:rsidRPr="00BD7190">
        <w:rPr>
          <w:rFonts w:asciiTheme="majorHAnsi" w:hAnsiTheme="majorHAnsi"/>
        </w:rPr>
        <w:t xml:space="preserve"> net </w:t>
      </w:r>
      <w:proofErr w:type="spellStart"/>
      <w:r w:rsidRPr="00BD7190">
        <w:rPr>
          <w:rFonts w:asciiTheme="majorHAnsi" w:hAnsiTheme="majorHAnsi"/>
        </w:rPr>
        <w:t>și</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lei/mc </w:t>
      </w:r>
      <w:proofErr w:type="spellStart"/>
      <w:r w:rsidRPr="00BD7190">
        <w:rPr>
          <w:rFonts w:asciiTheme="majorHAnsi" w:hAnsiTheme="majorHAnsi"/>
        </w:rPr>
        <w:t>volum</w:t>
      </w:r>
      <w:proofErr w:type="spellEnd"/>
      <w:r w:rsidRPr="00BD7190">
        <w:rPr>
          <w:rFonts w:asciiTheme="majorHAnsi" w:hAnsiTheme="majorHAnsi"/>
        </w:rPr>
        <w:t xml:space="preserve"> </w:t>
      </w:r>
      <w:proofErr w:type="spellStart"/>
      <w:r w:rsidRPr="00BD7190">
        <w:rPr>
          <w:rFonts w:asciiTheme="majorHAnsi" w:hAnsiTheme="majorHAnsi"/>
        </w:rPr>
        <w:t>coajă</w:t>
      </w:r>
      <w:proofErr w:type="spellEnd"/>
      <w:r w:rsidRPr="00BD7190">
        <w:rPr>
          <w:rFonts w:asciiTheme="majorHAnsi" w:hAnsiTheme="majorHAnsi"/>
        </w:rPr>
        <w:t xml:space="preserve"> </w:t>
      </w:r>
      <w:proofErr w:type="spellStart"/>
      <w:r w:rsidRPr="00BD7190">
        <w:rPr>
          <w:rFonts w:asciiTheme="majorHAnsi" w:hAnsiTheme="majorHAnsi"/>
        </w:rPr>
        <w:t>fără</w:t>
      </w:r>
      <w:proofErr w:type="spellEnd"/>
      <w:r w:rsidRPr="00BD7190">
        <w:rPr>
          <w:rFonts w:asciiTheme="majorHAnsi" w:hAnsiTheme="majorHAnsi"/>
        </w:rPr>
        <w:t xml:space="preserve"> TVA</w:t>
      </w:r>
      <w:r w:rsidR="004F41CE" w:rsidRPr="00BD7190">
        <w:rPr>
          <w:rFonts w:asciiTheme="majorHAnsi" w:hAnsiTheme="majorHAnsi"/>
        </w:rPr>
        <w:tab/>
      </w:r>
    </w:p>
    <w:p w14:paraId="23496CB6" w14:textId="77777777" w:rsidR="004F41CE" w:rsidRPr="00BD7190" w:rsidRDefault="004F41CE" w:rsidP="00BB7463">
      <w:pPr>
        <w:ind w:firstLine="720"/>
        <w:jc w:val="both"/>
        <w:rPr>
          <w:rFonts w:asciiTheme="majorHAnsi" w:hAnsiTheme="majorHAnsi"/>
        </w:rPr>
      </w:pPr>
      <w:r w:rsidRPr="00BD7190">
        <w:rPr>
          <w:rFonts w:asciiTheme="majorHAnsi" w:hAnsiTheme="majorHAnsi"/>
        </w:rPr>
        <w:t xml:space="preserve">6. </w:t>
      </w:r>
      <w:proofErr w:type="spellStart"/>
      <w:r w:rsidRPr="00BD7190">
        <w:rPr>
          <w:rFonts w:asciiTheme="majorHAnsi" w:hAnsiTheme="majorHAnsi"/>
        </w:rPr>
        <w:t>Deschiderea</w:t>
      </w:r>
      <w:proofErr w:type="spellEnd"/>
      <w:r w:rsidRPr="00BD7190">
        <w:rPr>
          <w:rFonts w:asciiTheme="majorHAnsi" w:hAnsiTheme="majorHAnsi"/>
        </w:rPr>
        <w:t xml:space="preserve"> </w:t>
      </w:r>
      <w:proofErr w:type="spellStart"/>
      <w:r w:rsidRPr="00BD7190">
        <w:rPr>
          <w:rFonts w:asciiTheme="majorHAnsi" w:hAnsiTheme="majorHAnsi"/>
        </w:rPr>
        <w:t>sedintei</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se face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presedintele</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la </w:t>
      </w:r>
      <w:proofErr w:type="spellStart"/>
      <w:r w:rsidRPr="00BD7190">
        <w:rPr>
          <w:rFonts w:asciiTheme="majorHAnsi" w:hAnsiTheme="majorHAnsi"/>
        </w:rPr>
        <w:t>locul</w:t>
      </w:r>
      <w:proofErr w:type="spellEnd"/>
      <w:r w:rsidRPr="00BD7190">
        <w:rPr>
          <w:rFonts w:asciiTheme="majorHAnsi" w:hAnsiTheme="majorHAnsi"/>
        </w:rPr>
        <w:t xml:space="preserve">,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comunicate</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anuntul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se </w:t>
      </w:r>
      <w:proofErr w:type="spellStart"/>
      <w:r w:rsidRPr="00BD7190">
        <w:rPr>
          <w:rFonts w:asciiTheme="majorHAnsi" w:hAnsiTheme="majorHAnsi"/>
        </w:rPr>
        <w:t>prezinta</w:t>
      </w:r>
      <w:proofErr w:type="spellEnd"/>
      <w:r w:rsidRPr="00BD7190">
        <w:rPr>
          <w:rFonts w:asciiTheme="majorHAnsi" w:hAnsiTheme="majorHAnsi"/>
        </w:rPr>
        <w:t xml:space="preserve"> </w:t>
      </w:r>
      <w:proofErr w:type="spellStart"/>
      <w:r w:rsidRPr="00BD7190">
        <w:rPr>
          <w:rFonts w:asciiTheme="majorHAnsi" w:hAnsiTheme="majorHAnsi"/>
        </w:rPr>
        <w:t>componenta</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w:t>
      </w:r>
      <w:proofErr w:type="spellStart"/>
      <w:r w:rsidRPr="00BD7190">
        <w:rPr>
          <w:rFonts w:asciiTheme="majorHAnsi" w:hAnsiTheme="majorHAnsi"/>
        </w:rPr>
        <w:t>membrii</w:t>
      </w:r>
      <w:proofErr w:type="spellEnd"/>
      <w:r w:rsidRPr="00BD7190">
        <w:rPr>
          <w:rFonts w:asciiTheme="majorHAnsi" w:hAnsiTheme="majorHAnsi"/>
        </w:rPr>
        <w:t xml:space="preserve"> </w:t>
      </w:r>
      <w:proofErr w:type="spellStart"/>
      <w:r w:rsidRPr="00BD7190">
        <w:rPr>
          <w:rFonts w:asciiTheme="majorHAnsi" w:hAnsiTheme="majorHAnsi"/>
        </w:rPr>
        <w:t>prezenti</w:t>
      </w:r>
      <w:proofErr w:type="spellEnd"/>
      <w:r w:rsidRPr="00BD7190">
        <w:rPr>
          <w:rFonts w:asciiTheme="majorHAnsi" w:hAnsiTheme="majorHAnsi"/>
        </w:rPr>
        <w:t xml:space="preserve">, </w:t>
      </w:r>
      <w:proofErr w:type="spellStart"/>
      <w:r w:rsidRPr="00BD7190">
        <w:rPr>
          <w:rFonts w:asciiTheme="majorHAnsi" w:hAnsiTheme="majorHAnsi"/>
        </w:rPr>
        <w:t>tipul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modul</w:t>
      </w:r>
      <w:proofErr w:type="spellEnd"/>
      <w:r w:rsidRPr="00BD7190">
        <w:rPr>
          <w:rFonts w:asciiTheme="majorHAnsi" w:hAnsiTheme="majorHAnsi"/>
        </w:rPr>
        <w:t xml:space="preserve"> de </w:t>
      </w:r>
      <w:proofErr w:type="spellStart"/>
      <w:r w:rsidRPr="00BD7190">
        <w:rPr>
          <w:rFonts w:asciiTheme="majorHAnsi" w:hAnsiTheme="majorHAnsi"/>
        </w:rPr>
        <w:t>desfasurare</w:t>
      </w:r>
      <w:proofErr w:type="spellEnd"/>
      <w:r w:rsidRPr="00BD7190">
        <w:rPr>
          <w:rFonts w:asciiTheme="majorHAnsi" w:hAnsiTheme="majorHAnsi"/>
        </w:rPr>
        <w:t xml:space="preserve"> a </w:t>
      </w:r>
      <w:proofErr w:type="spellStart"/>
      <w:r w:rsidRPr="00BD7190">
        <w:rPr>
          <w:rFonts w:asciiTheme="majorHAnsi" w:hAnsiTheme="majorHAnsi"/>
        </w:rPr>
        <w:t>licitatiei</w:t>
      </w:r>
      <w:proofErr w:type="spellEnd"/>
      <w:r w:rsidRPr="00BD7190">
        <w:rPr>
          <w:rFonts w:asciiTheme="majorHAnsi" w:hAnsiTheme="majorHAnsi"/>
        </w:rPr>
        <w:t xml:space="preserve">, </w:t>
      </w:r>
      <w:proofErr w:type="spellStart"/>
      <w:r w:rsidRPr="00BD7190">
        <w:rPr>
          <w:rFonts w:asciiTheme="majorHAnsi" w:hAnsiTheme="majorHAnsi"/>
        </w:rPr>
        <w:t>numarul</w:t>
      </w:r>
      <w:proofErr w:type="spellEnd"/>
      <w:r w:rsidRPr="00BD7190">
        <w:rPr>
          <w:rFonts w:asciiTheme="majorHAnsi" w:hAnsiTheme="majorHAnsi"/>
        </w:rPr>
        <w:t xml:space="preserve"> minim de </w:t>
      </w:r>
      <w:proofErr w:type="spellStart"/>
      <w:r w:rsidRPr="00BD7190">
        <w:rPr>
          <w:rFonts w:asciiTheme="majorHAnsi" w:hAnsiTheme="majorHAnsi"/>
        </w:rPr>
        <w:t>cvorum</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toate</w:t>
      </w:r>
      <w:proofErr w:type="spellEnd"/>
      <w:r w:rsidRPr="00BD7190">
        <w:rPr>
          <w:rFonts w:asciiTheme="majorHAnsi" w:hAnsiTheme="majorHAnsi"/>
        </w:rPr>
        <w:t xml:space="preserve"> </w:t>
      </w:r>
      <w:proofErr w:type="spellStart"/>
      <w:r w:rsidRPr="00BD7190">
        <w:rPr>
          <w:rFonts w:asciiTheme="majorHAnsi" w:hAnsiTheme="majorHAnsi"/>
        </w:rPr>
        <w:t>informatiile</w:t>
      </w:r>
      <w:proofErr w:type="spellEnd"/>
      <w:r w:rsidRPr="00BD7190">
        <w:rPr>
          <w:rFonts w:asciiTheme="majorHAnsi" w:hAnsiTheme="majorHAnsi"/>
        </w:rPr>
        <w:t xml:space="preserve"> </w:t>
      </w:r>
      <w:proofErr w:type="spellStart"/>
      <w:r w:rsidRPr="00BD7190">
        <w:rPr>
          <w:rFonts w:asciiTheme="majorHAnsi" w:hAnsiTheme="majorHAnsi"/>
        </w:rPr>
        <w:t>necesare</w:t>
      </w:r>
      <w:proofErr w:type="spellEnd"/>
      <w:r w:rsidRPr="00BD7190">
        <w:rPr>
          <w:rFonts w:asciiTheme="majorHAnsi" w:hAnsiTheme="majorHAnsi"/>
        </w:rPr>
        <w:t xml:space="preserve"> </w:t>
      </w:r>
      <w:proofErr w:type="spellStart"/>
      <w:r w:rsidRPr="00BD7190">
        <w:rPr>
          <w:rFonts w:asciiTheme="majorHAnsi" w:hAnsiTheme="majorHAnsi"/>
        </w:rPr>
        <w:t>desfasurarii</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w:t>
      </w:r>
    </w:p>
    <w:p w14:paraId="52DC49F9" w14:textId="77777777" w:rsidR="004F41CE" w:rsidRPr="00BD7190" w:rsidRDefault="004F41CE" w:rsidP="00BB7463">
      <w:pPr>
        <w:jc w:val="both"/>
        <w:rPr>
          <w:rFonts w:asciiTheme="majorHAnsi" w:hAnsiTheme="majorHAnsi"/>
        </w:rPr>
      </w:pPr>
      <w:r w:rsidRPr="00BD7190">
        <w:rPr>
          <w:rFonts w:asciiTheme="majorHAnsi" w:hAnsiTheme="majorHAnsi"/>
          <w:lang w:val="ro-RO"/>
        </w:rPr>
        <w:t xml:space="preserve">   </w:t>
      </w:r>
      <w:r w:rsidRPr="00BD7190">
        <w:rPr>
          <w:rFonts w:asciiTheme="majorHAnsi" w:hAnsiTheme="majorHAnsi"/>
          <w:lang w:val="ro-RO"/>
        </w:rPr>
        <w:tab/>
        <w:t xml:space="preserve">Pentru fiecare lot, </w:t>
      </w:r>
      <w:proofErr w:type="spellStart"/>
      <w:r w:rsidRPr="00BD7190">
        <w:rPr>
          <w:rFonts w:asciiTheme="majorHAnsi" w:hAnsiTheme="majorHAnsi"/>
          <w:lang w:val="ro-RO"/>
        </w:rPr>
        <w:t>participantii</w:t>
      </w:r>
      <w:proofErr w:type="spellEnd"/>
      <w:r w:rsidRPr="00BD7190">
        <w:rPr>
          <w:rFonts w:asciiTheme="majorHAnsi" w:hAnsiTheme="majorHAnsi"/>
          <w:lang w:val="ro-RO"/>
        </w:rPr>
        <w:t xml:space="preserve"> pot face </w:t>
      </w:r>
      <w:proofErr w:type="spellStart"/>
      <w:r w:rsidRPr="00BD7190">
        <w:rPr>
          <w:rFonts w:asciiTheme="majorHAnsi" w:hAnsiTheme="majorHAnsi"/>
          <w:lang w:val="ro-RO"/>
        </w:rPr>
        <w:t>optiuni</w:t>
      </w:r>
      <w:proofErr w:type="spellEnd"/>
      <w:r w:rsidRPr="00BD7190">
        <w:rPr>
          <w:rFonts w:asciiTheme="majorHAnsi" w:hAnsiTheme="majorHAnsi"/>
          <w:lang w:val="ro-RO"/>
        </w:rPr>
        <w:t xml:space="preserve"> si </w:t>
      </w:r>
      <w:proofErr w:type="spellStart"/>
      <w:r w:rsidRPr="00BD7190">
        <w:rPr>
          <w:rFonts w:asciiTheme="majorHAnsi" w:hAnsiTheme="majorHAnsi"/>
          <w:lang w:val="ro-RO"/>
        </w:rPr>
        <w:t>suprasolicitari</w:t>
      </w:r>
      <w:proofErr w:type="spellEnd"/>
      <w:r w:rsidRPr="00BD7190">
        <w:rPr>
          <w:rFonts w:asciiTheme="majorHAnsi" w:hAnsiTheme="majorHAnsi"/>
          <w:lang w:val="ro-RO"/>
        </w:rPr>
        <w:t xml:space="preserve"> fata de </w:t>
      </w:r>
      <w:proofErr w:type="spellStart"/>
      <w:r w:rsidRPr="00BD7190">
        <w:rPr>
          <w:rFonts w:asciiTheme="majorHAnsi" w:hAnsiTheme="majorHAnsi"/>
          <w:lang w:val="ro-RO"/>
        </w:rPr>
        <w:t>pretul</w:t>
      </w:r>
      <w:proofErr w:type="spellEnd"/>
      <w:r w:rsidRPr="00BD7190">
        <w:rPr>
          <w:rFonts w:asciiTheme="majorHAnsi" w:hAnsiTheme="majorHAnsi"/>
          <w:lang w:val="ro-RO"/>
        </w:rPr>
        <w:t xml:space="preserve"> de pornire la </w:t>
      </w:r>
      <w:proofErr w:type="spellStart"/>
      <w:r w:rsidRPr="00BD7190">
        <w:rPr>
          <w:rFonts w:asciiTheme="majorHAnsi" w:hAnsiTheme="majorHAnsi"/>
          <w:lang w:val="ro-RO"/>
        </w:rPr>
        <w:t>licitatie</w:t>
      </w:r>
      <w:proofErr w:type="spellEnd"/>
      <w:r w:rsidRPr="00BD7190">
        <w:rPr>
          <w:rFonts w:asciiTheme="majorHAnsi" w:hAnsiTheme="majorHAnsi"/>
          <w:lang w:val="ro-RO"/>
        </w:rPr>
        <w:t xml:space="preserve">, care se </w:t>
      </w:r>
      <w:proofErr w:type="spellStart"/>
      <w:r w:rsidRPr="00BD7190">
        <w:rPr>
          <w:rFonts w:asciiTheme="majorHAnsi" w:hAnsiTheme="majorHAnsi"/>
          <w:lang w:val="ro-RO"/>
        </w:rPr>
        <w:t>inregistreaza</w:t>
      </w:r>
      <w:proofErr w:type="spellEnd"/>
      <w:r w:rsidRPr="00BD7190">
        <w:rPr>
          <w:rFonts w:asciiTheme="majorHAnsi" w:hAnsiTheme="majorHAnsi"/>
          <w:lang w:val="ro-RO"/>
        </w:rPr>
        <w:t xml:space="preserve"> in fisele de </w:t>
      </w:r>
      <w:proofErr w:type="spellStart"/>
      <w:r w:rsidRPr="00BD7190">
        <w:rPr>
          <w:rFonts w:asciiTheme="majorHAnsi" w:hAnsiTheme="majorHAnsi"/>
          <w:lang w:val="ro-RO"/>
        </w:rPr>
        <w:t>desfasurare</w:t>
      </w:r>
      <w:proofErr w:type="spellEnd"/>
      <w:r w:rsidRPr="00BD7190">
        <w:rPr>
          <w:rFonts w:asciiTheme="majorHAnsi" w:hAnsiTheme="majorHAnsi"/>
          <w:lang w:val="ro-RO"/>
        </w:rPr>
        <w:t xml:space="preserve"> la </w:t>
      </w:r>
      <w:proofErr w:type="spellStart"/>
      <w:r w:rsidRPr="00BD7190">
        <w:rPr>
          <w:rFonts w:asciiTheme="majorHAnsi" w:hAnsiTheme="majorHAnsi"/>
          <w:lang w:val="ro-RO"/>
        </w:rPr>
        <w:t>licitatie</w:t>
      </w:r>
      <w:proofErr w:type="spellEnd"/>
      <w:r w:rsidRPr="00BD7190">
        <w:rPr>
          <w:rFonts w:asciiTheme="majorHAnsi" w:hAnsiTheme="majorHAnsi"/>
          <w:lang w:val="ro-RO"/>
        </w:rPr>
        <w:t>.</w:t>
      </w:r>
    </w:p>
    <w:p w14:paraId="680EB6B6"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Dacă</w:t>
      </w:r>
      <w:proofErr w:type="spellEnd"/>
      <w:r w:rsidRPr="00BD7190">
        <w:rPr>
          <w:rFonts w:asciiTheme="majorHAnsi" w:hAnsiTheme="majorHAnsi"/>
        </w:rPr>
        <w:t xml:space="preserve"> la </w:t>
      </w:r>
      <w:proofErr w:type="spellStart"/>
      <w:r w:rsidRPr="00BD7190">
        <w:rPr>
          <w:rFonts w:asciiTheme="majorHAnsi" w:hAnsiTheme="majorHAnsi"/>
        </w:rPr>
        <w:t>licitaţie</w:t>
      </w:r>
      <w:proofErr w:type="spellEnd"/>
      <w:r w:rsidRPr="00BD7190">
        <w:rPr>
          <w:rFonts w:asciiTheme="majorHAnsi" w:hAnsiTheme="majorHAnsi"/>
        </w:rPr>
        <w:t xml:space="preserve"> se </w:t>
      </w:r>
      <w:proofErr w:type="spellStart"/>
      <w:r w:rsidRPr="00BD7190">
        <w:rPr>
          <w:rFonts w:asciiTheme="majorHAnsi" w:hAnsiTheme="majorHAnsi"/>
        </w:rPr>
        <w:t>prezintă</w:t>
      </w:r>
      <w:proofErr w:type="spellEnd"/>
      <w:r w:rsidRPr="00BD7190">
        <w:rPr>
          <w:rFonts w:asciiTheme="majorHAnsi" w:hAnsiTheme="majorHAnsi"/>
        </w:rPr>
        <w:t xml:space="preserve"> un </w:t>
      </w:r>
      <w:proofErr w:type="spellStart"/>
      <w:r w:rsidRPr="00BD7190">
        <w:rPr>
          <w:rFonts w:asciiTheme="majorHAnsi" w:hAnsiTheme="majorHAnsi"/>
        </w:rPr>
        <w:t>singur</w:t>
      </w:r>
      <w:proofErr w:type="spellEnd"/>
      <w:r w:rsidRPr="00BD7190">
        <w:rPr>
          <w:rFonts w:asciiTheme="majorHAnsi" w:hAnsiTheme="majorHAnsi"/>
        </w:rPr>
        <w:t xml:space="preserve"> </w:t>
      </w:r>
      <w:proofErr w:type="spellStart"/>
      <w:r w:rsidRPr="00BD7190">
        <w:rPr>
          <w:rFonts w:asciiTheme="majorHAnsi" w:hAnsiTheme="majorHAnsi"/>
        </w:rPr>
        <w:t>ofertant</w:t>
      </w:r>
      <w:proofErr w:type="spellEnd"/>
      <w:r w:rsidRPr="00BD7190">
        <w:rPr>
          <w:rFonts w:asciiTheme="majorHAnsi" w:hAnsiTheme="majorHAnsi"/>
        </w:rPr>
        <w:t xml:space="preserve">, </w:t>
      </w:r>
      <w:proofErr w:type="spellStart"/>
      <w:r w:rsidRPr="00BD7190">
        <w:rPr>
          <w:rFonts w:asciiTheme="majorHAnsi" w:hAnsiTheme="majorHAnsi"/>
        </w:rPr>
        <w:t>lotul</w:t>
      </w:r>
      <w:proofErr w:type="spellEnd"/>
      <w:r w:rsidRPr="00BD7190">
        <w:rPr>
          <w:rFonts w:asciiTheme="majorHAnsi" w:hAnsiTheme="majorHAnsi"/>
        </w:rPr>
        <w:t xml:space="preserve"> nu se </w:t>
      </w:r>
      <w:proofErr w:type="spellStart"/>
      <w:r w:rsidRPr="00BD7190">
        <w:rPr>
          <w:rFonts w:asciiTheme="majorHAnsi" w:hAnsiTheme="majorHAnsi"/>
        </w:rPr>
        <w:t>poate</w:t>
      </w:r>
      <w:proofErr w:type="spellEnd"/>
      <w:r w:rsidRPr="00BD7190">
        <w:rPr>
          <w:rFonts w:asciiTheme="majorHAnsi" w:hAnsiTheme="majorHAnsi"/>
        </w:rPr>
        <w:t xml:space="preserve"> </w:t>
      </w:r>
      <w:proofErr w:type="spellStart"/>
      <w:r w:rsidRPr="00BD7190">
        <w:rPr>
          <w:rFonts w:asciiTheme="majorHAnsi" w:hAnsiTheme="majorHAnsi"/>
        </w:rPr>
        <w:t>adjudeca</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respectiva</w:t>
      </w:r>
      <w:proofErr w:type="spellEnd"/>
      <w:r w:rsidRPr="00BD7190">
        <w:rPr>
          <w:rFonts w:asciiTheme="majorHAnsi" w:hAnsiTheme="majorHAnsi"/>
        </w:rPr>
        <w:t xml:space="preserve"> </w:t>
      </w:r>
      <w:proofErr w:type="spellStart"/>
      <w:r w:rsidRPr="00BD7190">
        <w:rPr>
          <w:rFonts w:asciiTheme="majorHAnsi" w:hAnsiTheme="majorHAnsi"/>
        </w:rPr>
        <w:t>licitaţie</w:t>
      </w:r>
      <w:proofErr w:type="spellEnd"/>
      <w:r w:rsidRPr="00BD7190">
        <w:rPr>
          <w:rFonts w:asciiTheme="majorHAnsi" w:hAnsiTheme="majorHAnsi"/>
        </w:rPr>
        <w:t>.</w:t>
      </w:r>
    </w:p>
    <w:p w14:paraId="17845B7B"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t xml:space="preserve">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 xml:space="preserve"> cu </w:t>
      </w:r>
      <w:proofErr w:type="spellStart"/>
      <w:r w:rsidRPr="00BD7190">
        <w:rPr>
          <w:rFonts w:asciiTheme="majorHAnsi" w:hAnsiTheme="majorHAnsi"/>
        </w:rPr>
        <w:t>strigare</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declarat</w:t>
      </w:r>
      <w:proofErr w:type="spellEnd"/>
      <w:r w:rsidRPr="00BD7190">
        <w:rPr>
          <w:rFonts w:asciiTheme="majorHAnsi" w:hAnsiTheme="majorHAnsi"/>
        </w:rPr>
        <w:t xml:space="preserve"> </w:t>
      </w:r>
      <w:proofErr w:type="spellStart"/>
      <w:r w:rsidRPr="00BD7190">
        <w:rPr>
          <w:rFonts w:asciiTheme="majorHAnsi" w:hAnsiTheme="majorHAnsi"/>
        </w:rPr>
        <w:t>adjudecatar</w:t>
      </w:r>
      <w:proofErr w:type="spellEnd"/>
      <w:r w:rsidRPr="00BD7190">
        <w:rPr>
          <w:rFonts w:asciiTheme="majorHAnsi" w:hAnsiTheme="majorHAnsi"/>
        </w:rPr>
        <w:t xml:space="preserve"> </w:t>
      </w:r>
      <w:proofErr w:type="spellStart"/>
      <w:r w:rsidRPr="00BD7190">
        <w:rPr>
          <w:rFonts w:asciiTheme="majorHAnsi" w:hAnsiTheme="majorHAnsi"/>
        </w:rPr>
        <w:t>licitantul</w:t>
      </w:r>
      <w:proofErr w:type="spellEnd"/>
      <w:r w:rsidRPr="00BD7190">
        <w:rPr>
          <w:rFonts w:asciiTheme="majorHAnsi" w:hAnsiTheme="majorHAnsi"/>
        </w:rPr>
        <w:t xml:space="preserve"> care a </w:t>
      </w:r>
      <w:proofErr w:type="spellStart"/>
      <w:r w:rsidRPr="00BD7190">
        <w:rPr>
          <w:rFonts w:asciiTheme="majorHAnsi" w:hAnsiTheme="majorHAnsi"/>
        </w:rPr>
        <w:t>oferit</w:t>
      </w:r>
      <w:proofErr w:type="spellEnd"/>
      <w:r w:rsidRPr="00BD7190">
        <w:rPr>
          <w:rFonts w:asciiTheme="majorHAnsi" w:hAnsiTheme="majorHAnsi"/>
        </w:rPr>
        <w:t xml:space="preserve"> </w:t>
      </w:r>
      <w:proofErr w:type="spellStart"/>
      <w:r w:rsidRPr="00BD7190">
        <w:rPr>
          <w:rFonts w:asciiTheme="majorHAnsi" w:hAnsiTheme="majorHAnsi"/>
        </w:rPr>
        <w:t>preţul</w:t>
      </w:r>
      <w:proofErr w:type="spellEnd"/>
      <w:r w:rsidRPr="00BD7190">
        <w:rPr>
          <w:rFonts w:asciiTheme="majorHAnsi" w:hAnsiTheme="majorHAnsi"/>
        </w:rPr>
        <w:t xml:space="preserv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mare </w:t>
      </w:r>
      <w:proofErr w:type="spellStart"/>
      <w:r w:rsidRPr="00BD7190">
        <w:rPr>
          <w:rFonts w:asciiTheme="majorHAnsi" w:hAnsiTheme="majorHAnsi"/>
        </w:rPr>
        <w:t>după</w:t>
      </w:r>
      <w:proofErr w:type="spellEnd"/>
      <w:r w:rsidRPr="00BD7190">
        <w:rPr>
          <w:rFonts w:asciiTheme="majorHAnsi" w:hAnsiTheme="majorHAnsi"/>
        </w:rPr>
        <w:t xml:space="preserve"> 3 </w:t>
      </w:r>
      <w:proofErr w:type="spellStart"/>
      <w:r w:rsidRPr="00BD7190">
        <w:rPr>
          <w:rFonts w:asciiTheme="majorHAnsi" w:hAnsiTheme="majorHAnsi"/>
        </w:rPr>
        <w:t>strigări</w:t>
      </w:r>
      <w:proofErr w:type="spellEnd"/>
      <w:r w:rsidRPr="00BD7190">
        <w:rPr>
          <w:rFonts w:asciiTheme="majorHAnsi" w:hAnsiTheme="majorHAnsi"/>
        </w:rPr>
        <w:t xml:space="preserve"> </w:t>
      </w:r>
      <w:proofErr w:type="spellStart"/>
      <w:r w:rsidRPr="00BD7190">
        <w:rPr>
          <w:rFonts w:asciiTheme="majorHAnsi" w:hAnsiTheme="majorHAnsi"/>
        </w:rPr>
        <w:t>succesive</w:t>
      </w:r>
      <w:proofErr w:type="spellEnd"/>
      <w:r w:rsidRPr="00BD7190">
        <w:rPr>
          <w:rFonts w:asciiTheme="majorHAnsi" w:hAnsiTheme="majorHAnsi"/>
        </w:rPr>
        <w:t xml:space="preserve"> ale </w:t>
      </w:r>
      <w:proofErr w:type="spellStart"/>
      <w:r w:rsidRPr="00BD7190">
        <w:rPr>
          <w:rFonts w:asciiTheme="majorHAnsi" w:hAnsiTheme="majorHAnsi"/>
        </w:rPr>
        <w:t>preşedintelui</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de </w:t>
      </w:r>
      <w:proofErr w:type="spellStart"/>
      <w:r w:rsidRPr="00BD7190">
        <w:rPr>
          <w:rFonts w:asciiTheme="majorHAnsi" w:hAnsiTheme="majorHAnsi"/>
        </w:rPr>
        <w:t>licitaţie</w:t>
      </w:r>
      <w:proofErr w:type="spellEnd"/>
      <w:r w:rsidRPr="00BD7190">
        <w:rPr>
          <w:rFonts w:asciiTheme="majorHAnsi" w:hAnsiTheme="majorHAnsi"/>
        </w:rPr>
        <w:t>.</w:t>
      </w:r>
    </w:p>
    <w:p w14:paraId="4BB63EB9" w14:textId="77777777"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Loturile</w:t>
      </w:r>
      <w:proofErr w:type="spellEnd"/>
      <w:r w:rsidRPr="00BD7190">
        <w:rPr>
          <w:rFonts w:asciiTheme="majorHAnsi" w:hAnsiTheme="majorHAnsi"/>
        </w:rPr>
        <w:t xml:space="preserve"> </w:t>
      </w:r>
      <w:proofErr w:type="spellStart"/>
      <w:r w:rsidRPr="00BD7190">
        <w:rPr>
          <w:rFonts w:asciiTheme="majorHAnsi" w:hAnsiTheme="majorHAnsi"/>
        </w:rPr>
        <w:t>rămase</w:t>
      </w:r>
      <w:proofErr w:type="spellEnd"/>
      <w:r w:rsidRPr="00BD7190">
        <w:rPr>
          <w:rFonts w:asciiTheme="majorHAnsi" w:hAnsiTheme="majorHAnsi"/>
        </w:rPr>
        <w:t xml:space="preserve"> </w:t>
      </w:r>
      <w:proofErr w:type="spellStart"/>
      <w:r w:rsidRPr="00BD7190">
        <w:rPr>
          <w:rFonts w:asciiTheme="majorHAnsi" w:hAnsiTheme="majorHAnsi"/>
        </w:rPr>
        <w:t>neadjudecate</w:t>
      </w:r>
      <w:proofErr w:type="spellEnd"/>
      <w:r w:rsidRPr="00BD7190">
        <w:rPr>
          <w:rFonts w:asciiTheme="majorHAnsi" w:hAnsiTheme="majorHAnsi"/>
        </w:rPr>
        <w:t xml:space="preserve"> nu se </w:t>
      </w:r>
      <w:proofErr w:type="spellStart"/>
      <w:r w:rsidRPr="00BD7190">
        <w:rPr>
          <w:rFonts w:asciiTheme="majorHAnsi" w:hAnsiTheme="majorHAnsi"/>
        </w:rPr>
        <w:t>supun</w:t>
      </w:r>
      <w:proofErr w:type="spellEnd"/>
      <w:r w:rsidRPr="00BD7190">
        <w:rPr>
          <w:rFonts w:asciiTheme="majorHAnsi" w:hAnsiTheme="majorHAnsi"/>
        </w:rPr>
        <w:t xml:space="preserve"> </w:t>
      </w:r>
      <w:proofErr w:type="spellStart"/>
      <w:r w:rsidRPr="00BD7190">
        <w:rPr>
          <w:rFonts w:asciiTheme="majorHAnsi" w:hAnsiTheme="majorHAnsi"/>
        </w:rPr>
        <w:t>negocierii</w:t>
      </w:r>
      <w:proofErr w:type="spellEnd"/>
      <w:r w:rsidRPr="00BD7190">
        <w:rPr>
          <w:rFonts w:asciiTheme="majorHAnsi" w:hAnsiTheme="majorHAnsi"/>
        </w:rPr>
        <w:t xml:space="preserve"> .</w:t>
      </w:r>
    </w:p>
    <w:p w14:paraId="29910C29" w14:textId="77777777" w:rsidR="009062CB" w:rsidRPr="00BD7190" w:rsidRDefault="004F41CE" w:rsidP="00BB7463">
      <w:pPr>
        <w:jc w:val="both"/>
        <w:rPr>
          <w:rFonts w:asciiTheme="majorHAnsi" w:hAnsiTheme="majorHAnsi"/>
          <w:lang w:val="ro-RO"/>
        </w:rPr>
      </w:pPr>
      <w:r w:rsidRPr="00BD7190">
        <w:rPr>
          <w:rFonts w:asciiTheme="majorHAnsi" w:hAnsiTheme="majorHAnsi"/>
        </w:rPr>
        <w:tab/>
        <w:t>7.</w:t>
      </w:r>
      <w:r w:rsidR="009062CB" w:rsidRPr="00BD7190">
        <w:rPr>
          <w:rFonts w:asciiTheme="majorHAnsi" w:hAnsiTheme="majorHAnsi"/>
        </w:rPr>
        <w:t>1</w:t>
      </w:r>
      <w:r w:rsidR="009062CB" w:rsidRPr="00BD7190">
        <w:rPr>
          <w:rFonts w:asciiTheme="majorHAnsi" w:hAnsiTheme="majorHAnsi"/>
          <w:lang w:val="ro-RO"/>
        </w:rPr>
        <w:t xml:space="preserve">. </w:t>
      </w:r>
      <w:proofErr w:type="spellStart"/>
      <w:r w:rsidR="009062CB" w:rsidRPr="00BD7190">
        <w:rPr>
          <w:rFonts w:asciiTheme="majorHAnsi" w:hAnsiTheme="majorHAnsi"/>
        </w:rPr>
        <w:t>Incheierea</w:t>
      </w:r>
      <w:proofErr w:type="spellEnd"/>
      <w:r w:rsidR="009062CB" w:rsidRPr="00BD7190">
        <w:rPr>
          <w:rFonts w:asciiTheme="majorHAnsi" w:hAnsiTheme="majorHAnsi"/>
        </w:rPr>
        <w:t xml:space="preserve"> </w:t>
      </w:r>
      <w:proofErr w:type="spellStart"/>
      <w:r w:rsidR="009062CB" w:rsidRPr="00BD7190">
        <w:rPr>
          <w:rFonts w:asciiTheme="majorHAnsi" w:hAnsiTheme="majorHAnsi"/>
        </w:rPr>
        <w:t>contractului</w:t>
      </w:r>
      <w:proofErr w:type="spellEnd"/>
      <w:r w:rsidR="009062CB" w:rsidRPr="00BD7190">
        <w:rPr>
          <w:rFonts w:asciiTheme="majorHAnsi" w:hAnsiTheme="majorHAnsi"/>
        </w:rPr>
        <w:t xml:space="preserve"> de </w:t>
      </w:r>
      <w:proofErr w:type="spellStart"/>
      <w:r w:rsidR="009062CB" w:rsidRPr="00BD7190">
        <w:rPr>
          <w:rFonts w:asciiTheme="majorHAnsi" w:hAnsiTheme="majorHAnsi"/>
        </w:rPr>
        <w:t>vanzare</w:t>
      </w:r>
      <w:proofErr w:type="spellEnd"/>
      <w:r w:rsidR="009062CB" w:rsidRPr="00BD7190">
        <w:rPr>
          <w:rFonts w:asciiTheme="majorHAnsi" w:hAnsiTheme="majorHAnsi"/>
        </w:rPr>
        <w:t xml:space="preserve"> a </w:t>
      </w:r>
      <w:proofErr w:type="spellStart"/>
      <w:r w:rsidR="009062CB" w:rsidRPr="00BD7190">
        <w:rPr>
          <w:rFonts w:asciiTheme="majorHAnsi" w:hAnsiTheme="majorHAnsi"/>
        </w:rPr>
        <w:t>masei</w:t>
      </w:r>
      <w:proofErr w:type="spellEnd"/>
      <w:r w:rsidR="009062CB" w:rsidRPr="00BD7190">
        <w:rPr>
          <w:rFonts w:asciiTheme="majorHAnsi" w:hAnsiTheme="majorHAnsi"/>
        </w:rPr>
        <w:t xml:space="preserve"> </w:t>
      </w:r>
      <w:proofErr w:type="spellStart"/>
      <w:r w:rsidR="009062CB" w:rsidRPr="00BD7190">
        <w:rPr>
          <w:rFonts w:asciiTheme="majorHAnsi" w:hAnsiTheme="majorHAnsi"/>
        </w:rPr>
        <w:t>lemnoase</w:t>
      </w:r>
      <w:proofErr w:type="spellEnd"/>
      <w:r w:rsidR="009062CB" w:rsidRPr="00BD7190">
        <w:rPr>
          <w:rFonts w:asciiTheme="majorHAnsi" w:hAnsiTheme="majorHAnsi"/>
        </w:rPr>
        <w:t>/</w:t>
      </w:r>
      <w:proofErr w:type="spellStart"/>
      <w:r w:rsidR="009062CB" w:rsidRPr="00BD7190">
        <w:rPr>
          <w:rFonts w:asciiTheme="majorHAnsi" w:hAnsiTheme="majorHAnsi"/>
        </w:rPr>
        <w:t>lemnului</w:t>
      </w:r>
      <w:proofErr w:type="spellEnd"/>
      <w:r w:rsidR="009062CB" w:rsidRPr="00BD7190">
        <w:rPr>
          <w:rFonts w:asciiTheme="majorHAnsi" w:hAnsiTheme="majorHAnsi"/>
        </w:rPr>
        <w:t xml:space="preserve"> </w:t>
      </w:r>
      <w:proofErr w:type="spellStart"/>
      <w:r w:rsidR="009062CB" w:rsidRPr="00BD7190">
        <w:rPr>
          <w:rFonts w:asciiTheme="majorHAnsi" w:hAnsiTheme="majorHAnsi"/>
        </w:rPr>
        <w:t>fasonat</w:t>
      </w:r>
      <w:proofErr w:type="spellEnd"/>
      <w:r w:rsidR="009062CB" w:rsidRPr="00BD7190">
        <w:rPr>
          <w:rFonts w:asciiTheme="majorHAnsi" w:hAnsiTheme="majorHAnsi"/>
        </w:rPr>
        <w:t xml:space="preserve"> care s-a </w:t>
      </w:r>
      <w:proofErr w:type="spellStart"/>
      <w:r w:rsidR="009062CB" w:rsidRPr="00BD7190">
        <w:rPr>
          <w:rFonts w:asciiTheme="majorHAnsi" w:hAnsiTheme="majorHAnsi"/>
        </w:rPr>
        <w:t>adjudecat</w:t>
      </w:r>
      <w:proofErr w:type="spellEnd"/>
      <w:r w:rsidR="009062CB" w:rsidRPr="00BD7190">
        <w:rPr>
          <w:rFonts w:asciiTheme="majorHAnsi" w:hAnsiTheme="majorHAnsi"/>
        </w:rPr>
        <w:t xml:space="preserve"> </w:t>
      </w:r>
      <w:proofErr w:type="spellStart"/>
      <w:r w:rsidR="009062CB" w:rsidRPr="00BD7190">
        <w:rPr>
          <w:rFonts w:asciiTheme="majorHAnsi" w:hAnsiTheme="majorHAnsi"/>
        </w:rPr>
        <w:t>prin</w:t>
      </w:r>
      <w:proofErr w:type="spellEnd"/>
      <w:r w:rsidR="009062CB" w:rsidRPr="00BD7190">
        <w:rPr>
          <w:rFonts w:asciiTheme="majorHAnsi" w:hAnsiTheme="majorHAnsi"/>
        </w:rPr>
        <w:t xml:space="preserve"> </w:t>
      </w:r>
      <w:proofErr w:type="spellStart"/>
      <w:r w:rsidR="009062CB" w:rsidRPr="00BD7190">
        <w:rPr>
          <w:rFonts w:asciiTheme="majorHAnsi" w:hAnsiTheme="majorHAnsi"/>
        </w:rPr>
        <w:t>licitatie</w:t>
      </w:r>
      <w:proofErr w:type="spellEnd"/>
      <w:r w:rsidR="009062CB" w:rsidRPr="00BD7190">
        <w:rPr>
          <w:rFonts w:asciiTheme="majorHAnsi" w:hAnsiTheme="majorHAnsi"/>
        </w:rPr>
        <w:t>/</w:t>
      </w:r>
      <w:proofErr w:type="spellStart"/>
      <w:r w:rsidR="009062CB" w:rsidRPr="00BD7190">
        <w:rPr>
          <w:rFonts w:asciiTheme="majorHAnsi" w:hAnsiTheme="majorHAnsi"/>
        </w:rPr>
        <w:t>negociere</w:t>
      </w:r>
      <w:proofErr w:type="spellEnd"/>
      <w:r w:rsidR="009062CB" w:rsidRPr="00BD7190">
        <w:rPr>
          <w:rFonts w:asciiTheme="majorHAnsi" w:hAnsiTheme="majorHAnsi"/>
        </w:rPr>
        <w:t xml:space="preserve"> are loc in termen de </w:t>
      </w:r>
      <w:proofErr w:type="spellStart"/>
      <w:r w:rsidR="009062CB" w:rsidRPr="00BD7190">
        <w:rPr>
          <w:rFonts w:asciiTheme="majorHAnsi" w:hAnsiTheme="majorHAnsi"/>
        </w:rPr>
        <w:t>cel</w:t>
      </w:r>
      <w:proofErr w:type="spellEnd"/>
      <w:r w:rsidR="009062CB" w:rsidRPr="00BD7190">
        <w:rPr>
          <w:rFonts w:asciiTheme="majorHAnsi" w:hAnsiTheme="majorHAnsi"/>
        </w:rPr>
        <w:t xml:space="preserve"> </w:t>
      </w:r>
      <w:proofErr w:type="spellStart"/>
      <w:r w:rsidR="009062CB" w:rsidRPr="00BD7190">
        <w:rPr>
          <w:rFonts w:asciiTheme="majorHAnsi" w:hAnsiTheme="majorHAnsi"/>
        </w:rPr>
        <w:t>mult</w:t>
      </w:r>
      <w:proofErr w:type="spellEnd"/>
      <w:r w:rsidR="009062CB" w:rsidRPr="00BD7190">
        <w:rPr>
          <w:rFonts w:asciiTheme="majorHAnsi" w:hAnsiTheme="majorHAnsi"/>
        </w:rPr>
        <w:t xml:space="preserve"> 10 </w:t>
      </w:r>
      <w:proofErr w:type="spellStart"/>
      <w:r w:rsidR="009062CB" w:rsidRPr="00BD7190">
        <w:rPr>
          <w:rFonts w:asciiTheme="majorHAnsi" w:hAnsiTheme="majorHAnsi"/>
        </w:rPr>
        <w:t>zile</w:t>
      </w:r>
      <w:proofErr w:type="spellEnd"/>
      <w:r w:rsidR="009062CB" w:rsidRPr="00BD7190">
        <w:rPr>
          <w:rFonts w:asciiTheme="majorHAnsi" w:hAnsiTheme="majorHAnsi"/>
        </w:rPr>
        <w:t xml:space="preserve"> </w:t>
      </w:r>
      <w:proofErr w:type="spellStart"/>
      <w:r w:rsidR="009062CB" w:rsidRPr="00BD7190">
        <w:rPr>
          <w:rFonts w:asciiTheme="majorHAnsi" w:hAnsiTheme="majorHAnsi"/>
        </w:rPr>
        <w:t>lucratoare</w:t>
      </w:r>
      <w:proofErr w:type="spellEnd"/>
      <w:r w:rsidR="009062CB" w:rsidRPr="00BD7190">
        <w:rPr>
          <w:rFonts w:asciiTheme="majorHAnsi" w:hAnsiTheme="majorHAnsi"/>
        </w:rPr>
        <w:t xml:space="preserve"> de la data </w:t>
      </w:r>
      <w:proofErr w:type="spellStart"/>
      <w:r w:rsidR="009062CB" w:rsidRPr="00BD7190">
        <w:rPr>
          <w:rFonts w:asciiTheme="majorHAnsi" w:hAnsiTheme="majorHAnsi"/>
        </w:rPr>
        <w:t>desfasurarii</w:t>
      </w:r>
      <w:proofErr w:type="spellEnd"/>
      <w:r w:rsidR="009062CB" w:rsidRPr="00BD7190">
        <w:rPr>
          <w:rFonts w:asciiTheme="majorHAnsi" w:hAnsiTheme="majorHAnsi"/>
        </w:rPr>
        <w:t xml:space="preserve"> </w:t>
      </w:r>
      <w:proofErr w:type="spellStart"/>
      <w:r w:rsidR="009062CB" w:rsidRPr="00BD7190">
        <w:rPr>
          <w:rFonts w:asciiTheme="majorHAnsi" w:hAnsiTheme="majorHAnsi"/>
        </w:rPr>
        <w:t>licitatiei</w:t>
      </w:r>
      <w:proofErr w:type="spellEnd"/>
      <w:r w:rsidR="009062CB" w:rsidRPr="00BD7190">
        <w:rPr>
          <w:rFonts w:asciiTheme="majorHAnsi" w:hAnsiTheme="majorHAnsi"/>
        </w:rPr>
        <w:t xml:space="preserve">, </w:t>
      </w:r>
      <w:proofErr w:type="spellStart"/>
      <w:r w:rsidR="009062CB" w:rsidRPr="00BD7190">
        <w:rPr>
          <w:rFonts w:asciiTheme="majorHAnsi" w:hAnsiTheme="majorHAnsi"/>
        </w:rPr>
        <w:t>respectiv</w:t>
      </w:r>
      <w:proofErr w:type="spellEnd"/>
      <w:r w:rsidR="009062CB" w:rsidRPr="00BD7190">
        <w:rPr>
          <w:rFonts w:asciiTheme="majorHAnsi" w:hAnsiTheme="majorHAnsi"/>
        </w:rPr>
        <w:t xml:space="preserve"> a </w:t>
      </w:r>
      <w:proofErr w:type="spellStart"/>
      <w:r w:rsidR="009062CB" w:rsidRPr="00BD7190">
        <w:rPr>
          <w:rFonts w:asciiTheme="majorHAnsi" w:hAnsiTheme="majorHAnsi"/>
        </w:rPr>
        <w:t>negocierii</w:t>
      </w:r>
      <w:proofErr w:type="spellEnd"/>
      <w:r w:rsidR="009062CB" w:rsidRPr="00BD7190">
        <w:rPr>
          <w:rFonts w:asciiTheme="majorHAnsi" w:hAnsiTheme="majorHAnsi"/>
        </w:rPr>
        <w:t xml:space="preserve">, </w:t>
      </w:r>
      <w:proofErr w:type="spellStart"/>
      <w:r w:rsidR="009062CB" w:rsidRPr="00BD7190">
        <w:rPr>
          <w:rFonts w:asciiTheme="majorHAnsi" w:hAnsiTheme="majorHAnsi"/>
        </w:rPr>
        <w:t>si</w:t>
      </w:r>
      <w:proofErr w:type="spellEnd"/>
      <w:r w:rsidR="009062CB" w:rsidRPr="00BD7190">
        <w:rPr>
          <w:rFonts w:asciiTheme="majorHAnsi" w:hAnsiTheme="majorHAnsi"/>
        </w:rPr>
        <w:t xml:space="preserve"> se face la </w:t>
      </w:r>
      <w:proofErr w:type="spellStart"/>
      <w:r w:rsidR="009062CB" w:rsidRPr="00BD7190">
        <w:rPr>
          <w:rFonts w:asciiTheme="majorHAnsi" w:hAnsiTheme="majorHAnsi"/>
        </w:rPr>
        <w:t>sediul</w:t>
      </w:r>
      <w:proofErr w:type="spellEnd"/>
      <w:r w:rsidR="009062CB" w:rsidRPr="00BD7190">
        <w:rPr>
          <w:rFonts w:asciiTheme="majorHAnsi" w:hAnsiTheme="majorHAnsi"/>
        </w:rPr>
        <w:t xml:space="preserve"> </w:t>
      </w:r>
      <w:proofErr w:type="spellStart"/>
      <w:r w:rsidR="009062CB" w:rsidRPr="00BD7190">
        <w:rPr>
          <w:rFonts w:asciiTheme="majorHAnsi" w:hAnsiTheme="majorHAnsi"/>
        </w:rPr>
        <w:t>organizatorului</w:t>
      </w:r>
      <w:proofErr w:type="spellEnd"/>
      <w:r w:rsidR="009062CB" w:rsidRPr="00BD7190">
        <w:rPr>
          <w:rFonts w:asciiTheme="majorHAnsi" w:hAnsiTheme="majorHAnsi"/>
          <w:lang w:val="ro-RO"/>
        </w:rPr>
        <w:t>.</w:t>
      </w:r>
    </w:p>
    <w:p w14:paraId="3C8C4947" w14:textId="77777777"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7.2. La semnarea contractului operatorii economici au obligația să prezinte atestatul de exploatare în </w:t>
      </w:r>
    </w:p>
    <w:p w14:paraId="6CE3EE19" w14:textId="77777777" w:rsidR="009062CB" w:rsidRPr="00BD7190" w:rsidRDefault="009062CB" w:rsidP="00BB7463">
      <w:pPr>
        <w:jc w:val="both"/>
        <w:rPr>
          <w:rFonts w:asciiTheme="majorHAnsi" w:hAnsiTheme="majorHAnsi"/>
          <w:lang w:val="ro-RO"/>
        </w:rPr>
      </w:pPr>
      <w:r w:rsidRPr="00BD7190">
        <w:rPr>
          <w:rFonts w:asciiTheme="majorHAnsi" w:hAnsiTheme="majorHAnsi"/>
          <w:lang w:val="ro-RO"/>
        </w:rPr>
        <w:t xml:space="preserve">original </w:t>
      </w:r>
      <w:r w:rsidRPr="00BD7190">
        <w:rPr>
          <w:rFonts w:asciiTheme="majorHAnsi" w:hAnsiTheme="majorHAnsi" w:cs="Arial"/>
          <w:lang w:val="ro-RO"/>
        </w:rPr>
        <w:t xml:space="preserve">in </w:t>
      </w:r>
      <w:r w:rsidRPr="00BD7190">
        <w:rPr>
          <w:rFonts w:asciiTheme="majorHAnsi" w:hAnsiTheme="majorHAnsi"/>
          <w:lang w:val="ro-RO"/>
        </w:rPr>
        <w:t xml:space="preserve">scopul completării acestuia cu </w:t>
      </w:r>
      <w:proofErr w:type="spellStart"/>
      <w:r w:rsidRPr="00BD7190">
        <w:rPr>
          <w:rFonts w:asciiTheme="majorHAnsi" w:hAnsiTheme="majorHAnsi"/>
          <w:lang w:val="ro-RO"/>
        </w:rPr>
        <w:t>partizile</w:t>
      </w:r>
      <w:proofErr w:type="spellEnd"/>
      <w:r w:rsidRPr="00BD7190">
        <w:rPr>
          <w:rFonts w:asciiTheme="majorHAnsi" w:hAnsiTheme="majorHAnsi"/>
          <w:lang w:val="ro-RO"/>
        </w:rPr>
        <w:t xml:space="preserve"> adjudecate.</w:t>
      </w:r>
    </w:p>
    <w:p w14:paraId="7F3235F5" w14:textId="77777777"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7.3. </w:t>
      </w:r>
      <w:proofErr w:type="spellStart"/>
      <w:r w:rsidRPr="00BD7190">
        <w:rPr>
          <w:rFonts w:asciiTheme="majorHAnsi" w:hAnsiTheme="majorHAnsi"/>
        </w:rPr>
        <w:t>Neincheierea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care s-a </w:t>
      </w:r>
      <w:proofErr w:type="spellStart"/>
      <w:r w:rsidRPr="00BD7190">
        <w:rPr>
          <w:rFonts w:asciiTheme="majorHAnsi" w:hAnsiTheme="majorHAnsi"/>
        </w:rPr>
        <w:t>adjudecat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maxim de 10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w:t>
      </w:r>
      <w:proofErr w:type="spellStart"/>
      <w:r w:rsidRPr="00BD7190">
        <w:rPr>
          <w:rFonts w:asciiTheme="majorHAnsi" w:hAnsiTheme="majorHAnsi"/>
        </w:rPr>
        <w:t>stabilit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exclusiva</w:t>
      </w:r>
      <w:proofErr w:type="spellEnd"/>
      <w:r w:rsidRPr="00BD7190">
        <w:rPr>
          <w:rFonts w:asciiTheme="majorHAnsi" w:hAnsiTheme="majorHAnsi"/>
        </w:rPr>
        <w:t xml:space="preserve"> a </w:t>
      </w:r>
      <w:proofErr w:type="spellStart"/>
      <w:r w:rsidRPr="00BD7190">
        <w:rPr>
          <w:rFonts w:asciiTheme="majorHAnsi" w:hAnsiTheme="majorHAnsi"/>
        </w:rPr>
        <w:t>operatorului</w:t>
      </w:r>
      <w:proofErr w:type="spellEnd"/>
      <w:r w:rsidRPr="00BD7190">
        <w:rPr>
          <w:rFonts w:asciiTheme="majorHAnsi" w:hAnsiTheme="majorHAnsi"/>
        </w:rPr>
        <w:t xml:space="preserve"> economic </w:t>
      </w:r>
      <w:proofErr w:type="spellStart"/>
      <w:r w:rsidRPr="00BD7190">
        <w:rPr>
          <w:rFonts w:asciiTheme="majorHAnsi" w:hAnsiTheme="majorHAnsi"/>
        </w:rPr>
        <w:t>adjudecatar</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anularea</w:t>
      </w:r>
      <w:proofErr w:type="spellEnd"/>
      <w:r w:rsidRPr="00BD7190">
        <w:rPr>
          <w:rFonts w:asciiTheme="majorHAnsi" w:hAnsiTheme="majorHAnsi"/>
        </w:rPr>
        <w:t xml:space="preserve"> </w:t>
      </w:r>
      <w:proofErr w:type="spellStart"/>
      <w:r w:rsidRPr="00BD7190">
        <w:rPr>
          <w:rFonts w:asciiTheme="majorHAnsi" w:hAnsiTheme="majorHAnsi"/>
        </w:rPr>
        <w:t>adjudecarii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pierderea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aferente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dreptului</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a </w:t>
      </w:r>
      <w:proofErr w:type="spellStart"/>
      <w:r w:rsidRPr="00BD7190">
        <w:rPr>
          <w:rFonts w:asciiTheme="majorHAnsi" w:hAnsiTheme="majorHAnsi"/>
        </w:rPr>
        <w:t>acestuia</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prezentului</w:t>
      </w:r>
      <w:proofErr w:type="spellEnd"/>
      <w:r w:rsidRPr="00BD7190">
        <w:rPr>
          <w:rFonts w:asciiTheme="majorHAnsi" w:hAnsiTheme="majorHAnsi"/>
        </w:rPr>
        <w:t xml:space="preserve"> </w:t>
      </w:r>
      <w:proofErr w:type="spellStart"/>
      <w:r w:rsidRPr="00BD7190">
        <w:rPr>
          <w:rFonts w:asciiTheme="majorHAnsi" w:hAnsiTheme="majorHAnsi"/>
        </w:rPr>
        <w:t>regulament</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o </w:t>
      </w:r>
      <w:proofErr w:type="spellStart"/>
      <w:r w:rsidRPr="00BD7190">
        <w:rPr>
          <w:rFonts w:asciiTheme="majorHAnsi" w:hAnsiTheme="majorHAnsi"/>
        </w:rPr>
        <w:t>perioada</w:t>
      </w:r>
      <w:proofErr w:type="spellEnd"/>
      <w:r w:rsidRPr="00BD7190">
        <w:rPr>
          <w:rFonts w:asciiTheme="majorHAnsi" w:hAnsiTheme="majorHAnsi"/>
        </w:rPr>
        <w:t xml:space="preserve"> de 6 </w:t>
      </w:r>
      <w:proofErr w:type="spellStart"/>
      <w:r w:rsidRPr="00BD7190">
        <w:rPr>
          <w:rFonts w:asciiTheme="majorHAnsi" w:hAnsiTheme="majorHAnsi"/>
        </w:rPr>
        <w:t>luni</w:t>
      </w:r>
      <w:proofErr w:type="spellEnd"/>
      <w:r w:rsidRPr="00BD7190">
        <w:rPr>
          <w:rFonts w:asciiTheme="majorHAnsi" w:hAnsiTheme="majorHAnsi"/>
        </w:rPr>
        <w:t xml:space="preserve"> de la </w:t>
      </w:r>
      <w:proofErr w:type="spellStart"/>
      <w:r w:rsidRPr="00BD7190">
        <w:rPr>
          <w:rFonts w:asciiTheme="majorHAnsi" w:hAnsiTheme="majorHAnsi"/>
        </w:rPr>
        <w:t>datalimita</w:t>
      </w:r>
      <w:proofErr w:type="spellEnd"/>
      <w:r w:rsidRPr="00BD7190">
        <w:rPr>
          <w:rFonts w:asciiTheme="majorHAnsi" w:hAnsiTheme="majorHAnsi"/>
        </w:rPr>
        <w:t xml:space="preserve"> </w:t>
      </w:r>
      <w:proofErr w:type="spellStart"/>
      <w:r w:rsidRPr="00BD7190">
        <w:rPr>
          <w:rFonts w:asciiTheme="majorHAnsi" w:hAnsiTheme="majorHAnsi"/>
        </w:rPr>
        <w:t>prevazuta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incheierea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w:t>
      </w:r>
    </w:p>
    <w:p w14:paraId="444CE207" w14:textId="77777777" w:rsidR="009062CB" w:rsidRPr="00BD7190" w:rsidRDefault="009062CB" w:rsidP="00BB7463">
      <w:pPr>
        <w:ind w:firstLine="720"/>
        <w:jc w:val="both"/>
        <w:rPr>
          <w:rFonts w:asciiTheme="majorHAnsi" w:hAnsiTheme="majorHAnsi"/>
        </w:rPr>
      </w:pPr>
      <w:r w:rsidRPr="00BD7190">
        <w:rPr>
          <w:rFonts w:asciiTheme="majorHAnsi" w:hAnsiTheme="majorHAnsi"/>
          <w:lang w:val="ro-RO"/>
        </w:rPr>
        <w:t xml:space="preserve">7.4. </w:t>
      </w:r>
      <w:proofErr w:type="spellStart"/>
      <w:r w:rsidRPr="00BD7190">
        <w:rPr>
          <w:rFonts w:asciiTheme="majorHAnsi" w:hAnsiTheme="majorHAnsi"/>
        </w:rPr>
        <w:t>Rezilierea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din culpa </w:t>
      </w:r>
      <w:proofErr w:type="spellStart"/>
      <w:r w:rsidRPr="00BD7190">
        <w:rPr>
          <w:rFonts w:asciiTheme="majorHAnsi" w:hAnsiTheme="majorHAnsi"/>
        </w:rPr>
        <w:t>cumparatorului</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predarea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respectiv</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achitarea</w:t>
      </w:r>
      <w:proofErr w:type="spellEnd"/>
      <w:r w:rsidRPr="00BD7190">
        <w:rPr>
          <w:rFonts w:asciiTheme="majorHAnsi" w:hAnsiTheme="majorHAnsi"/>
        </w:rPr>
        <w:t xml:space="preserve"> </w:t>
      </w:r>
      <w:proofErr w:type="spellStart"/>
      <w:r w:rsidRPr="00BD7190">
        <w:rPr>
          <w:rFonts w:asciiTheme="majorHAnsi" w:hAnsiTheme="majorHAnsi"/>
        </w:rPr>
        <w:t>contravalorii</w:t>
      </w:r>
      <w:proofErr w:type="spellEnd"/>
      <w:r w:rsidRPr="00BD7190">
        <w:rPr>
          <w:rFonts w:asciiTheme="majorHAnsi" w:hAnsiTheme="majorHAnsi"/>
        </w:rPr>
        <w:t xml:space="preserve">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sine </w:t>
      </w:r>
      <w:proofErr w:type="spellStart"/>
      <w:r w:rsidRPr="00BD7190">
        <w:rPr>
          <w:rFonts w:asciiTheme="majorHAnsi" w:hAnsiTheme="majorHAnsi"/>
        </w:rPr>
        <w:t>pierderea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dreptului</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prezentului</w:t>
      </w:r>
      <w:proofErr w:type="spellEnd"/>
      <w:r w:rsidRPr="00BD7190">
        <w:rPr>
          <w:rFonts w:asciiTheme="majorHAnsi" w:hAnsiTheme="majorHAnsi"/>
        </w:rPr>
        <w:t xml:space="preserve"> </w:t>
      </w:r>
      <w:proofErr w:type="spellStart"/>
      <w:r w:rsidRPr="00BD7190">
        <w:rPr>
          <w:rFonts w:asciiTheme="majorHAnsi" w:hAnsiTheme="majorHAnsi"/>
        </w:rPr>
        <w:t>regulament</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o </w:t>
      </w:r>
      <w:proofErr w:type="spellStart"/>
      <w:r w:rsidRPr="00BD7190">
        <w:rPr>
          <w:rFonts w:asciiTheme="majorHAnsi" w:hAnsiTheme="majorHAnsi"/>
        </w:rPr>
        <w:t>perioada</w:t>
      </w:r>
      <w:proofErr w:type="spellEnd"/>
      <w:r w:rsidRPr="00BD7190">
        <w:rPr>
          <w:rFonts w:asciiTheme="majorHAnsi" w:hAnsiTheme="majorHAnsi"/>
        </w:rPr>
        <w:t xml:space="preserve"> de 6 </w:t>
      </w:r>
      <w:proofErr w:type="spellStart"/>
      <w:r w:rsidRPr="00BD7190">
        <w:rPr>
          <w:rFonts w:asciiTheme="majorHAnsi" w:hAnsiTheme="majorHAnsi"/>
        </w:rPr>
        <w:t>luni</w:t>
      </w:r>
      <w:proofErr w:type="spellEnd"/>
      <w:r w:rsidRPr="00BD7190">
        <w:rPr>
          <w:rFonts w:asciiTheme="majorHAnsi" w:hAnsiTheme="majorHAnsi"/>
        </w:rPr>
        <w:t xml:space="preserve"> de la data </w:t>
      </w:r>
      <w:proofErr w:type="spellStart"/>
      <w:r w:rsidRPr="00BD7190">
        <w:rPr>
          <w:rFonts w:asciiTheme="majorHAnsi" w:hAnsiTheme="majorHAnsi"/>
        </w:rPr>
        <w:t>rezilierii</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rezilierea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se face ulterior </w:t>
      </w:r>
      <w:proofErr w:type="spellStart"/>
      <w:r w:rsidRPr="00BD7190">
        <w:rPr>
          <w:rFonts w:asciiTheme="majorHAnsi" w:hAnsiTheme="majorHAnsi"/>
        </w:rPr>
        <w:t>restituirii</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din culpa </w:t>
      </w:r>
      <w:proofErr w:type="spellStart"/>
      <w:r w:rsidRPr="00BD7190">
        <w:rPr>
          <w:rFonts w:asciiTheme="majorHAnsi" w:hAnsiTheme="majorHAnsi"/>
        </w:rPr>
        <w:t>cumparatorului</w:t>
      </w:r>
      <w:proofErr w:type="spellEnd"/>
      <w:r w:rsidRPr="00BD7190">
        <w:rPr>
          <w:rFonts w:asciiTheme="majorHAnsi" w:hAnsiTheme="majorHAnsi"/>
        </w:rPr>
        <w:t xml:space="preserve">, </w:t>
      </w:r>
      <w:proofErr w:type="spellStart"/>
      <w:r w:rsidRPr="00BD7190">
        <w:rPr>
          <w:rFonts w:asciiTheme="majorHAnsi" w:hAnsiTheme="majorHAnsi"/>
        </w:rPr>
        <w:t>operatorul</w:t>
      </w:r>
      <w:proofErr w:type="spellEnd"/>
      <w:r w:rsidRPr="00BD7190">
        <w:rPr>
          <w:rFonts w:asciiTheme="majorHAnsi" w:hAnsiTheme="majorHAnsi"/>
        </w:rPr>
        <w:t xml:space="preserve"> economic in </w:t>
      </w:r>
      <w:proofErr w:type="spellStart"/>
      <w:r w:rsidRPr="00BD7190">
        <w:rPr>
          <w:rFonts w:asciiTheme="majorHAnsi" w:hAnsiTheme="majorHAnsi"/>
        </w:rPr>
        <w:t>cauza</w:t>
      </w:r>
      <w:proofErr w:type="spellEnd"/>
      <w:r w:rsidRPr="00BD7190">
        <w:rPr>
          <w:rFonts w:asciiTheme="majorHAnsi" w:hAnsiTheme="majorHAnsi"/>
        </w:rPr>
        <w:t xml:space="preserve"> </w:t>
      </w:r>
      <w:proofErr w:type="spellStart"/>
      <w:r w:rsidRPr="00BD7190">
        <w:rPr>
          <w:rFonts w:asciiTheme="majorHAnsi" w:hAnsiTheme="majorHAnsi"/>
        </w:rPr>
        <w:t>pierde</w:t>
      </w:r>
      <w:proofErr w:type="spellEnd"/>
      <w:r w:rsidRPr="00BD7190">
        <w:rPr>
          <w:rFonts w:asciiTheme="majorHAnsi" w:hAnsiTheme="majorHAnsi"/>
        </w:rPr>
        <w:t xml:space="preserve"> </w:t>
      </w:r>
      <w:proofErr w:type="spellStart"/>
      <w:r w:rsidRPr="00BD7190">
        <w:rPr>
          <w:rFonts w:asciiTheme="majorHAnsi" w:hAnsiTheme="majorHAnsi"/>
        </w:rPr>
        <w:t>dreptul</w:t>
      </w:r>
      <w:proofErr w:type="spellEnd"/>
      <w:r w:rsidRPr="00BD7190">
        <w:rPr>
          <w:rFonts w:asciiTheme="majorHAnsi" w:hAnsiTheme="majorHAnsi"/>
        </w:rPr>
        <w:t xml:space="preserve"> </w:t>
      </w:r>
      <w:r w:rsidRPr="00BD7190">
        <w:rPr>
          <w:rFonts w:asciiTheme="majorHAnsi" w:hAnsiTheme="majorHAnsi"/>
        </w:rPr>
        <w:lastRenderedPageBreak/>
        <w:t xml:space="preserve">de </w:t>
      </w:r>
      <w:proofErr w:type="spellStart"/>
      <w:r w:rsidRPr="00BD7190">
        <w:rPr>
          <w:rFonts w:asciiTheme="majorHAnsi" w:hAnsiTheme="majorHAnsi"/>
        </w:rPr>
        <w:t>participare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o </w:t>
      </w:r>
      <w:proofErr w:type="spellStart"/>
      <w:r w:rsidRPr="00BD7190">
        <w:rPr>
          <w:rFonts w:asciiTheme="majorHAnsi" w:hAnsiTheme="majorHAnsi"/>
        </w:rPr>
        <w:t>perioada</w:t>
      </w:r>
      <w:proofErr w:type="spellEnd"/>
      <w:r w:rsidRPr="00BD7190">
        <w:rPr>
          <w:rFonts w:asciiTheme="majorHAnsi" w:hAnsiTheme="majorHAnsi"/>
        </w:rPr>
        <w:t xml:space="preserve"> de 6 </w:t>
      </w:r>
      <w:proofErr w:type="spellStart"/>
      <w:r w:rsidRPr="00BD7190">
        <w:rPr>
          <w:rFonts w:asciiTheme="majorHAnsi" w:hAnsiTheme="majorHAnsi"/>
        </w:rPr>
        <w:t>luni</w:t>
      </w:r>
      <w:proofErr w:type="spellEnd"/>
      <w:r w:rsidRPr="00BD7190">
        <w:rPr>
          <w:rFonts w:asciiTheme="majorHAnsi" w:hAnsiTheme="majorHAnsi"/>
        </w:rPr>
        <w:t xml:space="preserve"> de la data </w:t>
      </w:r>
      <w:proofErr w:type="spellStart"/>
      <w:r w:rsidRPr="00BD7190">
        <w:rPr>
          <w:rFonts w:asciiTheme="majorHAnsi" w:hAnsiTheme="majorHAnsi"/>
        </w:rPr>
        <w:t>rezilierii</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prezentului</w:t>
      </w:r>
      <w:proofErr w:type="spellEnd"/>
      <w:r w:rsidRPr="00BD7190">
        <w:rPr>
          <w:rFonts w:asciiTheme="majorHAnsi" w:hAnsiTheme="majorHAnsi"/>
        </w:rPr>
        <w:t xml:space="preserve"> </w:t>
      </w:r>
      <w:proofErr w:type="spellStart"/>
      <w:r w:rsidRPr="00BD7190">
        <w:rPr>
          <w:rFonts w:asciiTheme="majorHAnsi" w:hAnsiTheme="majorHAnsi"/>
        </w:rPr>
        <w:t>regulament</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aplicarea</w:t>
      </w:r>
      <w:proofErr w:type="spellEnd"/>
      <w:r w:rsidRPr="00BD7190">
        <w:rPr>
          <w:rFonts w:asciiTheme="majorHAnsi" w:hAnsiTheme="majorHAnsi"/>
        </w:rPr>
        <w:t xml:space="preserve"> </w:t>
      </w:r>
      <w:proofErr w:type="spellStart"/>
      <w:r w:rsidRPr="00BD7190">
        <w:rPr>
          <w:rFonts w:asciiTheme="majorHAnsi" w:hAnsiTheme="majorHAnsi"/>
        </w:rPr>
        <w:t>masurilor</w:t>
      </w:r>
      <w:proofErr w:type="spellEnd"/>
      <w:r w:rsidRPr="00BD7190">
        <w:rPr>
          <w:rFonts w:asciiTheme="majorHAnsi" w:hAnsiTheme="majorHAnsi"/>
        </w:rPr>
        <w:t xml:space="preserve"> </w:t>
      </w:r>
      <w:proofErr w:type="spellStart"/>
      <w:r w:rsidRPr="00BD7190">
        <w:rPr>
          <w:rFonts w:asciiTheme="majorHAnsi" w:hAnsiTheme="majorHAnsi"/>
        </w:rPr>
        <w:t>legale</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repararea</w:t>
      </w:r>
      <w:proofErr w:type="spellEnd"/>
      <w:r w:rsidRPr="00BD7190">
        <w:rPr>
          <w:rFonts w:asciiTheme="majorHAnsi" w:hAnsiTheme="majorHAnsi"/>
        </w:rPr>
        <w:t xml:space="preserve"> </w:t>
      </w:r>
      <w:proofErr w:type="spellStart"/>
      <w:r w:rsidRPr="00BD7190">
        <w:rPr>
          <w:rFonts w:asciiTheme="majorHAnsi" w:hAnsiTheme="majorHAnsi"/>
        </w:rPr>
        <w:t>prejudiciului</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w:t>
      </w:r>
    </w:p>
    <w:p w14:paraId="54880148" w14:textId="77777777"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7.5. </w:t>
      </w:r>
      <w:proofErr w:type="spellStart"/>
      <w:r w:rsidRPr="00BD7190">
        <w:rPr>
          <w:rFonts w:asciiTheme="majorHAnsi" w:hAnsiTheme="majorHAnsi"/>
        </w:rPr>
        <w:t>Neincheierea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w:t>
      </w:r>
      <w:proofErr w:type="spellStart"/>
      <w:r w:rsidRPr="00BD7190">
        <w:rPr>
          <w:rFonts w:asciiTheme="majorHAnsi" w:hAnsiTheme="majorHAnsi"/>
        </w:rPr>
        <w:t>stabilit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exclusiva</w:t>
      </w:r>
      <w:proofErr w:type="spellEnd"/>
      <w:r w:rsidRPr="00BD7190">
        <w:rPr>
          <w:rFonts w:asciiTheme="majorHAnsi" w:hAnsiTheme="majorHAnsi"/>
        </w:rPr>
        <w:t xml:space="preserve"> a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aplicarea</w:t>
      </w:r>
      <w:proofErr w:type="spellEnd"/>
      <w:r w:rsidRPr="00BD7190">
        <w:rPr>
          <w:rFonts w:asciiTheme="majorHAnsi" w:hAnsiTheme="majorHAnsi"/>
        </w:rPr>
        <w:t xml:space="preserve"> </w:t>
      </w:r>
      <w:proofErr w:type="spellStart"/>
      <w:r w:rsidRPr="00BD7190">
        <w:rPr>
          <w:rFonts w:asciiTheme="majorHAnsi" w:hAnsiTheme="majorHAnsi"/>
        </w:rPr>
        <w:t>masurilor</w:t>
      </w:r>
      <w:proofErr w:type="spellEnd"/>
      <w:r w:rsidRPr="00BD7190">
        <w:rPr>
          <w:rFonts w:asciiTheme="majorHAnsi" w:hAnsiTheme="majorHAnsi"/>
        </w:rPr>
        <w:t xml:space="preserve"> </w:t>
      </w:r>
      <w:proofErr w:type="spellStart"/>
      <w:r w:rsidRPr="00BD7190">
        <w:rPr>
          <w:rFonts w:asciiTheme="majorHAnsi" w:hAnsiTheme="majorHAnsi"/>
        </w:rPr>
        <w:t>legale</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repararea</w:t>
      </w:r>
      <w:proofErr w:type="spellEnd"/>
      <w:r w:rsidRPr="00BD7190">
        <w:rPr>
          <w:rFonts w:asciiTheme="majorHAnsi" w:hAnsiTheme="majorHAnsi"/>
        </w:rPr>
        <w:t xml:space="preserve"> </w:t>
      </w:r>
      <w:proofErr w:type="spellStart"/>
      <w:r w:rsidRPr="00BD7190">
        <w:rPr>
          <w:rFonts w:asciiTheme="majorHAnsi" w:hAnsiTheme="majorHAnsi"/>
        </w:rPr>
        <w:t>prejudiciului</w:t>
      </w:r>
      <w:proofErr w:type="spellEnd"/>
      <w:r w:rsidRPr="00BD7190">
        <w:rPr>
          <w:rFonts w:asciiTheme="majorHAnsi" w:hAnsiTheme="majorHAnsi"/>
        </w:rPr>
        <w:t xml:space="preserve">, </w:t>
      </w:r>
      <w:proofErr w:type="spellStart"/>
      <w:r w:rsidRPr="00BD7190">
        <w:rPr>
          <w:rFonts w:asciiTheme="majorHAnsi" w:hAnsiTheme="majorHAnsi"/>
        </w:rPr>
        <w:t>organizatorul</w:t>
      </w:r>
      <w:proofErr w:type="spellEnd"/>
      <w:r w:rsidRPr="00BD7190">
        <w:rPr>
          <w:rFonts w:asciiTheme="majorHAnsi" w:hAnsiTheme="majorHAnsi"/>
        </w:rPr>
        <w:t xml:space="preserve"> </w:t>
      </w:r>
      <w:proofErr w:type="spellStart"/>
      <w:r w:rsidRPr="00BD7190">
        <w:rPr>
          <w:rFonts w:asciiTheme="majorHAnsi" w:hAnsiTheme="majorHAnsi"/>
        </w:rPr>
        <w:t>fiind</w:t>
      </w:r>
      <w:proofErr w:type="spellEnd"/>
      <w:r w:rsidRPr="00BD7190">
        <w:rPr>
          <w:rFonts w:asciiTheme="majorHAnsi" w:hAnsiTheme="majorHAnsi"/>
        </w:rPr>
        <w:t xml:space="preserve"> </w:t>
      </w:r>
      <w:proofErr w:type="spellStart"/>
      <w:r w:rsidRPr="00BD7190">
        <w:rPr>
          <w:rFonts w:asciiTheme="majorHAnsi" w:hAnsiTheme="majorHAnsi"/>
        </w:rPr>
        <w:t>obligat</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la </w:t>
      </w:r>
      <w:proofErr w:type="spellStart"/>
      <w:r w:rsidRPr="00BD7190">
        <w:rPr>
          <w:rFonts w:asciiTheme="majorHAnsi" w:hAnsiTheme="majorHAnsi"/>
        </w:rPr>
        <w:t>restituirea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depusa</w:t>
      </w:r>
      <w:proofErr w:type="spellEnd"/>
      <w:r w:rsidRPr="00BD7190">
        <w:rPr>
          <w:rFonts w:asciiTheme="majorHAnsi" w:hAnsiTheme="majorHAnsi"/>
        </w:rPr>
        <w:t>.</w:t>
      </w:r>
    </w:p>
    <w:p w14:paraId="00A5FFBA" w14:textId="77777777" w:rsidR="009062CB" w:rsidRPr="00BD7190" w:rsidRDefault="009062CB" w:rsidP="00BB7463">
      <w:pPr>
        <w:autoSpaceDE w:val="0"/>
        <w:autoSpaceDN w:val="0"/>
        <w:adjustRightInd w:val="0"/>
        <w:ind w:firstLine="720"/>
        <w:jc w:val="both"/>
        <w:rPr>
          <w:rFonts w:asciiTheme="majorHAnsi" w:eastAsiaTheme="minorHAnsi" w:hAnsiTheme="majorHAnsi" w:cs="VerdanaRegular"/>
          <w:lang w:val="ro-RO"/>
        </w:rPr>
      </w:pPr>
      <w:r w:rsidRPr="00BD7190">
        <w:rPr>
          <w:rFonts w:asciiTheme="majorHAnsi" w:hAnsiTheme="majorHAnsi"/>
          <w:lang w:val="ro-RO"/>
        </w:rPr>
        <w:t xml:space="preserve">7.6. </w:t>
      </w:r>
      <w:r w:rsidRPr="00BD7190">
        <w:rPr>
          <w:rFonts w:asciiTheme="majorHAnsi" w:eastAsiaTheme="minorHAnsi" w:hAnsiTheme="majorHAnsi" w:cs="VerdanaRegular"/>
          <w:lang w:val="ro-RO"/>
        </w:rPr>
        <w:t xml:space="preserve">Adjudecatarii masei lemnoase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cei ai lemnului fasonat au dreptul de a cesiona contractele de vânzare-cumpărare încheiate în urma </w:t>
      </w:r>
      <w:proofErr w:type="spellStart"/>
      <w:r w:rsidRPr="00BD7190">
        <w:rPr>
          <w:rFonts w:asciiTheme="majorHAnsi" w:eastAsiaTheme="minorHAnsi" w:hAnsiTheme="majorHAnsi" w:cs="VerdanaRegular"/>
          <w:lang w:val="ro-RO"/>
        </w:rPr>
        <w:t>licitaţiilor</w:t>
      </w:r>
      <w:proofErr w:type="spellEnd"/>
      <w:r w:rsidRPr="00BD7190">
        <w:rPr>
          <w:rFonts w:asciiTheme="majorHAnsi" w:eastAsiaTheme="minorHAnsi" w:hAnsiTheme="majorHAnsi" w:cs="VerdanaRegular"/>
          <w:lang w:val="ro-RO"/>
        </w:rPr>
        <w:t xml:space="preserve">/negocierilor </w:t>
      </w:r>
      <w:proofErr w:type="spellStart"/>
      <w:r w:rsidRPr="00BD7190">
        <w:rPr>
          <w:rFonts w:asciiTheme="majorHAnsi" w:eastAsiaTheme="minorHAnsi" w:hAnsiTheme="majorHAnsi" w:cs="VerdanaRegular"/>
          <w:lang w:val="ro-RO"/>
        </w:rPr>
        <w:t>desfăşurate</w:t>
      </w:r>
      <w:proofErr w:type="spellEnd"/>
      <w:r w:rsidRPr="00BD7190">
        <w:rPr>
          <w:rFonts w:asciiTheme="majorHAnsi" w:eastAsiaTheme="minorHAnsi" w:hAnsiTheme="majorHAnsi" w:cs="VerdanaRegular"/>
          <w:lang w:val="ro-RO"/>
        </w:rPr>
        <w:t xml:space="preserve"> potrivit prezentului caiet de sarcini, respectiv în contractul de vânzare. Contractul de vânzare poate fi cesionat numai operatorilor economici pentru care este acordul scris al organizatorului. Posibilul cesionar al contractului, la data cesionării, trebuie să îndeplinească cumulativ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de admitere la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prevăzute de prezentul regulament.</w:t>
      </w:r>
    </w:p>
    <w:p w14:paraId="7B502A81" w14:textId="77777777"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7.7. În cazul </w:t>
      </w:r>
      <w:r w:rsidRPr="00BD7190">
        <w:rPr>
          <w:rFonts w:asciiTheme="majorHAnsi" w:hAnsiTheme="majorHAnsi" w:cs="Arial"/>
          <w:lang w:val="ro-RO"/>
        </w:rPr>
        <w:t xml:space="preserve">in </w:t>
      </w:r>
      <w:r w:rsidRPr="00BD7190">
        <w:rPr>
          <w:rFonts w:asciiTheme="majorHAnsi" w:hAnsiTheme="majorHAnsi"/>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14:paraId="4D7B8FF3" w14:textId="77777777" w:rsidR="004F41CE"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7.8. </w:t>
      </w:r>
      <w:r w:rsidR="004F41CE" w:rsidRPr="00BD7190">
        <w:rPr>
          <w:rFonts w:asciiTheme="majorHAnsi" w:hAnsiTheme="majorHAnsi"/>
          <w:lang w:val="ro-RO"/>
        </w:rPr>
        <w:t xml:space="preserve">Neîncheierea contractului de vânzare-cumpărarea masei lemnoase in termenul stabilit prin caietul de sarcini din culpa exclusiva a organizatorului atrage aplicarea măsurilor legale referitoare la repararea prejudiciului, organizatorul fiind obligat și la restituirea garanției de contractare depuse. </w:t>
      </w:r>
    </w:p>
    <w:p w14:paraId="184E30AD" w14:textId="77777777" w:rsidR="004F41CE" w:rsidRPr="00BD7190" w:rsidRDefault="004F41CE" w:rsidP="00BB7463">
      <w:pPr>
        <w:ind w:firstLine="284"/>
        <w:jc w:val="both"/>
        <w:rPr>
          <w:rFonts w:asciiTheme="majorHAnsi" w:hAnsiTheme="majorHAnsi"/>
        </w:rPr>
      </w:pPr>
      <w:r w:rsidRPr="00BD7190">
        <w:rPr>
          <w:rFonts w:asciiTheme="majorHAnsi" w:hAnsiTheme="majorHAnsi"/>
        </w:rPr>
        <w:tab/>
      </w:r>
      <w:r w:rsidR="009062CB" w:rsidRPr="00BD7190">
        <w:rPr>
          <w:rFonts w:asciiTheme="majorHAnsi" w:hAnsiTheme="majorHAnsi"/>
        </w:rPr>
        <w:t>7.9.</w:t>
      </w:r>
      <w:r w:rsidRPr="00BD7190">
        <w:rPr>
          <w:rFonts w:asciiTheme="majorHAnsi" w:hAnsiTheme="majorHAnsi"/>
        </w:rPr>
        <w:t xml:space="preserve">Adjudecatarii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nu au </w:t>
      </w:r>
      <w:proofErr w:type="spellStart"/>
      <w:r w:rsidRPr="00BD7190">
        <w:rPr>
          <w:rFonts w:asciiTheme="majorHAnsi" w:hAnsiTheme="majorHAnsi"/>
        </w:rPr>
        <w:t>dreptul</w:t>
      </w:r>
      <w:proofErr w:type="spellEnd"/>
      <w:r w:rsidRPr="00BD7190">
        <w:rPr>
          <w:rFonts w:asciiTheme="majorHAnsi" w:hAnsiTheme="majorHAnsi"/>
        </w:rPr>
        <w:t xml:space="preserve"> de a </w:t>
      </w:r>
      <w:proofErr w:type="spellStart"/>
      <w:r w:rsidRPr="00BD7190">
        <w:rPr>
          <w:rFonts w:asciiTheme="majorHAnsi" w:hAnsiTheme="majorHAnsi"/>
        </w:rPr>
        <w:t>cesiona</w:t>
      </w:r>
      <w:proofErr w:type="spellEnd"/>
      <w:r w:rsidRPr="00BD7190">
        <w:rPr>
          <w:rFonts w:asciiTheme="majorHAnsi" w:hAnsiTheme="majorHAnsi"/>
        </w:rPr>
        <w:t xml:space="preserve"> </w:t>
      </w:r>
      <w:proofErr w:type="spellStart"/>
      <w:r w:rsidRPr="00BD7190">
        <w:rPr>
          <w:rFonts w:asciiTheme="majorHAnsi" w:hAnsiTheme="majorHAnsi"/>
        </w:rPr>
        <w:t>contractele</w:t>
      </w:r>
      <w:proofErr w:type="spellEnd"/>
      <w:r w:rsidRPr="00BD7190">
        <w:rPr>
          <w:rFonts w:asciiTheme="majorHAnsi" w:hAnsiTheme="majorHAnsi"/>
        </w:rPr>
        <w:t xml:space="preserve"> de </w:t>
      </w:r>
      <w:proofErr w:type="spellStart"/>
      <w:r w:rsidRPr="00BD7190">
        <w:rPr>
          <w:rFonts w:asciiTheme="majorHAnsi" w:hAnsiTheme="majorHAnsi"/>
        </w:rPr>
        <w:t>vânzare-cumpărare</w:t>
      </w:r>
      <w:proofErr w:type="spellEnd"/>
      <w:r w:rsidRPr="00BD7190">
        <w:rPr>
          <w:rFonts w:asciiTheme="majorHAnsi" w:hAnsiTheme="majorHAnsi"/>
        </w:rPr>
        <w:t xml:space="preserve"> </w:t>
      </w:r>
      <w:proofErr w:type="spellStart"/>
      <w:r w:rsidRPr="00BD7190">
        <w:rPr>
          <w:rFonts w:asciiTheme="majorHAnsi" w:hAnsiTheme="majorHAnsi"/>
        </w:rPr>
        <w:t>încheiate</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urma</w:t>
      </w:r>
      <w:proofErr w:type="spellEnd"/>
      <w:r w:rsidRPr="00BD7190">
        <w:rPr>
          <w:rFonts w:asciiTheme="majorHAnsi" w:hAnsiTheme="majorHAnsi"/>
        </w:rPr>
        <w:t xml:space="preserve"> </w:t>
      </w:r>
      <w:proofErr w:type="spellStart"/>
      <w:r w:rsidRPr="00BD7190">
        <w:rPr>
          <w:rFonts w:asciiTheme="majorHAnsi" w:hAnsiTheme="majorHAnsi"/>
        </w:rPr>
        <w:t>licitaţiilor</w:t>
      </w:r>
      <w:proofErr w:type="spellEnd"/>
      <w:r w:rsidRPr="00BD7190">
        <w:rPr>
          <w:rFonts w:asciiTheme="majorHAnsi" w:hAnsiTheme="majorHAnsi"/>
        </w:rPr>
        <w:t>/</w:t>
      </w:r>
      <w:proofErr w:type="spellStart"/>
      <w:r w:rsidRPr="00BD7190">
        <w:rPr>
          <w:rFonts w:asciiTheme="majorHAnsi" w:hAnsiTheme="majorHAnsi"/>
        </w:rPr>
        <w:t>negocierilor</w:t>
      </w:r>
      <w:proofErr w:type="spellEnd"/>
      <w:r w:rsidRPr="00BD7190">
        <w:rPr>
          <w:rFonts w:asciiTheme="majorHAnsi" w:hAnsiTheme="majorHAnsi"/>
        </w:rPr>
        <w:t>.</w:t>
      </w:r>
    </w:p>
    <w:p w14:paraId="0AAE16B2" w14:textId="77777777" w:rsidR="004F41CE" w:rsidRPr="00BD7190" w:rsidRDefault="004F41CE" w:rsidP="00BB7463">
      <w:pPr>
        <w:ind w:firstLine="284"/>
        <w:jc w:val="both"/>
        <w:rPr>
          <w:rFonts w:asciiTheme="majorHAnsi" w:hAnsiTheme="majorHAnsi"/>
        </w:rPr>
      </w:pPr>
      <w:r w:rsidRPr="00BD7190">
        <w:rPr>
          <w:rFonts w:asciiTheme="majorHAnsi" w:hAnsiTheme="majorHAnsi"/>
        </w:rPr>
        <w:tab/>
        <w:t xml:space="preserve">8. </w:t>
      </w:r>
      <w:proofErr w:type="spellStart"/>
      <w:r w:rsidRPr="00BD7190">
        <w:rPr>
          <w:rFonts w:asciiTheme="majorHAnsi" w:hAnsiTheme="majorHAnsi"/>
        </w:rPr>
        <w:t>Operatorii</w:t>
      </w:r>
      <w:proofErr w:type="spellEnd"/>
      <w:r w:rsidRPr="00BD7190">
        <w:rPr>
          <w:rFonts w:asciiTheme="majorHAnsi" w:hAnsiTheme="majorHAnsi"/>
        </w:rPr>
        <w:t xml:space="preserve"> economici care </w:t>
      </w:r>
      <w:proofErr w:type="spellStart"/>
      <w:r w:rsidRPr="00BD7190">
        <w:rPr>
          <w:rFonts w:asciiTheme="majorHAnsi" w:hAnsiTheme="majorHAnsi"/>
        </w:rPr>
        <w:t>contracteaza</w:t>
      </w:r>
      <w:proofErr w:type="spellEnd"/>
      <w:r w:rsidRPr="00BD7190">
        <w:rPr>
          <w:rFonts w:asciiTheme="majorHAnsi" w:hAnsiTheme="majorHAnsi"/>
        </w:rPr>
        <w:t xml:space="preserve"> masa </w:t>
      </w:r>
      <w:proofErr w:type="spellStart"/>
      <w:r w:rsidRPr="00BD7190">
        <w:rPr>
          <w:rFonts w:asciiTheme="majorHAnsi" w:hAnsiTheme="majorHAnsi"/>
        </w:rPr>
        <w:t>lemnoasa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care ulterior </w:t>
      </w:r>
      <w:proofErr w:type="spellStart"/>
      <w:r w:rsidRPr="00BD7190">
        <w:rPr>
          <w:rFonts w:asciiTheme="majorHAnsi" w:hAnsiTheme="majorHAnsi"/>
        </w:rPr>
        <w:t>reziliaza</w:t>
      </w:r>
      <w:proofErr w:type="spellEnd"/>
      <w:r w:rsidRPr="00BD7190">
        <w:rPr>
          <w:rFonts w:asciiTheme="majorHAnsi" w:hAnsiTheme="majorHAnsi"/>
        </w:rPr>
        <w:t xml:space="preserve"> </w:t>
      </w:r>
      <w:proofErr w:type="spellStart"/>
      <w:r w:rsidRPr="00BD7190">
        <w:rPr>
          <w:rFonts w:asciiTheme="majorHAnsi" w:hAnsiTheme="majorHAnsi"/>
        </w:rPr>
        <w:t>contractele</w:t>
      </w:r>
      <w:proofErr w:type="spellEnd"/>
      <w:r w:rsidRPr="00BD7190">
        <w:rPr>
          <w:rFonts w:asciiTheme="majorHAnsi" w:hAnsiTheme="majorHAnsi"/>
        </w:rPr>
        <w:t xml:space="preserve"> din motive </w:t>
      </w:r>
      <w:proofErr w:type="spellStart"/>
      <w:r w:rsidRPr="00BD7190">
        <w:rPr>
          <w:rFonts w:asciiTheme="majorHAnsi" w:hAnsiTheme="majorHAnsi"/>
        </w:rPr>
        <w:t>nejustificate</w:t>
      </w:r>
      <w:proofErr w:type="spellEnd"/>
      <w:r w:rsidRPr="00BD7190">
        <w:rPr>
          <w:rFonts w:asciiTheme="majorHAnsi" w:hAnsiTheme="majorHAnsi"/>
        </w:rPr>
        <w:t xml:space="preserve">, </w:t>
      </w:r>
      <w:proofErr w:type="spellStart"/>
      <w:r w:rsidRPr="00BD7190">
        <w:rPr>
          <w:rFonts w:asciiTheme="majorHAnsi" w:hAnsiTheme="majorHAnsi"/>
        </w:rPr>
        <w:t>pierd</w:t>
      </w:r>
      <w:proofErr w:type="spellEnd"/>
      <w:r w:rsidRPr="00BD7190">
        <w:rPr>
          <w:rFonts w:asciiTheme="majorHAnsi" w:hAnsiTheme="majorHAnsi"/>
        </w:rPr>
        <w:t xml:space="preserve"> </w:t>
      </w:r>
      <w:proofErr w:type="spellStart"/>
      <w:r w:rsidRPr="00BD7190">
        <w:rPr>
          <w:rFonts w:asciiTheme="majorHAnsi" w:hAnsiTheme="majorHAnsi"/>
        </w:rPr>
        <w:t>garanţia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 xml:space="preserve">, precum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dreptul</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la </w:t>
      </w:r>
      <w:proofErr w:type="spellStart"/>
      <w:r w:rsidRPr="00BD7190">
        <w:rPr>
          <w:rFonts w:asciiTheme="majorHAnsi" w:hAnsiTheme="majorHAnsi"/>
        </w:rPr>
        <w:t>licitaţie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lotul</w:t>
      </w:r>
      <w:proofErr w:type="spellEnd"/>
      <w:r w:rsidRPr="00BD7190">
        <w:rPr>
          <w:rFonts w:asciiTheme="majorHAnsi" w:hAnsiTheme="majorHAnsi"/>
        </w:rPr>
        <w:t xml:space="preserve"> al </w:t>
      </w:r>
      <w:proofErr w:type="spellStart"/>
      <w:r w:rsidRPr="00BD7190">
        <w:rPr>
          <w:rFonts w:asciiTheme="majorHAnsi" w:hAnsiTheme="majorHAnsi"/>
        </w:rPr>
        <w:t>cărei</w:t>
      </w:r>
      <w:proofErr w:type="spellEnd"/>
      <w:r w:rsidRPr="00BD7190">
        <w:rPr>
          <w:rFonts w:asciiTheme="majorHAnsi" w:hAnsiTheme="majorHAnsi"/>
        </w:rPr>
        <w:t xml:space="preserve"> contract de </w:t>
      </w:r>
      <w:proofErr w:type="spellStart"/>
      <w:r w:rsidRPr="00BD7190">
        <w:rPr>
          <w:rFonts w:asciiTheme="majorHAnsi" w:hAnsiTheme="majorHAnsi"/>
        </w:rPr>
        <w:t>vânzare-cumpărare</w:t>
      </w:r>
      <w:proofErr w:type="spellEnd"/>
      <w:r w:rsidRPr="00BD7190">
        <w:rPr>
          <w:rFonts w:asciiTheme="majorHAnsi" w:hAnsiTheme="majorHAnsi"/>
        </w:rPr>
        <w:t xml:space="preserve"> a </w:t>
      </w:r>
      <w:proofErr w:type="spellStart"/>
      <w:r w:rsidRPr="00BD7190">
        <w:rPr>
          <w:rFonts w:asciiTheme="majorHAnsi" w:hAnsiTheme="majorHAnsi"/>
        </w:rPr>
        <w:t>făcut</w:t>
      </w:r>
      <w:proofErr w:type="spellEnd"/>
      <w:r w:rsidRPr="00BD7190">
        <w:rPr>
          <w:rFonts w:asciiTheme="majorHAnsi" w:hAnsiTheme="majorHAnsi"/>
        </w:rPr>
        <w:t xml:space="preserve"> </w:t>
      </w:r>
      <w:proofErr w:type="spellStart"/>
      <w:r w:rsidRPr="00BD7190">
        <w:rPr>
          <w:rFonts w:asciiTheme="majorHAnsi" w:hAnsiTheme="majorHAnsi"/>
        </w:rPr>
        <w:t>obiectul</w:t>
      </w:r>
      <w:proofErr w:type="spellEnd"/>
      <w:r w:rsidRPr="00BD7190">
        <w:rPr>
          <w:rFonts w:asciiTheme="majorHAnsi" w:hAnsiTheme="majorHAnsi"/>
        </w:rPr>
        <w:t xml:space="preserve"> </w:t>
      </w:r>
      <w:proofErr w:type="spellStart"/>
      <w:r w:rsidRPr="00BD7190">
        <w:rPr>
          <w:rFonts w:asciiTheme="majorHAnsi" w:hAnsiTheme="majorHAnsi"/>
        </w:rPr>
        <w:t>rezilierii</w:t>
      </w:r>
      <w:proofErr w:type="spellEnd"/>
      <w:r w:rsidRPr="00BD7190">
        <w:rPr>
          <w:rFonts w:asciiTheme="majorHAnsi" w:hAnsiTheme="majorHAnsi"/>
        </w:rPr>
        <w:t>.</w:t>
      </w:r>
    </w:p>
    <w:p w14:paraId="53A966D5" w14:textId="77777777" w:rsidR="004F41CE" w:rsidRPr="00BD7190" w:rsidRDefault="004F41CE" w:rsidP="00BB7463">
      <w:pPr>
        <w:ind w:firstLine="360"/>
        <w:jc w:val="both"/>
        <w:rPr>
          <w:rFonts w:asciiTheme="majorHAnsi" w:hAnsiTheme="majorHAnsi"/>
        </w:rPr>
      </w:pPr>
      <w:r w:rsidRPr="00BD7190">
        <w:rPr>
          <w:rFonts w:asciiTheme="majorHAnsi" w:hAnsiTheme="majorHAnsi"/>
        </w:rPr>
        <w:t xml:space="preserve"> </w:t>
      </w:r>
      <w:r w:rsidRPr="00BD7190">
        <w:rPr>
          <w:rFonts w:asciiTheme="majorHAnsi" w:hAnsiTheme="majorHAnsi"/>
        </w:rPr>
        <w:tab/>
        <w:t xml:space="preserve">9. </w:t>
      </w:r>
      <w:proofErr w:type="spellStart"/>
      <w:r w:rsidRPr="00BD7190">
        <w:rPr>
          <w:rFonts w:asciiTheme="majorHAnsi" w:hAnsiTheme="majorHAnsi"/>
        </w:rPr>
        <w:t>Operatorii</w:t>
      </w:r>
      <w:proofErr w:type="spellEnd"/>
      <w:r w:rsidRPr="00BD7190">
        <w:rPr>
          <w:rFonts w:asciiTheme="majorHAnsi" w:hAnsiTheme="majorHAnsi"/>
        </w:rPr>
        <w:t xml:space="preserve"> economici care au </w:t>
      </w:r>
      <w:proofErr w:type="spellStart"/>
      <w:r w:rsidRPr="00BD7190">
        <w:rPr>
          <w:rFonts w:asciiTheme="majorHAnsi" w:hAnsiTheme="majorHAnsi"/>
        </w:rPr>
        <w:t>datorii</w:t>
      </w:r>
      <w:proofErr w:type="spellEnd"/>
      <w:r w:rsidRPr="00BD7190">
        <w:rPr>
          <w:rFonts w:asciiTheme="majorHAnsi" w:hAnsiTheme="majorHAnsi"/>
        </w:rPr>
        <w:t xml:space="preserve"> restante la </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w:t>
      </w:r>
      <w:proofErr w:type="spellStart"/>
      <w:r w:rsidRPr="00BD7190">
        <w:rPr>
          <w:rFonts w:asciiTheme="majorHAnsi" w:hAnsiTheme="majorHAnsi"/>
        </w:rPr>
        <w:t>publică</w:t>
      </w:r>
      <w:proofErr w:type="spellEnd"/>
      <w:r w:rsidRPr="00BD7190">
        <w:rPr>
          <w:rFonts w:asciiTheme="majorHAnsi" w:hAnsiTheme="majorHAnsi"/>
        </w:rPr>
        <w:t xml:space="preserve"> a </w:t>
      </w:r>
      <w:proofErr w:type="spellStart"/>
      <w:r w:rsidRPr="00BD7190">
        <w:rPr>
          <w:rFonts w:asciiTheme="majorHAnsi" w:hAnsiTheme="majorHAnsi"/>
        </w:rPr>
        <w:t>unităţii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faţă</w:t>
      </w:r>
      <w:proofErr w:type="spellEnd"/>
      <w:r w:rsidRPr="00BD7190">
        <w:rPr>
          <w:rFonts w:asciiTheme="majorHAnsi" w:hAnsiTheme="majorHAnsi"/>
        </w:rPr>
        <w:t xml:space="preserve"> de </w:t>
      </w:r>
      <w:proofErr w:type="spellStart"/>
      <w:r w:rsidRPr="00BD7190">
        <w:rPr>
          <w:rFonts w:asciiTheme="majorHAnsi" w:hAnsiTheme="majorHAnsi"/>
        </w:rPr>
        <w:t>proprietar</w:t>
      </w:r>
      <w:proofErr w:type="spellEnd"/>
      <w:r w:rsidRPr="00BD7190">
        <w:rPr>
          <w:rFonts w:asciiTheme="majorHAnsi" w:hAnsiTheme="majorHAnsi"/>
        </w:rPr>
        <w:t xml:space="preserve"> nu </w:t>
      </w:r>
      <w:proofErr w:type="spellStart"/>
      <w:r w:rsidRPr="00BD7190">
        <w:rPr>
          <w:rFonts w:asciiTheme="majorHAnsi" w:hAnsiTheme="majorHAnsi"/>
        </w:rPr>
        <w:t>vor</w:t>
      </w:r>
      <w:proofErr w:type="spellEnd"/>
      <w:r w:rsidRPr="00BD7190">
        <w:rPr>
          <w:rFonts w:asciiTheme="majorHAnsi" w:hAnsiTheme="majorHAnsi"/>
        </w:rPr>
        <w:t xml:space="preserve"> </w:t>
      </w:r>
      <w:proofErr w:type="spellStart"/>
      <w:r w:rsidRPr="00BD7190">
        <w:rPr>
          <w:rFonts w:asciiTheme="majorHAnsi" w:hAnsiTheme="majorHAnsi"/>
        </w:rPr>
        <w:t>participa</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w:t>
      </w:r>
    </w:p>
    <w:p w14:paraId="24DACDC0" w14:textId="77777777" w:rsidR="004F41CE" w:rsidRPr="00BD7190" w:rsidRDefault="004F41CE" w:rsidP="00BB7463">
      <w:pPr>
        <w:pStyle w:val="NormalWeb"/>
        <w:shd w:val="clear" w:color="auto" w:fill="FFFFFF"/>
        <w:spacing w:beforeAutospacing="0" w:after="0"/>
        <w:ind w:left="360" w:firstLine="0"/>
        <w:rPr>
          <w:rFonts w:asciiTheme="majorHAnsi" w:hAnsiTheme="majorHAnsi"/>
          <w:color w:val="auto"/>
          <w:lang w:val="ro-RO"/>
        </w:rPr>
      </w:pPr>
    </w:p>
    <w:p w14:paraId="79140674" w14:textId="77777777" w:rsidR="004F41CE" w:rsidRPr="00BD7190" w:rsidRDefault="004F41CE" w:rsidP="00BB7463">
      <w:pPr>
        <w:pStyle w:val="NormalWeb"/>
        <w:shd w:val="clear" w:color="auto" w:fill="FFFFFF"/>
        <w:spacing w:beforeAutospacing="0" w:after="0"/>
        <w:ind w:left="360" w:firstLine="0"/>
        <w:rPr>
          <w:rFonts w:asciiTheme="majorHAnsi" w:hAnsiTheme="majorHAnsi"/>
          <w:color w:val="auto"/>
        </w:rPr>
      </w:pPr>
      <w:r w:rsidRPr="00BD7190">
        <w:rPr>
          <w:rFonts w:asciiTheme="majorHAnsi" w:hAnsiTheme="majorHAnsi"/>
          <w:color w:val="auto"/>
          <w:lang w:val="ro-RO"/>
        </w:rPr>
        <w:t xml:space="preserve">10. Prezentul caiet de sarcini cuprinde si : </w:t>
      </w:r>
    </w:p>
    <w:p w14:paraId="104889D4" w14:textId="77777777" w:rsidR="004F41CE" w:rsidRPr="00BD7190" w:rsidRDefault="004F41CE" w:rsidP="00BB7463">
      <w:pPr>
        <w:pStyle w:val="NormalWeb"/>
        <w:numPr>
          <w:ilvl w:val="1"/>
          <w:numId w:val="8"/>
        </w:numPr>
        <w:shd w:val="clear" w:color="auto" w:fill="FFFFFF"/>
        <w:spacing w:beforeAutospacing="0" w:after="0"/>
        <w:rPr>
          <w:rFonts w:asciiTheme="majorHAnsi" w:hAnsiTheme="majorHAnsi"/>
          <w:color w:val="auto"/>
        </w:rPr>
      </w:pPr>
      <w:r w:rsidRPr="00BD7190">
        <w:rPr>
          <w:rFonts w:asciiTheme="majorHAnsi" w:hAnsiTheme="majorHAnsi"/>
          <w:color w:val="auto"/>
          <w:lang w:val="ro-RO"/>
        </w:rPr>
        <w:t xml:space="preserve">Lista loturilor oferite, preturile de pornire si </w:t>
      </w:r>
      <w:proofErr w:type="spellStart"/>
      <w:r w:rsidRPr="00BD7190">
        <w:rPr>
          <w:rFonts w:asciiTheme="majorHAnsi" w:hAnsiTheme="majorHAnsi"/>
          <w:color w:val="auto"/>
          <w:lang w:val="ro-RO"/>
        </w:rPr>
        <w:t>garantia</w:t>
      </w:r>
      <w:proofErr w:type="spellEnd"/>
      <w:r w:rsidRPr="00BD7190">
        <w:rPr>
          <w:rFonts w:asciiTheme="majorHAnsi" w:hAnsiTheme="majorHAnsi"/>
          <w:color w:val="auto"/>
          <w:lang w:val="ro-RO"/>
        </w:rPr>
        <w:t xml:space="preserve"> de contractare aferenta ;</w:t>
      </w:r>
    </w:p>
    <w:p w14:paraId="49DC3CE4" w14:textId="77777777" w:rsidR="004F41CE" w:rsidRPr="00BD7190" w:rsidRDefault="004F41CE" w:rsidP="00BB7463">
      <w:pPr>
        <w:pStyle w:val="NormalWeb"/>
        <w:numPr>
          <w:ilvl w:val="1"/>
          <w:numId w:val="8"/>
        </w:numPr>
        <w:shd w:val="clear" w:color="auto" w:fill="FFFFFF"/>
        <w:spacing w:beforeAutospacing="0" w:after="0"/>
        <w:rPr>
          <w:rFonts w:asciiTheme="majorHAnsi" w:hAnsiTheme="majorHAnsi"/>
          <w:color w:val="auto"/>
        </w:rPr>
      </w:pPr>
      <w:r w:rsidRPr="00BD7190">
        <w:rPr>
          <w:rFonts w:asciiTheme="majorHAnsi" w:hAnsiTheme="majorHAnsi"/>
          <w:color w:val="auto"/>
          <w:lang w:val="ro-RO"/>
        </w:rPr>
        <w:t xml:space="preserve">Reglementari ce </w:t>
      </w:r>
      <w:proofErr w:type="spellStart"/>
      <w:r w:rsidRPr="00BD7190">
        <w:rPr>
          <w:rFonts w:asciiTheme="majorHAnsi" w:hAnsiTheme="majorHAnsi"/>
          <w:color w:val="auto"/>
          <w:lang w:val="ro-RO"/>
        </w:rPr>
        <w:t>trebuiesc</w:t>
      </w:r>
      <w:proofErr w:type="spellEnd"/>
      <w:r w:rsidRPr="00BD7190">
        <w:rPr>
          <w:rFonts w:asciiTheme="majorHAnsi" w:hAnsiTheme="majorHAnsi"/>
          <w:color w:val="auto"/>
          <w:lang w:val="ro-RO"/>
        </w:rPr>
        <w:t xml:space="preserve"> respectate de operatorii economici la </w:t>
      </w:r>
      <w:proofErr w:type="spellStart"/>
      <w:r w:rsidRPr="00BD7190">
        <w:rPr>
          <w:rFonts w:asciiTheme="majorHAnsi" w:hAnsiTheme="majorHAnsi"/>
          <w:color w:val="auto"/>
          <w:lang w:val="ro-RO"/>
        </w:rPr>
        <w:t>achizitionarea</w:t>
      </w:r>
      <w:proofErr w:type="spellEnd"/>
      <w:r w:rsidRPr="00BD7190">
        <w:rPr>
          <w:rFonts w:asciiTheme="majorHAnsi" w:hAnsiTheme="majorHAnsi"/>
          <w:color w:val="auto"/>
          <w:lang w:val="ro-RO"/>
        </w:rPr>
        <w:t xml:space="preserve"> materialului lemnos fasonat la drum auto</w:t>
      </w:r>
    </w:p>
    <w:p w14:paraId="2118DD7B" w14:textId="77777777" w:rsidR="004F41CE" w:rsidRPr="00BD7190" w:rsidRDefault="004F41CE" w:rsidP="00BB7463">
      <w:pPr>
        <w:pStyle w:val="NormalWeb"/>
        <w:numPr>
          <w:ilvl w:val="1"/>
          <w:numId w:val="8"/>
        </w:numPr>
        <w:shd w:val="clear" w:color="auto" w:fill="FFFFFF"/>
        <w:spacing w:beforeAutospacing="0" w:after="0"/>
        <w:rPr>
          <w:rFonts w:asciiTheme="majorHAnsi" w:hAnsiTheme="majorHAnsi"/>
          <w:color w:val="auto"/>
        </w:rPr>
      </w:pPr>
      <w:r w:rsidRPr="00BD7190">
        <w:rPr>
          <w:rFonts w:asciiTheme="majorHAnsi" w:hAnsiTheme="majorHAnsi"/>
          <w:color w:val="auto"/>
          <w:lang w:val="ro-RO"/>
        </w:rPr>
        <w:t xml:space="preserve"> Modelul contractului de </w:t>
      </w:r>
      <w:proofErr w:type="spellStart"/>
      <w:r w:rsidRPr="00BD7190">
        <w:rPr>
          <w:rFonts w:asciiTheme="majorHAnsi" w:hAnsiTheme="majorHAnsi"/>
          <w:color w:val="auto"/>
          <w:lang w:val="ro-RO"/>
        </w:rPr>
        <w:t>vanzare-cumparare</w:t>
      </w:r>
      <w:proofErr w:type="spellEnd"/>
      <w:r w:rsidRPr="00BD7190">
        <w:rPr>
          <w:rFonts w:asciiTheme="majorHAnsi" w:hAnsiTheme="majorHAnsi"/>
          <w:color w:val="auto"/>
          <w:lang w:val="ro-RO"/>
        </w:rPr>
        <w:t xml:space="preserve"> a masei lemnoase fasonate</w:t>
      </w:r>
    </w:p>
    <w:p w14:paraId="51F58BAD" w14:textId="77777777" w:rsidR="004F41CE" w:rsidRPr="00BD7190" w:rsidRDefault="004F41CE" w:rsidP="00BB7463">
      <w:pPr>
        <w:pStyle w:val="NormalWeb"/>
        <w:shd w:val="clear" w:color="auto" w:fill="FFFFFF"/>
        <w:spacing w:beforeAutospacing="0" w:after="0"/>
        <w:ind w:firstLine="227"/>
        <w:rPr>
          <w:rFonts w:asciiTheme="majorHAnsi" w:hAnsiTheme="majorHAnsi"/>
          <w:color w:val="auto"/>
        </w:rPr>
      </w:pPr>
      <w:r w:rsidRPr="00BD7190">
        <w:rPr>
          <w:rFonts w:asciiTheme="majorHAnsi" w:hAnsiTheme="majorHAnsi"/>
          <w:b/>
          <w:color w:val="auto"/>
          <w:lang w:val="ro-RO"/>
        </w:rPr>
        <w:t xml:space="preserve">Reglementari ce </w:t>
      </w:r>
      <w:proofErr w:type="spellStart"/>
      <w:r w:rsidRPr="00BD7190">
        <w:rPr>
          <w:rFonts w:asciiTheme="majorHAnsi" w:hAnsiTheme="majorHAnsi"/>
          <w:b/>
          <w:color w:val="auto"/>
          <w:lang w:val="ro-RO"/>
        </w:rPr>
        <w:t>trebuiesc</w:t>
      </w:r>
      <w:proofErr w:type="spellEnd"/>
      <w:r w:rsidRPr="00BD7190">
        <w:rPr>
          <w:rFonts w:asciiTheme="majorHAnsi" w:hAnsiTheme="majorHAnsi"/>
          <w:b/>
          <w:color w:val="auto"/>
          <w:lang w:val="ro-RO"/>
        </w:rPr>
        <w:t xml:space="preserve"> respectate de operatorii economici la </w:t>
      </w:r>
      <w:proofErr w:type="spellStart"/>
      <w:r w:rsidRPr="00BD7190">
        <w:rPr>
          <w:rFonts w:asciiTheme="majorHAnsi" w:hAnsiTheme="majorHAnsi"/>
          <w:b/>
          <w:color w:val="auto"/>
          <w:lang w:val="ro-RO"/>
        </w:rPr>
        <w:t>achizitionarea</w:t>
      </w:r>
      <w:proofErr w:type="spellEnd"/>
      <w:r w:rsidRPr="00BD7190">
        <w:rPr>
          <w:rFonts w:asciiTheme="majorHAnsi" w:hAnsiTheme="majorHAnsi"/>
          <w:b/>
          <w:color w:val="auto"/>
          <w:lang w:val="ro-RO"/>
        </w:rPr>
        <w:t xml:space="preserve"> materialului lemnos fasonat la drum auto</w:t>
      </w:r>
    </w:p>
    <w:p w14:paraId="53FC5D70" w14:textId="77777777" w:rsidR="004F41CE" w:rsidRPr="00BD7190" w:rsidRDefault="004F41CE" w:rsidP="00BB7463">
      <w:pPr>
        <w:pStyle w:val="NormalWeb"/>
        <w:shd w:val="clear" w:color="auto" w:fill="FFFFFF"/>
        <w:spacing w:beforeAutospacing="0" w:after="0"/>
        <w:ind w:left="7164" w:firstLine="774"/>
        <w:rPr>
          <w:rFonts w:asciiTheme="majorHAnsi" w:hAnsiTheme="majorHAnsi"/>
          <w:color w:val="auto"/>
          <w:lang w:val="ro-RO"/>
        </w:rPr>
      </w:pPr>
    </w:p>
    <w:p w14:paraId="1399799E" w14:textId="77777777" w:rsidR="004F41CE" w:rsidRPr="00BD7190" w:rsidRDefault="004F41CE" w:rsidP="00BB7463">
      <w:pPr>
        <w:numPr>
          <w:ilvl w:val="0"/>
          <w:numId w:val="9"/>
        </w:numPr>
        <w:ind w:left="57" w:firstLine="113"/>
        <w:jc w:val="both"/>
        <w:rPr>
          <w:rFonts w:asciiTheme="majorHAnsi" w:hAnsiTheme="majorHAnsi"/>
        </w:rPr>
      </w:pPr>
      <w:r w:rsidRPr="00BD7190">
        <w:rPr>
          <w:rFonts w:asciiTheme="majorHAnsi" w:hAnsiTheme="majorHAnsi"/>
        </w:rPr>
        <w:t xml:space="preserve"> </w:t>
      </w:r>
      <w:proofErr w:type="spellStart"/>
      <w:r w:rsidRPr="00BD7190">
        <w:rPr>
          <w:rFonts w:asciiTheme="majorHAnsi" w:hAnsiTheme="majorHAnsi"/>
        </w:rPr>
        <w:t>Transportul</w:t>
      </w:r>
      <w:proofErr w:type="spellEnd"/>
      <w:r w:rsidRPr="00BD7190">
        <w:rPr>
          <w:rFonts w:asciiTheme="majorHAnsi" w:hAnsiTheme="majorHAnsi"/>
        </w:rPr>
        <w:t xml:space="preserve">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rezultat</w:t>
      </w:r>
      <w:proofErr w:type="spellEnd"/>
      <w:r w:rsidRPr="00BD7190">
        <w:rPr>
          <w:rFonts w:asciiTheme="majorHAnsi" w:hAnsiTheme="majorHAnsi"/>
        </w:rPr>
        <w:t xml:space="preserve"> din </w:t>
      </w:r>
      <w:proofErr w:type="spellStart"/>
      <w:r w:rsidRPr="00BD7190">
        <w:rPr>
          <w:rFonts w:asciiTheme="majorHAnsi" w:hAnsiTheme="majorHAnsi"/>
        </w:rPr>
        <w:t>lotul</w:t>
      </w:r>
      <w:proofErr w:type="spellEnd"/>
      <w:r w:rsidRPr="00BD7190">
        <w:rPr>
          <w:rFonts w:asciiTheme="majorHAnsi" w:hAnsiTheme="majorHAnsi"/>
        </w:rPr>
        <w:t xml:space="preserve"> </w:t>
      </w:r>
      <w:proofErr w:type="spellStart"/>
      <w:r w:rsidRPr="00BD7190">
        <w:rPr>
          <w:rFonts w:asciiTheme="majorHAnsi" w:hAnsiTheme="majorHAnsi"/>
        </w:rPr>
        <w:t>licitat</w:t>
      </w:r>
      <w:proofErr w:type="spellEnd"/>
      <w:r w:rsidRPr="00BD7190">
        <w:rPr>
          <w:rFonts w:asciiTheme="majorHAnsi" w:hAnsiTheme="majorHAnsi"/>
        </w:rPr>
        <w:t xml:space="preserve"> se face cu </w:t>
      </w:r>
      <w:proofErr w:type="spellStart"/>
      <w:r w:rsidRPr="00BD7190">
        <w:rPr>
          <w:rFonts w:asciiTheme="majorHAnsi" w:hAnsiTheme="majorHAnsi"/>
        </w:rPr>
        <w:t>respectarea</w:t>
      </w:r>
      <w:proofErr w:type="spellEnd"/>
      <w:r w:rsidRPr="00BD7190">
        <w:rPr>
          <w:rFonts w:asciiTheme="majorHAnsi" w:hAnsiTheme="majorHAnsi"/>
        </w:rPr>
        <w:t xml:space="preserve"> stricta a </w:t>
      </w:r>
      <w:proofErr w:type="spellStart"/>
      <w:r w:rsidRPr="00BD7190">
        <w:rPr>
          <w:rFonts w:asciiTheme="majorHAnsi" w:hAnsiTheme="majorHAnsi"/>
        </w:rPr>
        <w:t>prevederilor</w:t>
      </w:r>
      <w:proofErr w:type="spellEnd"/>
      <w:r w:rsidRPr="00BD7190">
        <w:rPr>
          <w:rFonts w:asciiTheme="majorHAnsi" w:hAnsiTheme="majorHAnsi"/>
        </w:rPr>
        <w:t xml:space="preserve"> HG 470/2014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aprobarea</w:t>
      </w:r>
      <w:proofErr w:type="spellEnd"/>
      <w:r w:rsidRPr="00BD7190">
        <w:rPr>
          <w:rFonts w:asciiTheme="majorHAnsi" w:hAnsiTheme="majorHAnsi"/>
        </w:rPr>
        <w:t xml:space="preserve"> </w:t>
      </w:r>
      <w:proofErr w:type="spellStart"/>
      <w:r w:rsidRPr="00BD7190">
        <w:rPr>
          <w:rFonts w:asciiTheme="majorHAnsi" w:hAnsiTheme="majorHAnsi"/>
        </w:rPr>
        <w:t>Normelor</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provenienta</w:t>
      </w:r>
      <w:proofErr w:type="spellEnd"/>
      <w:r w:rsidRPr="00BD7190">
        <w:rPr>
          <w:rFonts w:asciiTheme="majorHAnsi" w:hAnsiTheme="majorHAnsi"/>
        </w:rPr>
        <w:t xml:space="preserve">, </w:t>
      </w:r>
      <w:proofErr w:type="spellStart"/>
      <w:r w:rsidRPr="00BD7190">
        <w:rPr>
          <w:rFonts w:asciiTheme="majorHAnsi" w:hAnsiTheme="majorHAnsi"/>
        </w:rPr>
        <w:t>circulatia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comercializarea</w:t>
      </w:r>
      <w:proofErr w:type="spellEnd"/>
      <w:r w:rsidRPr="00BD7190">
        <w:rPr>
          <w:rFonts w:asciiTheme="majorHAnsi" w:hAnsiTheme="majorHAnsi"/>
        </w:rPr>
        <w:t xml:space="preserve">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regimul</w:t>
      </w:r>
      <w:proofErr w:type="spellEnd"/>
      <w:r w:rsidRPr="00BD7190">
        <w:rPr>
          <w:rFonts w:asciiTheme="majorHAnsi" w:hAnsiTheme="majorHAnsi"/>
        </w:rPr>
        <w:t xml:space="preserve"> </w:t>
      </w:r>
      <w:proofErr w:type="spellStart"/>
      <w:r w:rsidRPr="00BD7190">
        <w:rPr>
          <w:rFonts w:asciiTheme="majorHAnsi" w:hAnsiTheme="majorHAnsi"/>
        </w:rPr>
        <w:t>spatiilor</w:t>
      </w:r>
      <w:proofErr w:type="spellEnd"/>
      <w:r w:rsidRPr="00BD7190">
        <w:rPr>
          <w:rFonts w:asciiTheme="majorHAnsi" w:hAnsiTheme="majorHAnsi"/>
        </w:rPr>
        <w:t xml:space="preserve"> de </w:t>
      </w:r>
      <w:proofErr w:type="spellStart"/>
      <w:r w:rsidRPr="00BD7190">
        <w:rPr>
          <w:rFonts w:asciiTheme="majorHAnsi" w:hAnsiTheme="majorHAnsi"/>
        </w:rPr>
        <w:t>depozitare</w:t>
      </w:r>
      <w:proofErr w:type="spellEnd"/>
      <w:r w:rsidRPr="00BD7190">
        <w:rPr>
          <w:rFonts w:asciiTheme="majorHAnsi" w:hAnsiTheme="majorHAnsi"/>
        </w:rPr>
        <w:t xml:space="preserve"> a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instalatiilor</w:t>
      </w:r>
      <w:proofErr w:type="spellEnd"/>
      <w:r w:rsidRPr="00BD7190">
        <w:rPr>
          <w:rFonts w:asciiTheme="majorHAnsi" w:hAnsiTheme="majorHAnsi"/>
        </w:rPr>
        <w:t xml:space="preserve"> de </w:t>
      </w:r>
      <w:proofErr w:type="spellStart"/>
      <w:r w:rsidRPr="00BD7190">
        <w:rPr>
          <w:rFonts w:asciiTheme="majorHAnsi" w:hAnsiTheme="majorHAnsi"/>
        </w:rPr>
        <w:t>prelucrat</w:t>
      </w:r>
      <w:proofErr w:type="spellEnd"/>
      <w:r w:rsidRPr="00BD7190">
        <w:rPr>
          <w:rFonts w:asciiTheme="majorHAnsi" w:hAnsiTheme="majorHAnsi"/>
        </w:rPr>
        <w:t xml:space="preserve"> </w:t>
      </w:r>
      <w:proofErr w:type="spellStart"/>
      <w:r w:rsidRPr="00BD7190">
        <w:rPr>
          <w:rFonts w:asciiTheme="majorHAnsi" w:hAnsiTheme="majorHAnsi"/>
        </w:rPr>
        <w:t>lemn</w:t>
      </w:r>
      <w:proofErr w:type="spellEnd"/>
      <w:r w:rsidRPr="00BD7190">
        <w:rPr>
          <w:rFonts w:asciiTheme="majorHAnsi" w:hAnsiTheme="majorHAnsi"/>
        </w:rPr>
        <w:t xml:space="preserve"> rotund, cu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rPr>
        <w:t>.</w:t>
      </w:r>
    </w:p>
    <w:p w14:paraId="01DB5368" w14:textId="77777777" w:rsidR="004F41CE" w:rsidRPr="00BD7190" w:rsidRDefault="004F41CE" w:rsidP="00BB7463">
      <w:pPr>
        <w:numPr>
          <w:ilvl w:val="0"/>
          <w:numId w:val="9"/>
        </w:numPr>
        <w:ind w:left="57" w:firstLine="113"/>
        <w:jc w:val="both"/>
        <w:rPr>
          <w:rFonts w:asciiTheme="majorHAnsi" w:hAnsiTheme="majorHAnsi"/>
        </w:rPr>
      </w:pPr>
      <w:r w:rsidRPr="00BD7190">
        <w:rPr>
          <w:rFonts w:asciiTheme="majorHAnsi" w:hAnsiTheme="majorHAnsi"/>
        </w:rPr>
        <w:t xml:space="preserve">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evita</w:t>
      </w:r>
      <w:proofErr w:type="spellEnd"/>
      <w:r w:rsidRPr="00BD7190">
        <w:rPr>
          <w:rFonts w:asciiTheme="majorHAnsi" w:hAnsiTheme="majorHAnsi"/>
        </w:rPr>
        <w:t xml:space="preserve"> </w:t>
      </w:r>
      <w:proofErr w:type="spellStart"/>
      <w:r w:rsidRPr="00BD7190">
        <w:rPr>
          <w:rFonts w:asciiTheme="majorHAnsi" w:hAnsiTheme="majorHAnsi"/>
        </w:rPr>
        <w:t>deteriorarea</w:t>
      </w:r>
      <w:proofErr w:type="spellEnd"/>
      <w:r w:rsidRPr="00BD7190">
        <w:rPr>
          <w:rFonts w:asciiTheme="majorHAnsi" w:hAnsiTheme="majorHAnsi"/>
        </w:rPr>
        <w:t xml:space="preserve"> </w:t>
      </w:r>
      <w:proofErr w:type="spellStart"/>
      <w:r w:rsidRPr="00BD7190">
        <w:rPr>
          <w:rFonts w:asciiTheme="majorHAnsi" w:hAnsiTheme="majorHAnsi"/>
        </w:rPr>
        <w:t>drumului</w:t>
      </w:r>
      <w:proofErr w:type="spellEnd"/>
      <w:r w:rsidRPr="00BD7190">
        <w:rPr>
          <w:rFonts w:asciiTheme="majorHAnsi" w:hAnsiTheme="majorHAnsi"/>
        </w:rPr>
        <w:t xml:space="preserve"> auto la </w:t>
      </w:r>
      <w:proofErr w:type="spellStart"/>
      <w:r w:rsidRPr="00BD7190">
        <w:rPr>
          <w:rFonts w:asciiTheme="majorHAnsi" w:hAnsiTheme="majorHAnsi"/>
        </w:rPr>
        <w:t>incarcarea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transportarea</w:t>
      </w:r>
      <w:proofErr w:type="spellEnd"/>
      <w:r w:rsidRPr="00BD7190">
        <w:rPr>
          <w:rFonts w:asciiTheme="majorHAnsi" w:hAnsiTheme="majorHAnsi"/>
        </w:rPr>
        <w:t xml:space="preserve">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respectandu</w:t>
      </w:r>
      <w:proofErr w:type="spellEnd"/>
      <w:r w:rsidRPr="00BD7190">
        <w:rPr>
          <w:rFonts w:asciiTheme="majorHAnsi" w:hAnsiTheme="majorHAnsi"/>
        </w:rPr>
        <w:t xml:space="preserve">-se </w:t>
      </w:r>
      <w:proofErr w:type="spellStart"/>
      <w:r w:rsidRPr="00BD7190">
        <w:rPr>
          <w:rFonts w:asciiTheme="majorHAnsi" w:hAnsiTheme="majorHAnsi"/>
        </w:rPr>
        <w:t>sarcina</w:t>
      </w:r>
      <w:proofErr w:type="spellEnd"/>
      <w:r w:rsidRPr="00BD7190">
        <w:rPr>
          <w:rFonts w:asciiTheme="majorHAnsi" w:hAnsiTheme="majorHAnsi"/>
        </w:rPr>
        <w:t xml:space="preserve"> maxima </w:t>
      </w:r>
      <w:proofErr w:type="spellStart"/>
      <w:r w:rsidRPr="00BD7190">
        <w:rPr>
          <w:rFonts w:asciiTheme="majorHAnsi" w:hAnsiTheme="majorHAnsi"/>
        </w:rPr>
        <w:t>admisa</w:t>
      </w:r>
      <w:proofErr w:type="spellEnd"/>
      <w:r w:rsidRPr="00BD7190">
        <w:rPr>
          <w:rFonts w:asciiTheme="majorHAnsi" w:hAnsiTheme="majorHAnsi"/>
        </w:rPr>
        <w:t xml:space="preserve"> a </w:t>
      </w:r>
      <w:proofErr w:type="spellStart"/>
      <w:r w:rsidRPr="00BD7190">
        <w:rPr>
          <w:rFonts w:asciiTheme="majorHAnsi" w:hAnsiTheme="majorHAnsi"/>
        </w:rPr>
        <w:t>autotrenului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w:t>
      </w:r>
    </w:p>
    <w:p w14:paraId="561B6850" w14:textId="77777777"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amplasa</w:t>
      </w:r>
      <w:proofErr w:type="spellEnd"/>
      <w:r w:rsidRPr="00BD7190">
        <w:rPr>
          <w:rFonts w:asciiTheme="majorHAnsi" w:hAnsiTheme="majorHAnsi"/>
        </w:rPr>
        <w:t xml:space="preserve"> </w:t>
      </w:r>
      <w:proofErr w:type="spellStart"/>
      <w:r w:rsidRPr="00BD7190">
        <w:rPr>
          <w:rFonts w:asciiTheme="majorHAnsi" w:hAnsiTheme="majorHAnsi"/>
        </w:rPr>
        <w:t>materialul</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resturile</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pe </w:t>
      </w:r>
      <w:proofErr w:type="spellStart"/>
      <w:r w:rsidRPr="00BD7190">
        <w:rPr>
          <w:rFonts w:asciiTheme="majorHAnsi" w:hAnsiTheme="majorHAnsi"/>
        </w:rPr>
        <w:t>albia</w:t>
      </w:r>
      <w:proofErr w:type="spellEnd"/>
      <w:r w:rsidRPr="00BD7190">
        <w:rPr>
          <w:rFonts w:asciiTheme="majorHAnsi" w:hAnsiTheme="majorHAnsi"/>
        </w:rPr>
        <w:t xml:space="preserve"> </w:t>
      </w:r>
      <w:proofErr w:type="spellStart"/>
      <w:r w:rsidRPr="00BD7190">
        <w:rPr>
          <w:rFonts w:asciiTheme="majorHAnsi" w:hAnsiTheme="majorHAnsi"/>
        </w:rPr>
        <w:t>paraielor</w:t>
      </w:r>
      <w:proofErr w:type="spellEnd"/>
      <w:r w:rsidRPr="00BD7190">
        <w:rPr>
          <w:rFonts w:asciiTheme="majorHAnsi" w:hAnsiTheme="majorHAnsi"/>
        </w:rPr>
        <w:t xml:space="preserve">, 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bloca</w:t>
      </w:r>
      <w:proofErr w:type="spellEnd"/>
      <w:r w:rsidRPr="00BD7190">
        <w:rPr>
          <w:rFonts w:asciiTheme="majorHAnsi" w:hAnsiTheme="majorHAnsi"/>
        </w:rPr>
        <w:t xml:space="preserve"> </w:t>
      </w:r>
      <w:proofErr w:type="spellStart"/>
      <w:r w:rsidRPr="00BD7190">
        <w:rPr>
          <w:rFonts w:asciiTheme="majorHAnsi" w:hAnsiTheme="majorHAnsi"/>
        </w:rPr>
        <w:t>drumul</w:t>
      </w:r>
      <w:proofErr w:type="spellEnd"/>
      <w:r w:rsidRPr="00BD7190">
        <w:rPr>
          <w:rFonts w:asciiTheme="majorHAnsi" w:hAnsiTheme="majorHAnsi"/>
        </w:rPr>
        <w:t xml:space="preserve"> auto cu material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stationa</w:t>
      </w:r>
      <w:proofErr w:type="spellEnd"/>
      <w:r w:rsidRPr="00BD7190">
        <w:rPr>
          <w:rFonts w:asciiTheme="majorHAnsi" w:hAnsiTheme="majorHAnsi"/>
        </w:rPr>
        <w:t xml:space="preserve"> cu </w:t>
      </w:r>
      <w:proofErr w:type="spellStart"/>
      <w:r w:rsidRPr="00BD7190">
        <w:rPr>
          <w:rFonts w:asciiTheme="majorHAnsi" w:hAnsiTheme="majorHAnsi"/>
        </w:rPr>
        <w:t>autotrenul</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w:t>
      </w:r>
      <w:proofErr w:type="spellStart"/>
      <w:r w:rsidRPr="00BD7190">
        <w:rPr>
          <w:rFonts w:asciiTheme="majorHAnsi" w:hAnsiTheme="majorHAnsi"/>
        </w:rPr>
        <w:t>mult</w:t>
      </w:r>
      <w:proofErr w:type="spellEnd"/>
      <w:r w:rsidRPr="00BD7190">
        <w:rPr>
          <w:rFonts w:asciiTheme="majorHAnsi" w:hAnsiTheme="majorHAnsi"/>
        </w:rPr>
        <w:t xml:space="preserve">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timpul</w:t>
      </w:r>
      <w:proofErr w:type="spellEnd"/>
      <w:r w:rsidRPr="00BD7190">
        <w:rPr>
          <w:rFonts w:asciiTheme="majorHAnsi" w:hAnsiTheme="majorHAnsi"/>
        </w:rPr>
        <w:t xml:space="preserve"> </w:t>
      </w:r>
      <w:proofErr w:type="spellStart"/>
      <w:r w:rsidRPr="00BD7190">
        <w:rPr>
          <w:rFonts w:asciiTheme="majorHAnsi" w:hAnsiTheme="majorHAnsi"/>
        </w:rPr>
        <w:t>necesar</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incarcare</w:t>
      </w:r>
      <w:proofErr w:type="spellEnd"/>
      <w:r w:rsidRPr="00BD7190">
        <w:rPr>
          <w:rFonts w:asciiTheme="majorHAnsi" w:hAnsiTheme="majorHAnsi"/>
        </w:rPr>
        <w:t>.</w:t>
      </w:r>
    </w:p>
    <w:p w14:paraId="747DB35B" w14:textId="77777777"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efectua</w:t>
      </w:r>
      <w:proofErr w:type="spellEnd"/>
      <w:r w:rsidRPr="00BD7190">
        <w:rPr>
          <w:rFonts w:asciiTheme="majorHAnsi" w:hAnsiTheme="majorHAnsi"/>
        </w:rPr>
        <w:t xml:space="preserve"> </w:t>
      </w:r>
      <w:proofErr w:type="spellStart"/>
      <w:r w:rsidRPr="00BD7190">
        <w:rPr>
          <w:rFonts w:asciiTheme="majorHAnsi" w:hAnsiTheme="majorHAnsi"/>
        </w:rPr>
        <w:t>cojirea</w:t>
      </w:r>
      <w:proofErr w:type="spellEnd"/>
      <w:r w:rsidRPr="00BD7190">
        <w:rPr>
          <w:rFonts w:asciiTheme="majorHAnsi" w:hAnsiTheme="majorHAnsi"/>
        </w:rPr>
        <w:t xml:space="preserve">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rasinos</w:t>
      </w:r>
      <w:proofErr w:type="spellEnd"/>
      <w:r w:rsidRPr="00BD7190">
        <w:rPr>
          <w:rFonts w:asciiTheme="majorHAnsi" w:hAnsiTheme="majorHAnsi"/>
        </w:rPr>
        <w:t xml:space="preserve"> pe </w:t>
      </w:r>
      <w:proofErr w:type="spellStart"/>
      <w:r w:rsidRPr="00BD7190">
        <w:rPr>
          <w:rFonts w:asciiTheme="majorHAnsi" w:hAnsiTheme="majorHAnsi"/>
        </w:rPr>
        <w:t>suprafata</w:t>
      </w:r>
      <w:proofErr w:type="spellEnd"/>
      <w:r w:rsidRPr="00BD7190">
        <w:rPr>
          <w:rFonts w:asciiTheme="majorHAnsi" w:hAnsiTheme="majorHAnsi"/>
        </w:rPr>
        <w:t xml:space="preserve"> </w:t>
      </w:r>
      <w:proofErr w:type="spellStart"/>
      <w:r w:rsidRPr="00BD7190">
        <w:rPr>
          <w:rFonts w:asciiTheme="majorHAnsi" w:hAnsiTheme="majorHAnsi"/>
        </w:rPr>
        <w:t>locatiei</w:t>
      </w:r>
      <w:proofErr w:type="spellEnd"/>
      <w:r w:rsidRPr="00BD7190">
        <w:rPr>
          <w:rFonts w:asciiTheme="majorHAnsi" w:hAnsiTheme="majorHAnsi"/>
        </w:rPr>
        <w:t xml:space="preserve"> de </w:t>
      </w:r>
      <w:proofErr w:type="spellStart"/>
      <w:r w:rsidRPr="00BD7190">
        <w:rPr>
          <w:rFonts w:asciiTheme="majorHAnsi" w:hAnsiTheme="majorHAnsi"/>
        </w:rPr>
        <w:t>incarcare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curata</w:t>
      </w:r>
      <w:proofErr w:type="spellEnd"/>
      <w:r w:rsidRPr="00BD7190">
        <w:rPr>
          <w:rFonts w:asciiTheme="majorHAnsi" w:hAnsiTheme="majorHAnsi"/>
        </w:rPr>
        <w:t xml:space="preserve"> </w:t>
      </w:r>
      <w:proofErr w:type="spellStart"/>
      <w:r w:rsidRPr="00BD7190">
        <w:rPr>
          <w:rFonts w:asciiTheme="majorHAnsi" w:hAnsiTheme="majorHAnsi"/>
        </w:rPr>
        <w:t>aceasta</w:t>
      </w:r>
      <w:proofErr w:type="spellEnd"/>
      <w:r w:rsidRPr="00BD7190">
        <w:rPr>
          <w:rFonts w:asciiTheme="majorHAnsi" w:hAnsiTheme="majorHAnsi"/>
        </w:rPr>
        <w:t xml:space="preserve"> de </w:t>
      </w:r>
      <w:proofErr w:type="spellStart"/>
      <w:r w:rsidRPr="00BD7190">
        <w:rPr>
          <w:rFonts w:asciiTheme="majorHAnsi" w:hAnsiTheme="majorHAnsi"/>
        </w:rPr>
        <w:t>resturi</w:t>
      </w:r>
      <w:proofErr w:type="spellEnd"/>
      <w:r w:rsidRPr="00BD7190">
        <w:rPr>
          <w:rFonts w:asciiTheme="majorHAnsi" w:hAnsiTheme="majorHAnsi"/>
        </w:rPr>
        <w:t xml:space="preserv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sortare</w:t>
      </w:r>
      <w:proofErr w:type="spellEnd"/>
      <w:r w:rsidRPr="00BD7190">
        <w:rPr>
          <w:rFonts w:asciiTheme="majorHAnsi" w:hAnsiTheme="majorHAnsi"/>
        </w:rPr>
        <w:t>.</w:t>
      </w:r>
    </w:p>
    <w:p w14:paraId="1556A94A" w14:textId="77777777"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transporta</w:t>
      </w:r>
      <w:proofErr w:type="spellEnd"/>
      <w:r w:rsidRPr="00BD7190">
        <w:rPr>
          <w:rFonts w:asciiTheme="majorHAnsi" w:hAnsiTheme="majorHAnsi"/>
        </w:rPr>
        <w:t xml:space="preserve"> material </w:t>
      </w:r>
      <w:proofErr w:type="spellStart"/>
      <w:r w:rsidRPr="00BD7190">
        <w:rPr>
          <w:rFonts w:asciiTheme="majorHAnsi" w:hAnsiTheme="majorHAnsi"/>
        </w:rPr>
        <w:t>lemnos</w:t>
      </w:r>
      <w:proofErr w:type="spellEnd"/>
      <w:r w:rsidRPr="00BD7190">
        <w:rPr>
          <w:rFonts w:asciiTheme="majorHAnsi" w:hAnsiTheme="majorHAnsi"/>
        </w:rPr>
        <w:t xml:space="preserve"> pe </w:t>
      </w:r>
      <w:proofErr w:type="spellStart"/>
      <w:r w:rsidRPr="00BD7190">
        <w:rPr>
          <w:rFonts w:asciiTheme="majorHAnsi" w:hAnsiTheme="majorHAnsi"/>
        </w:rPr>
        <w:t>timp</w:t>
      </w:r>
      <w:proofErr w:type="spellEnd"/>
      <w:r w:rsidRPr="00BD7190">
        <w:rPr>
          <w:rFonts w:asciiTheme="majorHAnsi" w:hAnsiTheme="majorHAnsi"/>
        </w:rPr>
        <w:t xml:space="preserve"> de </w:t>
      </w:r>
      <w:proofErr w:type="spellStart"/>
      <w:r w:rsidRPr="00BD7190">
        <w:rPr>
          <w:rFonts w:asciiTheme="majorHAnsi" w:hAnsiTheme="majorHAnsi"/>
        </w:rPr>
        <w:t>ploaie</w:t>
      </w:r>
      <w:proofErr w:type="spellEnd"/>
      <w:r w:rsidRPr="00BD7190">
        <w:rPr>
          <w:rFonts w:asciiTheme="majorHAnsi" w:hAnsiTheme="majorHAnsi"/>
        </w:rPr>
        <w:t xml:space="preserve">, pe </w:t>
      </w:r>
      <w:proofErr w:type="spellStart"/>
      <w:r w:rsidRPr="00BD7190">
        <w:rPr>
          <w:rFonts w:asciiTheme="majorHAnsi" w:hAnsiTheme="majorHAnsi"/>
        </w:rPr>
        <w:t>timp</w:t>
      </w:r>
      <w:proofErr w:type="spellEnd"/>
      <w:r w:rsidRPr="00BD7190">
        <w:rPr>
          <w:rFonts w:asciiTheme="majorHAnsi" w:hAnsiTheme="majorHAnsi"/>
        </w:rPr>
        <w:t xml:space="preserve"> de </w:t>
      </w:r>
      <w:proofErr w:type="spellStart"/>
      <w:r w:rsidRPr="00BD7190">
        <w:rPr>
          <w:rFonts w:asciiTheme="majorHAnsi" w:hAnsiTheme="majorHAnsi"/>
        </w:rPr>
        <w:t>topire</w:t>
      </w:r>
      <w:proofErr w:type="spellEnd"/>
      <w:r w:rsidRPr="00BD7190">
        <w:rPr>
          <w:rFonts w:asciiTheme="majorHAnsi" w:hAnsiTheme="majorHAnsi"/>
        </w:rPr>
        <w:t xml:space="preserve"> a </w:t>
      </w:r>
      <w:proofErr w:type="spellStart"/>
      <w:r w:rsidRPr="00BD7190">
        <w:rPr>
          <w:rFonts w:asciiTheme="majorHAnsi" w:hAnsiTheme="majorHAnsi"/>
        </w:rPr>
        <w:t>zapezilor</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atunci</w:t>
      </w:r>
      <w:proofErr w:type="spellEnd"/>
      <w:r w:rsidRPr="00BD7190">
        <w:rPr>
          <w:rFonts w:asciiTheme="majorHAnsi" w:hAnsiTheme="majorHAnsi"/>
        </w:rPr>
        <w:t xml:space="preserve"> cand </w:t>
      </w:r>
      <w:proofErr w:type="spellStart"/>
      <w:r w:rsidRPr="00BD7190">
        <w:rPr>
          <w:rFonts w:asciiTheme="majorHAnsi" w:hAnsiTheme="majorHAnsi"/>
        </w:rPr>
        <w:t>platforma</w:t>
      </w:r>
      <w:proofErr w:type="spellEnd"/>
      <w:r w:rsidRPr="00BD7190">
        <w:rPr>
          <w:rFonts w:asciiTheme="majorHAnsi" w:hAnsiTheme="majorHAnsi"/>
        </w:rPr>
        <w:t xml:space="preserve"> </w:t>
      </w:r>
      <w:proofErr w:type="spellStart"/>
      <w:r w:rsidRPr="00BD7190">
        <w:rPr>
          <w:rFonts w:asciiTheme="majorHAnsi" w:hAnsiTheme="majorHAnsi"/>
        </w:rPr>
        <w:t>drumului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imbibata</w:t>
      </w:r>
      <w:proofErr w:type="spellEnd"/>
      <w:r w:rsidRPr="00BD7190">
        <w:rPr>
          <w:rFonts w:asciiTheme="majorHAnsi" w:hAnsiTheme="majorHAnsi"/>
        </w:rPr>
        <w:t xml:space="preserve"> cu </w:t>
      </w:r>
      <w:proofErr w:type="spellStart"/>
      <w:r w:rsidRPr="00BD7190">
        <w:rPr>
          <w:rFonts w:asciiTheme="majorHAnsi" w:hAnsiTheme="majorHAnsi"/>
        </w:rPr>
        <w:t>apa</w:t>
      </w:r>
      <w:proofErr w:type="spellEnd"/>
      <w:r w:rsidRPr="00BD7190">
        <w:rPr>
          <w:rFonts w:asciiTheme="majorHAnsi" w:hAnsiTheme="majorHAnsi"/>
        </w:rPr>
        <w:t>.</w:t>
      </w:r>
    </w:p>
    <w:p w14:paraId="38A93FD8" w14:textId="77777777" w:rsidR="004F41CE" w:rsidRPr="00BD7190" w:rsidRDefault="004F41CE" w:rsidP="00BB7463">
      <w:pPr>
        <w:numPr>
          <w:ilvl w:val="0"/>
          <w:numId w:val="9"/>
        </w:numPr>
        <w:ind w:left="57" w:firstLine="0"/>
        <w:jc w:val="both"/>
        <w:rPr>
          <w:rFonts w:asciiTheme="majorHAnsi" w:hAnsiTheme="majorHAnsi"/>
        </w:rPr>
      </w:pPr>
      <w:proofErr w:type="spellStart"/>
      <w:r w:rsidRPr="00BD7190">
        <w:rPr>
          <w:rFonts w:asciiTheme="majorHAnsi" w:hAnsiTheme="majorHAnsi"/>
        </w:rPr>
        <w:t>Titularul</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obligat</w:t>
      </w:r>
      <w:proofErr w:type="spellEnd"/>
      <w:r w:rsidRPr="00BD7190">
        <w:rPr>
          <w:rFonts w:asciiTheme="majorHAnsi" w:hAnsiTheme="majorHAnsi"/>
        </w:rPr>
        <w:t xml:space="preserve"> </w:t>
      </w:r>
      <w:proofErr w:type="spellStart"/>
      <w:r w:rsidRPr="00BD7190">
        <w:rPr>
          <w:rFonts w:asciiTheme="majorHAnsi" w:hAnsiTheme="majorHAnsi"/>
        </w:rPr>
        <w:t>sa</w:t>
      </w:r>
      <w:proofErr w:type="spellEnd"/>
      <w:r w:rsidRPr="00BD7190">
        <w:rPr>
          <w:rFonts w:asciiTheme="majorHAnsi" w:hAnsiTheme="majorHAnsi"/>
        </w:rPr>
        <w:t xml:space="preserve"> </w:t>
      </w:r>
      <w:proofErr w:type="spellStart"/>
      <w:r w:rsidRPr="00BD7190">
        <w:rPr>
          <w:rFonts w:asciiTheme="majorHAnsi" w:hAnsiTheme="majorHAnsi"/>
        </w:rPr>
        <w:t>ia</w:t>
      </w:r>
      <w:proofErr w:type="spellEnd"/>
      <w:r w:rsidRPr="00BD7190">
        <w:rPr>
          <w:rFonts w:asciiTheme="majorHAnsi" w:hAnsiTheme="majorHAnsi"/>
        </w:rPr>
        <w:t xml:space="preserve"> </w:t>
      </w:r>
      <w:proofErr w:type="spellStart"/>
      <w:r w:rsidRPr="00BD7190">
        <w:rPr>
          <w:rFonts w:asciiTheme="majorHAnsi" w:hAnsiTheme="majorHAnsi"/>
        </w:rPr>
        <w:t>toate</w:t>
      </w:r>
      <w:proofErr w:type="spellEnd"/>
      <w:r w:rsidRPr="00BD7190">
        <w:rPr>
          <w:rFonts w:asciiTheme="majorHAnsi" w:hAnsiTheme="majorHAnsi"/>
        </w:rPr>
        <w:t xml:space="preserve"> </w:t>
      </w:r>
      <w:proofErr w:type="spellStart"/>
      <w:r w:rsidRPr="00BD7190">
        <w:rPr>
          <w:rFonts w:asciiTheme="majorHAnsi" w:hAnsiTheme="majorHAnsi"/>
        </w:rPr>
        <w:t>masurile</w:t>
      </w:r>
      <w:proofErr w:type="spellEnd"/>
      <w:r w:rsidRPr="00BD7190">
        <w:rPr>
          <w:rFonts w:asciiTheme="majorHAnsi" w:hAnsiTheme="majorHAnsi"/>
        </w:rPr>
        <w:t xml:space="preserve"> de </w:t>
      </w:r>
      <w:proofErr w:type="spellStart"/>
      <w:r w:rsidRPr="00BD7190">
        <w:rPr>
          <w:rFonts w:asciiTheme="majorHAnsi" w:hAnsiTheme="majorHAnsi"/>
        </w:rPr>
        <w:t>prevenire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stingere</w:t>
      </w:r>
      <w:proofErr w:type="spellEnd"/>
      <w:r w:rsidRPr="00BD7190">
        <w:rPr>
          <w:rFonts w:asciiTheme="majorHAnsi" w:hAnsiTheme="majorHAnsi"/>
        </w:rPr>
        <w:t xml:space="preserve"> a </w:t>
      </w:r>
      <w:proofErr w:type="spellStart"/>
      <w:r w:rsidRPr="00BD7190">
        <w:rPr>
          <w:rFonts w:asciiTheme="majorHAnsi" w:hAnsiTheme="majorHAnsi"/>
        </w:rPr>
        <w:t>incendiilor</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de </w:t>
      </w:r>
      <w:proofErr w:type="spellStart"/>
      <w:r w:rsidRPr="00BD7190">
        <w:rPr>
          <w:rFonts w:asciiTheme="majorHAnsi" w:hAnsiTheme="majorHAnsi"/>
        </w:rPr>
        <w:t>prevenire</w:t>
      </w:r>
      <w:proofErr w:type="spellEnd"/>
      <w:r w:rsidRPr="00BD7190">
        <w:rPr>
          <w:rFonts w:asciiTheme="majorHAnsi" w:hAnsiTheme="majorHAnsi"/>
        </w:rPr>
        <w:t xml:space="preserve"> a </w:t>
      </w:r>
      <w:proofErr w:type="spellStart"/>
      <w:r w:rsidRPr="00BD7190">
        <w:rPr>
          <w:rFonts w:asciiTheme="majorHAnsi" w:hAnsiTheme="majorHAnsi"/>
        </w:rPr>
        <w:t>aparitiei</w:t>
      </w:r>
      <w:proofErr w:type="spellEnd"/>
      <w:r w:rsidRPr="00BD7190">
        <w:rPr>
          <w:rFonts w:asciiTheme="majorHAnsi" w:hAnsiTheme="majorHAnsi"/>
        </w:rPr>
        <w:t xml:space="preserve"> </w:t>
      </w:r>
      <w:proofErr w:type="spellStart"/>
      <w:r w:rsidRPr="00BD7190">
        <w:rPr>
          <w:rFonts w:asciiTheme="majorHAnsi" w:hAnsiTheme="majorHAnsi"/>
        </w:rPr>
        <w:t>focarelor</w:t>
      </w:r>
      <w:proofErr w:type="spellEnd"/>
      <w:r w:rsidRPr="00BD7190">
        <w:rPr>
          <w:rFonts w:asciiTheme="majorHAnsi" w:hAnsiTheme="majorHAnsi"/>
        </w:rPr>
        <w:t xml:space="preserve"> de </w:t>
      </w:r>
      <w:proofErr w:type="spellStart"/>
      <w:r w:rsidRPr="00BD7190">
        <w:rPr>
          <w:rFonts w:asciiTheme="majorHAnsi" w:hAnsiTheme="majorHAnsi"/>
        </w:rPr>
        <w:t>infestare</w:t>
      </w:r>
      <w:proofErr w:type="spellEnd"/>
      <w:r w:rsidRPr="00BD7190">
        <w:rPr>
          <w:rFonts w:asciiTheme="majorHAnsi" w:hAnsiTheme="majorHAnsi"/>
        </w:rPr>
        <w:t xml:space="preserve"> a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padurilor</w:t>
      </w:r>
      <w:proofErr w:type="spellEnd"/>
      <w:r w:rsidRPr="00BD7190">
        <w:rPr>
          <w:rFonts w:asciiTheme="majorHAnsi" w:hAnsiTheme="majorHAnsi"/>
        </w:rPr>
        <w:t xml:space="preserve">. Se </w:t>
      </w:r>
      <w:proofErr w:type="spellStart"/>
      <w:r w:rsidRPr="00BD7190">
        <w:rPr>
          <w:rFonts w:asciiTheme="majorHAnsi" w:hAnsiTheme="majorHAnsi"/>
        </w:rPr>
        <w:t>vor</w:t>
      </w:r>
      <w:proofErr w:type="spellEnd"/>
      <w:r w:rsidRPr="00BD7190">
        <w:rPr>
          <w:rFonts w:asciiTheme="majorHAnsi" w:hAnsiTheme="majorHAnsi"/>
        </w:rPr>
        <w:t xml:space="preserve"> </w:t>
      </w:r>
      <w:proofErr w:type="spellStart"/>
      <w:r w:rsidRPr="00BD7190">
        <w:rPr>
          <w:rFonts w:asciiTheme="majorHAnsi" w:hAnsiTheme="majorHAnsi"/>
        </w:rPr>
        <w:t>respecta</w:t>
      </w:r>
      <w:proofErr w:type="spellEnd"/>
      <w:r w:rsidRPr="00BD7190">
        <w:rPr>
          <w:rFonts w:asciiTheme="majorHAnsi" w:hAnsiTheme="majorHAnsi"/>
        </w:rPr>
        <w:t xml:space="preserve"> </w:t>
      </w:r>
      <w:proofErr w:type="spellStart"/>
      <w:r w:rsidRPr="00BD7190">
        <w:rPr>
          <w:rFonts w:asciiTheme="majorHAnsi" w:hAnsiTheme="majorHAnsi"/>
        </w:rPr>
        <w:t>normele</w:t>
      </w:r>
      <w:proofErr w:type="spellEnd"/>
      <w:r w:rsidRPr="00BD7190">
        <w:rPr>
          <w:rFonts w:asciiTheme="majorHAnsi" w:hAnsiTheme="majorHAnsi"/>
        </w:rPr>
        <w:t xml:space="preserve"> NTSM la </w:t>
      </w:r>
      <w:proofErr w:type="spellStart"/>
      <w:r w:rsidRPr="00BD7190">
        <w:rPr>
          <w:rFonts w:asciiTheme="majorHAnsi" w:hAnsiTheme="majorHAnsi"/>
        </w:rPr>
        <w:t>sortarea</w:t>
      </w:r>
      <w:proofErr w:type="spellEnd"/>
      <w:r w:rsidRPr="00BD7190">
        <w:rPr>
          <w:rFonts w:asciiTheme="majorHAnsi" w:hAnsiTheme="majorHAnsi"/>
        </w:rPr>
        <w:t xml:space="preserve">, </w:t>
      </w:r>
      <w:proofErr w:type="spellStart"/>
      <w:r w:rsidRPr="00BD7190">
        <w:rPr>
          <w:rFonts w:asciiTheme="majorHAnsi" w:hAnsiTheme="majorHAnsi"/>
        </w:rPr>
        <w:t>incarcarea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transportul</w:t>
      </w:r>
      <w:proofErr w:type="spellEnd"/>
      <w:r w:rsidRPr="00BD7190">
        <w:rPr>
          <w:rFonts w:asciiTheme="majorHAnsi" w:hAnsiTheme="majorHAnsi"/>
        </w:rPr>
        <w:t xml:space="preserve">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contractate</w:t>
      </w:r>
      <w:proofErr w:type="spellEnd"/>
      <w:r w:rsidRPr="00BD7190">
        <w:rPr>
          <w:rFonts w:asciiTheme="majorHAnsi" w:hAnsiTheme="majorHAnsi"/>
        </w:rPr>
        <w:t xml:space="preserve">. </w:t>
      </w:r>
      <w:proofErr w:type="spellStart"/>
      <w:r w:rsidRPr="00BD7190">
        <w:rPr>
          <w:rFonts w:asciiTheme="majorHAnsi" w:hAnsiTheme="majorHAnsi"/>
        </w:rPr>
        <w:t>Cumparatorul</w:t>
      </w:r>
      <w:proofErr w:type="spellEnd"/>
      <w:r w:rsidRPr="00BD7190">
        <w:rPr>
          <w:rFonts w:asciiTheme="majorHAnsi" w:hAnsiTheme="majorHAnsi"/>
        </w:rPr>
        <w:t xml:space="preserve"> </w:t>
      </w:r>
      <w:proofErr w:type="spellStart"/>
      <w:r w:rsidRPr="00BD7190">
        <w:rPr>
          <w:rFonts w:asciiTheme="majorHAnsi" w:hAnsiTheme="majorHAnsi"/>
        </w:rPr>
        <w:t>isi</w:t>
      </w:r>
      <w:proofErr w:type="spellEnd"/>
      <w:r w:rsidRPr="00BD7190">
        <w:rPr>
          <w:rFonts w:asciiTheme="majorHAnsi" w:hAnsiTheme="majorHAnsi"/>
        </w:rPr>
        <w:t xml:space="preserve"> </w:t>
      </w:r>
      <w:proofErr w:type="spellStart"/>
      <w:r w:rsidRPr="00BD7190">
        <w:rPr>
          <w:rFonts w:asciiTheme="majorHAnsi" w:hAnsiTheme="majorHAnsi"/>
        </w:rPr>
        <w:t>asuma</w:t>
      </w:r>
      <w:proofErr w:type="spellEnd"/>
      <w:r w:rsidRPr="00BD7190">
        <w:rPr>
          <w:rFonts w:asciiTheme="majorHAnsi" w:hAnsiTheme="majorHAnsi"/>
        </w:rPr>
        <w:t xml:space="preserve"> </w:t>
      </w:r>
      <w:proofErr w:type="spellStart"/>
      <w:r w:rsidRPr="00BD7190">
        <w:rPr>
          <w:rFonts w:asciiTheme="majorHAnsi" w:hAnsiTheme="majorHAnsi"/>
        </w:rPr>
        <w:t>intreaga</w:t>
      </w:r>
      <w:proofErr w:type="spellEnd"/>
      <w:r w:rsidRPr="00BD7190">
        <w:rPr>
          <w:rFonts w:asciiTheme="majorHAnsi" w:hAnsiTheme="majorHAnsi"/>
        </w:rPr>
        <w:t xml:space="preserve"> </w:t>
      </w:r>
      <w:proofErr w:type="spellStart"/>
      <w:r w:rsidRPr="00BD7190">
        <w:rPr>
          <w:rFonts w:asciiTheme="majorHAnsi" w:hAnsiTheme="majorHAnsi"/>
        </w:rPr>
        <w:t>raspundere</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respectarea</w:t>
      </w:r>
      <w:proofErr w:type="spellEnd"/>
      <w:r w:rsidRPr="00BD7190">
        <w:rPr>
          <w:rFonts w:asciiTheme="majorHAnsi" w:hAnsiTheme="majorHAnsi"/>
        </w:rPr>
        <w:t xml:space="preserve"> </w:t>
      </w:r>
      <w:proofErr w:type="spellStart"/>
      <w:r w:rsidRPr="00BD7190">
        <w:rPr>
          <w:rFonts w:asciiTheme="majorHAnsi" w:hAnsiTheme="majorHAnsi"/>
        </w:rPr>
        <w:t>normelor</w:t>
      </w:r>
      <w:proofErr w:type="spellEnd"/>
      <w:r w:rsidRPr="00BD7190">
        <w:rPr>
          <w:rFonts w:asciiTheme="majorHAnsi" w:hAnsiTheme="majorHAnsi"/>
        </w:rPr>
        <w:t xml:space="preserve"> de </w:t>
      </w:r>
      <w:proofErr w:type="spellStart"/>
      <w:r w:rsidRPr="00BD7190">
        <w:rPr>
          <w:rFonts w:asciiTheme="majorHAnsi" w:hAnsiTheme="majorHAnsi"/>
        </w:rPr>
        <w:t>protectia</w:t>
      </w:r>
      <w:proofErr w:type="spellEnd"/>
      <w:r w:rsidRPr="00BD7190">
        <w:rPr>
          <w:rFonts w:asciiTheme="majorHAnsi" w:hAnsiTheme="majorHAnsi"/>
        </w:rPr>
        <w:t xml:space="preserve"> </w:t>
      </w:r>
      <w:proofErr w:type="spellStart"/>
      <w:r w:rsidRPr="00BD7190">
        <w:rPr>
          <w:rFonts w:asciiTheme="majorHAnsi" w:hAnsiTheme="majorHAnsi"/>
        </w:rPr>
        <w:t>muncii</w:t>
      </w:r>
      <w:proofErr w:type="spellEnd"/>
      <w:r w:rsidRPr="00BD7190">
        <w:rPr>
          <w:rFonts w:asciiTheme="majorHAnsi" w:hAnsiTheme="majorHAnsi"/>
        </w:rPr>
        <w:t xml:space="preserve">, </w:t>
      </w:r>
      <w:proofErr w:type="spellStart"/>
      <w:r w:rsidRPr="00BD7190">
        <w:rPr>
          <w:rFonts w:asciiTheme="majorHAnsi" w:hAnsiTheme="majorHAnsi"/>
        </w:rPr>
        <w:t>protectia</w:t>
      </w:r>
      <w:proofErr w:type="spellEnd"/>
      <w:r w:rsidRPr="00BD7190">
        <w:rPr>
          <w:rFonts w:asciiTheme="majorHAnsi" w:hAnsiTheme="majorHAnsi"/>
        </w:rPr>
        <w:t xml:space="preserve"> </w:t>
      </w:r>
      <w:proofErr w:type="spellStart"/>
      <w:r w:rsidRPr="00BD7190">
        <w:rPr>
          <w:rFonts w:asciiTheme="majorHAnsi" w:hAnsiTheme="majorHAnsi"/>
        </w:rPr>
        <w:t>mediului</w:t>
      </w:r>
      <w:proofErr w:type="spellEnd"/>
      <w:r w:rsidRPr="00BD7190">
        <w:rPr>
          <w:rFonts w:asciiTheme="majorHAnsi" w:hAnsiTheme="majorHAnsi"/>
        </w:rPr>
        <w:t xml:space="preserve"> </w:t>
      </w:r>
      <w:proofErr w:type="spellStart"/>
      <w:r w:rsidRPr="00BD7190">
        <w:rPr>
          <w:rFonts w:asciiTheme="majorHAnsi" w:hAnsiTheme="majorHAnsi"/>
        </w:rPr>
        <w:t>inconjurator</w:t>
      </w:r>
      <w:proofErr w:type="spellEnd"/>
      <w:r w:rsidRPr="00BD7190">
        <w:rPr>
          <w:rFonts w:asciiTheme="majorHAnsi" w:hAnsiTheme="majorHAnsi"/>
        </w:rPr>
        <w:t xml:space="preserve">, </w:t>
      </w:r>
      <w:proofErr w:type="spellStart"/>
      <w:r w:rsidRPr="00BD7190">
        <w:rPr>
          <w:rFonts w:asciiTheme="majorHAnsi" w:hAnsiTheme="majorHAnsi"/>
        </w:rPr>
        <w:lastRenderedPageBreak/>
        <w:t>prevenirea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stingerea</w:t>
      </w:r>
      <w:proofErr w:type="spellEnd"/>
      <w:r w:rsidRPr="00BD7190">
        <w:rPr>
          <w:rFonts w:asciiTheme="majorHAnsi" w:hAnsiTheme="majorHAnsi"/>
        </w:rPr>
        <w:t xml:space="preserve"> </w:t>
      </w:r>
      <w:proofErr w:type="spellStart"/>
      <w:r w:rsidRPr="00BD7190">
        <w:rPr>
          <w:rFonts w:asciiTheme="majorHAnsi" w:hAnsiTheme="majorHAnsi"/>
        </w:rPr>
        <w:t>incendiilor</w:t>
      </w:r>
      <w:proofErr w:type="spellEnd"/>
      <w:r w:rsidRPr="00BD7190">
        <w:rPr>
          <w:rFonts w:asciiTheme="majorHAnsi" w:hAnsiTheme="majorHAnsi"/>
        </w:rPr>
        <w:t xml:space="preserve">, pe </w:t>
      </w:r>
      <w:proofErr w:type="spellStart"/>
      <w:r w:rsidRPr="00BD7190">
        <w:rPr>
          <w:rFonts w:asciiTheme="majorHAnsi" w:hAnsiTheme="majorHAnsi"/>
        </w:rPr>
        <w:t>intreaga</w:t>
      </w:r>
      <w:proofErr w:type="spellEnd"/>
      <w:r w:rsidRPr="00BD7190">
        <w:rPr>
          <w:rFonts w:asciiTheme="majorHAnsi" w:hAnsiTheme="majorHAnsi"/>
        </w:rPr>
        <w:t xml:space="preserve"> </w:t>
      </w:r>
      <w:proofErr w:type="spellStart"/>
      <w:r w:rsidRPr="00BD7190">
        <w:rPr>
          <w:rFonts w:asciiTheme="majorHAnsi" w:hAnsiTheme="majorHAnsi"/>
        </w:rPr>
        <w:t>perioada</w:t>
      </w:r>
      <w:proofErr w:type="spellEnd"/>
      <w:r w:rsidRPr="00BD7190">
        <w:rPr>
          <w:rFonts w:asciiTheme="majorHAnsi" w:hAnsiTheme="majorHAnsi"/>
        </w:rPr>
        <w:t xml:space="preserve"> a </w:t>
      </w:r>
      <w:proofErr w:type="spellStart"/>
      <w:r w:rsidRPr="00BD7190">
        <w:rPr>
          <w:rFonts w:asciiTheme="majorHAnsi" w:hAnsiTheme="majorHAnsi"/>
        </w:rPr>
        <w:t>desfasurarii</w:t>
      </w:r>
      <w:proofErr w:type="spellEnd"/>
      <w:r w:rsidRPr="00BD7190">
        <w:rPr>
          <w:rFonts w:asciiTheme="majorHAnsi" w:hAnsiTheme="majorHAnsi"/>
        </w:rPr>
        <w:t xml:space="preserve"> </w:t>
      </w:r>
      <w:proofErr w:type="spellStart"/>
      <w:r w:rsidRPr="00BD7190">
        <w:rPr>
          <w:rFonts w:asciiTheme="majorHAnsi" w:hAnsiTheme="majorHAnsi"/>
        </w:rPr>
        <w:t>lucrarilor</w:t>
      </w:r>
      <w:proofErr w:type="spellEnd"/>
      <w:r w:rsidRPr="00BD7190">
        <w:rPr>
          <w:rFonts w:asciiTheme="majorHAnsi" w:hAnsiTheme="majorHAnsi"/>
        </w:rPr>
        <w:t xml:space="preserve"> de </w:t>
      </w:r>
      <w:proofErr w:type="spellStart"/>
      <w:r w:rsidRPr="00BD7190">
        <w:rPr>
          <w:rFonts w:asciiTheme="majorHAnsi" w:hAnsiTheme="majorHAnsi"/>
        </w:rPr>
        <w:t>sortare</w:t>
      </w:r>
      <w:proofErr w:type="spellEnd"/>
      <w:r w:rsidRPr="00BD7190">
        <w:rPr>
          <w:rFonts w:asciiTheme="majorHAnsi" w:hAnsiTheme="majorHAnsi"/>
        </w:rPr>
        <w:t xml:space="preserve">, </w:t>
      </w:r>
      <w:proofErr w:type="spellStart"/>
      <w:r w:rsidRPr="00BD7190">
        <w:rPr>
          <w:rFonts w:asciiTheme="majorHAnsi" w:hAnsiTheme="majorHAnsi"/>
        </w:rPr>
        <w:t>incarcare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transport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contractate</w:t>
      </w:r>
      <w:proofErr w:type="spellEnd"/>
      <w:r w:rsidRPr="00BD7190">
        <w:rPr>
          <w:rFonts w:asciiTheme="majorHAnsi" w:hAnsiTheme="majorHAnsi"/>
        </w:rPr>
        <w:t>.</w:t>
      </w:r>
    </w:p>
    <w:p w14:paraId="500311A4" w14:textId="77777777"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 </w:t>
      </w:r>
      <w:proofErr w:type="spellStart"/>
      <w:r w:rsidRPr="00BD7190">
        <w:rPr>
          <w:rFonts w:asciiTheme="majorHAnsi" w:hAnsiTheme="majorHAnsi"/>
        </w:rPr>
        <w:t>Cumparatorul</w:t>
      </w:r>
      <w:proofErr w:type="spellEnd"/>
      <w:r w:rsidRPr="00BD7190">
        <w:rPr>
          <w:rFonts w:asciiTheme="majorHAnsi" w:hAnsiTheme="majorHAnsi"/>
        </w:rPr>
        <w:t xml:space="preserv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ridica</w:t>
      </w:r>
      <w:proofErr w:type="spellEnd"/>
      <w:r w:rsidRPr="00BD7190">
        <w:rPr>
          <w:rFonts w:asciiTheme="majorHAnsi" w:hAnsiTheme="majorHAnsi"/>
        </w:rPr>
        <w:t xml:space="preserve"> din rampa </w:t>
      </w:r>
      <w:proofErr w:type="spellStart"/>
      <w:r w:rsidRPr="00BD7190">
        <w:rPr>
          <w:rFonts w:asciiTheme="majorHAnsi" w:hAnsiTheme="majorHAnsi"/>
        </w:rPr>
        <w:t>materialul</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adjudecat</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facturare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achitarea</w:t>
      </w:r>
      <w:proofErr w:type="spellEnd"/>
      <w:r w:rsidRPr="00BD7190">
        <w:rPr>
          <w:rFonts w:asciiTheme="majorHAnsi" w:hAnsiTheme="majorHAnsi"/>
        </w:rPr>
        <w:t xml:space="preserve"> </w:t>
      </w:r>
      <w:proofErr w:type="spellStart"/>
      <w:r w:rsidRPr="00BD7190">
        <w:rPr>
          <w:rFonts w:asciiTheme="majorHAnsi" w:hAnsiTheme="majorHAnsi"/>
        </w:rPr>
        <w:t>contravalorii</w:t>
      </w:r>
      <w:proofErr w:type="spellEnd"/>
      <w:r w:rsidRPr="00BD7190">
        <w:rPr>
          <w:rFonts w:asciiTheme="majorHAnsi" w:hAnsiTheme="majorHAnsi"/>
        </w:rPr>
        <w:t xml:space="preserve"> </w:t>
      </w:r>
      <w:proofErr w:type="spellStart"/>
      <w:r w:rsidRPr="00BD7190">
        <w:rPr>
          <w:rFonts w:asciiTheme="majorHAnsi" w:hAnsiTheme="majorHAnsi"/>
        </w:rPr>
        <w:t>lotului</w:t>
      </w:r>
      <w:proofErr w:type="spellEnd"/>
      <w:r w:rsidRPr="00BD7190">
        <w:rPr>
          <w:rFonts w:asciiTheme="majorHAnsi" w:hAnsiTheme="majorHAnsi"/>
        </w:rPr>
        <w:t xml:space="preserve"> conform </w:t>
      </w:r>
      <w:proofErr w:type="spellStart"/>
      <w:r w:rsidRPr="00BD7190">
        <w:rPr>
          <w:rFonts w:asciiTheme="majorHAnsi" w:hAnsiTheme="majorHAnsi"/>
        </w:rPr>
        <w:t>contractului</w:t>
      </w:r>
      <w:proofErr w:type="spellEnd"/>
      <w:r w:rsidRPr="00BD7190">
        <w:rPr>
          <w:rFonts w:asciiTheme="majorHAnsi" w:hAnsiTheme="majorHAnsi"/>
        </w:rPr>
        <w:t xml:space="preserve">. </w:t>
      </w:r>
      <w:proofErr w:type="spellStart"/>
      <w:r w:rsidRPr="00BD7190">
        <w:rPr>
          <w:rFonts w:asciiTheme="majorHAnsi" w:hAnsiTheme="majorHAnsi"/>
        </w:rPr>
        <w:t>Expedierea</w:t>
      </w:r>
      <w:proofErr w:type="spellEnd"/>
      <w:r w:rsidRPr="00BD7190">
        <w:rPr>
          <w:rFonts w:asciiTheme="majorHAnsi" w:hAnsiTheme="majorHAnsi"/>
        </w:rPr>
        <w:t xml:space="preserve"> se </w:t>
      </w:r>
      <w:proofErr w:type="spellStart"/>
      <w:r w:rsidRPr="00BD7190">
        <w:rPr>
          <w:rFonts w:asciiTheme="majorHAnsi" w:hAnsiTheme="majorHAnsi"/>
        </w:rPr>
        <w:t>va</w:t>
      </w:r>
      <w:proofErr w:type="spellEnd"/>
      <w:r w:rsidRPr="00BD7190">
        <w:rPr>
          <w:rFonts w:asciiTheme="majorHAnsi" w:hAnsiTheme="majorHAnsi"/>
        </w:rPr>
        <w:t xml:space="preserve"> face in </w:t>
      </w:r>
      <w:proofErr w:type="spellStart"/>
      <w:r w:rsidRPr="00BD7190">
        <w:rPr>
          <w:rFonts w:asciiTheme="majorHAnsi" w:hAnsiTheme="majorHAnsi"/>
        </w:rPr>
        <w:t>prezenta</w:t>
      </w:r>
      <w:proofErr w:type="spellEnd"/>
      <w:r w:rsidRPr="00BD7190">
        <w:rPr>
          <w:rFonts w:asciiTheme="majorHAnsi" w:hAnsiTheme="majorHAnsi"/>
        </w:rPr>
        <w:t xml:space="preserve"> </w:t>
      </w:r>
      <w:proofErr w:type="spellStart"/>
      <w:r w:rsidRPr="00BD7190">
        <w:rPr>
          <w:rFonts w:asciiTheme="majorHAnsi" w:hAnsiTheme="majorHAnsi"/>
        </w:rPr>
        <w:t>padurarului</w:t>
      </w:r>
      <w:proofErr w:type="spellEnd"/>
      <w:r w:rsidRPr="00BD7190">
        <w:rPr>
          <w:rFonts w:asciiTheme="majorHAnsi" w:hAnsiTheme="majorHAnsi"/>
        </w:rPr>
        <w:t xml:space="preserve"> titular de canton silvic pe </w:t>
      </w:r>
      <w:proofErr w:type="spellStart"/>
      <w:r w:rsidRPr="00BD7190">
        <w:rPr>
          <w:rFonts w:asciiTheme="majorHAnsi" w:hAnsiTheme="majorHAnsi"/>
        </w:rPr>
        <w:t>suprafata</w:t>
      </w:r>
      <w:proofErr w:type="spellEnd"/>
      <w:r w:rsidRPr="00BD7190">
        <w:rPr>
          <w:rFonts w:asciiTheme="majorHAnsi" w:hAnsiTheme="majorHAnsi"/>
        </w:rPr>
        <w:t xml:space="preserve"> </w:t>
      </w:r>
      <w:proofErr w:type="spellStart"/>
      <w:r w:rsidRPr="00BD7190">
        <w:rPr>
          <w:rFonts w:asciiTheme="majorHAnsi" w:hAnsiTheme="majorHAnsi"/>
        </w:rPr>
        <w:t>caruia</w:t>
      </w:r>
      <w:proofErr w:type="spellEnd"/>
      <w:r w:rsidRPr="00BD7190">
        <w:rPr>
          <w:rFonts w:asciiTheme="majorHAnsi" w:hAnsiTheme="majorHAnsi"/>
        </w:rPr>
        <w:t xml:space="preserve"> se </w:t>
      </w:r>
      <w:proofErr w:type="spellStart"/>
      <w:r w:rsidRPr="00BD7190">
        <w:rPr>
          <w:rFonts w:asciiTheme="majorHAnsi" w:hAnsiTheme="majorHAnsi"/>
        </w:rPr>
        <w:t>afla</w:t>
      </w:r>
      <w:proofErr w:type="spellEnd"/>
      <w:r w:rsidRPr="00BD7190">
        <w:rPr>
          <w:rFonts w:asciiTheme="majorHAnsi" w:hAnsiTheme="majorHAnsi"/>
        </w:rPr>
        <w:t xml:space="preserve"> </w:t>
      </w:r>
      <w:proofErr w:type="spellStart"/>
      <w:r w:rsidRPr="00BD7190">
        <w:rPr>
          <w:rFonts w:asciiTheme="majorHAnsi" w:hAnsiTheme="majorHAnsi"/>
        </w:rPr>
        <w:t>lotul</w:t>
      </w:r>
      <w:proofErr w:type="spellEnd"/>
      <w:r w:rsidRPr="00BD7190">
        <w:rPr>
          <w:rFonts w:asciiTheme="majorHAnsi" w:hAnsiTheme="majorHAnsi"/>
        </w:rPr>
        <w:t xml:space="preserve"> </w:t>
      </w:r>
      <w:proofErr w:type="spellStart"/>
      <w:r w:rsidRPr="00BD7190">
        <w:rPr>
          <w:rFonts w:asciiTheme="majorHAnsi" w:hAnsiTheme="majorHAnsi"/>
        </w:rPr>
        <w:t>respectiv</w:t>
      </w:r>
      <w:proofErr w:type="spellEnd"/>
      <w:r w:rsidRPr="00BD7190">
        <w:rPr>
          <w:rFonts w:asciiTheme="majorHAnsi" w:hAnsiTheme="majorHAnsi"/>
        </w:rPr>
        <w:t xml:space="preserve">, care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poansona</w:t>
      </w:r>
      <w:proofErr w:type="spellEnd"/>
      <w:r w:rsidRPr="00BD7190">
        <w:rPr>
          <w:rFonts w:asciiTheme="majorHAnsi" w:hAnsiTheme="majorHAnsi"/>
        </w:rPr>
        <w:t xml:space="preserve"> </w:t>
      </w:r>
      <w:proofErr w:type="spellStart"/>
      <w:r w:rsidRPr="00BD7190">
        <w:rPr>
          <w:rFonts w:asciiTheme="majorHAnsi" w:hAnsiTheme="majorHAnsi"/>
        </w:rPr>
        <w:t>materialul</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cu </w:t>
      </w:r>
      <w:proofErr w:type="spellStart"/>
      <w:r w:rsidRPr="00BD7190">
        <w:rPr>
          <w:rFonts w:asciiTheme="majorHAnsi" w:hAnsiTheme="majorHAnsi"/>
        </w:rPr>
        <w:t>dispozitivul</w:t>
      </w:r>
      <w:proofErr w:type="spellEnd"/>
      <w:r w:rsidRPr="00BD7190">
        <w:rPr>
          <w:rFonts w:asciiTheme="majorHAnsi" w:hAnsiTheme="majorHAnsi"/>
        </w:rPr>
        <w:t xml:space="preserve"> </w:t>
      </w:r>
      <w:proofErr w:type="spellStart"/>
      <w:r w:rsidRPr="00BD7190">
        <w:rPr>
          <w:rFonts w:asciiTheme="majorHAnsi" w:hAnsiTheme="majorHAnsi"/>
        </w:rPr>
        <w:t>dreptunghiular</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emite</w:t>
      </w:r>
      <w:proofErr w:type="spellEnd"/>
      <w:r w:rsidRPr="00BD7190">
        <w:rPr>
          <w:rFonts w:asciiTheme="majorHAnsi" w:hAnsiTheme="majorHAnsi"/>
        </w:rPr>
        <w:t xml:space="preserve"> </w:t>
      </w:r>
      <w:proofErr w:type="spellStart"/>
      <w:r w:rsidRPr="00BD7190">
        <w:rPr>
          <w:rFonts w:asciiTheme="majorHAnsi" w:hAnsiTheme="majorHAnsi"/>
        </w:rPr>
        <w:t>avizul</w:t>
      </w:r>
      <w:proofErr w:type="spellEnd"/>
      <w:r w:rsidRPr="00BD7190">
        <w:rPr>
          <w:rFonts w:asciiTheme="majorHAnsi" w:hAnsiTheme="majorHAnsi"/>
        </w:rPr>
        <w:t xml:space="preserve"> de </w:t>
      </w:r>
      <w:proofErr w:type="spellStart"/>
      <w:r w:rsidRPr="00BD7190">
        <w:rPr>
          <w:rFonts w:asciiTheme="majorHAnsi" w:hAnsiTheme="majorHAnsi"/>
        </w:rPr>
        <w:t>insotire</w:t>
      </w:r>
      <w:proofErr w:type="spellEnd"/>
      <w:r w:rsidRPr="00BD7190">
        <w:rPr>
          <w:rFonts w:asciiTheme="majorHAnsi" w:hAnsiTheme="majorHAnsi"/>
        </w:rPr>
        <w:t xml:space="preserve"> in </w:t>
      </w:r>
      <w:proofErr w:type="spellStart"/>
      <w:r w:rsidRPr="00BD7190">
        <w:rPr>
          <w:rFonts w:asciiTheme="majorHAnsi" w:hAnsiTheme="majorHAnsi"/>
        </w:rPr>
        <w:t>prezenta</w:t>
      </w:r>
      <w:proofErr w:type="spellEnd"/>
      <w:r w:rsidRPr="00BD7190">
        <w:rPr>
          <w:rFonts w:asciiTheme="majorHAnsi" w:hAnsiTheme="majorHAnsi"/>
        </w:rPr>
        <w:t xml:space="preserve"> </w:t>
      </w:r>
      <w:proofErr w:type="spellStart"/>
      <w:r w:rsidRPr="00BD7190">
        <w:rPr>
          <w:rFonts w:asciiTheme="majorHAnsi" w:hAnsiTheme="majorHAnsi"/>
        </w:rPr>
        <w:t>conducatorului</w:t>
      </w:r>
      <w:proofErr w:type="spellEnd"/>
      <w:r w:rsidRPr="00BD7190">
        <w:rPr>
          <w:rFonts w:asciiTheme="majorHAnsi" w:hAnsiTheme="majorHAnsi"/>
        </w:rPr>
        <w:t xml:space="preserve"> </w:t>
      </w:r>
      <w:proofErr w:type="spellStart"/>
      <w:r w:rsidRPr="00BD7190">
        <w:rPr>
          <w:rFonts w:asciiTheme="majorHAnsi" w:hAnsiTheme="majorHAnsi"/>
        </w:rPr>
        <w:t>mijlocului</w:t>
      </w:r>
      <w:proofErr w:type="spellEnd"/>
      <w:r w:rsidRPr="00BD7190">
        <w:rPr>
          <w:rFonts w:asciiTheme="majorHAnsi" w:hAnsiTheme="majorHAnsi"/>
        </w:rPr>
        <w:t xml:space="preserve"> de transport al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emitand</w:t>
      </w:r>
      <w:proofErr w:type="spellEnd"/>
      <w:r w:rsidRPr="00BD7190">
        <w:rPr>
          <w:rFonts w:asciiTheme="majorHAnsi" w:hAnsiTheme="majorHAnsi"/>
        </w:rPr>
        <w:t xml:space="preserve"> </w:t>
      </w:r>
      <w:proofErr w:type="spellStart"/>
      <w:r w:rsidRPr="00BD7190">
        <w:rPr>
          <w:rFonts w:asciiTheme="majorHAnsi" w:hAnsiTheme="majorHAnsi"/>
        </w:rPr>
        <w:t>totodata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codul</w:t>
      </w:r>
      <w:proofErr w:type="spellEnd"/>
      <w:r w:rsidRPr="00BD7190">
        <w:rPr>
          <w:rFonts w:asciiTheme="majorHAnsi" w:hAnsiTheme="majorHAnsi"/>
        </w:rPr>
        <w:t xml:space="preserve"> offline </w:t>
      </w:r>
      <w:proofErr w:type="spellStart"/>
      <w:r w:rsidRPr="00BD7190">
        <w:rPr>
          <w:rFonts w:asciiTheme="majorHAnsi" w:hAnsiTheme="majorHAnsi"/>
        </w:rPr>
        <w:t>sau</w:t>
      </w:r>
      <w:proofErr w:type="spellEnd"/>
      <w:r w:rsidRPr="00BD7190">
        <w:rPr>
          <w:rFonts w:asciiTheme="majorHAnsi" w:hAnsiTheme="majorHAnsi"/>
        </w:rPr>
        <w:t xml:space="preserve"> online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w:t>
      </w:r>
    </w:p>
    <w:p w14:paraId="20C8A80E" w14:textId="77777777" w:rsidR="004F41CE" w:rsidRPr="00BD7190" w:rsidRDefault="004F41CE" w:rsidP="00BB7463">
      <w:pPr>
        <w:jc w:val="both"/>
        <w:rPr>
          <w:rFonts w:asciiTheme="majorHAnsi" w:hAnsiTheme="majorHAnsi"/>
        </w:rPr>
      </w:pPr>
    </w:p>
    <w:p w14:paraId="4CE3F501" w14:textId="77777777" w:rsidR="004F41CE" w:rsidRPr="00BD7190" w:rsidRDefault="004F41CE" w:rsidP="00BB7463">
      <w:pPr>
        <w:pStyle w:val="NormalWeb"/>
        <w:shd w:val="clear" w:color="auto" w:fill="FFFFFF"/>
        <w:spacing w:beforeAutospacing="0" w:after="0"/>
        <w:ind w:firstLine="0"/>
        <w:rPr>
          <w:rFonts w:asciiTheme="majorHAnsi" w:hAnsiTheme="majorHAnsi"/>
          <w:b/>
          <w:bCs/>
          <w:color w:val="auto"/>
          <w:lang w:val="ro-RO"/>
        </w:rPr>
      </w:pPr>
    </w:p>
    <w:p w14:paraId="603B11FC" w14:textId="77777777" w:rsidR="004F41CE" w:rsidRPr="00BD7190" w:rsidRDefault="004F41CE" w:rsidP="00BB7463">
      <w:pPr>
        <w:pStyle w:val="NormalWeb"/>
        <w:shd w:val="clear" w:color="auto" w:fill="FFFFFF"/>
        <w:spacing w:beforeAutospacing="0" w:after="0"/>
        <w:ind w:firstLine="0"/>
        <w:rPr>
          <w:rFonts w:asciiTheme="majorHAnsi" w:hAnsiTheme="majorHAnsi"/>
          <w:color w:val="auto"/>
        </w:rPr>
      </w:pPr>
      <w:r w:rsidRPr="00BD7190">
        <w:rPr>
          <w:rFonts w:asciiTheme="majorHAnsi" w:hAnsiTheme="majorHAnsi"/>
          <w:b/>
          <w:bCs/>
          <w:color w:val="auto"/>
          <w:lang w:val="ro-RO"/>
        </w:rPr>
        <w:t xml:space="preserve">                </w:t>
      </w:r>
      <w:proofErr w:type="spellStart"/>
      <w:r w:rsidRPr="00BD7190">
        <w:rPr>
          <w:rFonts w:asciiTheme="majorHAnsi" w:hAnsiTheme="majorHAnsi"/>
          <w:b/>
          <w:bCs/>
          <w:color w:val="auto"/>
          <w:lang w:val="ro-RO"/>
        </w:rPr>
        <w:t>Sef</w:t>
      </w:r>
      <w:proofErr w:type="spellEnd"/>
      <w:r w:rsidRPr="00BD7190">
        <w:rPr>
          <w:rFonts w:asciiTheme="majorHAnsi" w:hAnsiTheme="majorHAnsi"/>
          <w:b/>
          <w:bCs/>
          <w:color w:val="auto"/>
          <w:lang w:val="ro-RO"/>
        </w:rPr>
        <w:t xml:space="preserve"> Ocol                                               Comp. Fond Forestier                                       Comp. Contabilitate</w:t>
      </w:r>
    </w:p>
    <w:p w14:paraId="552DDC98" w14:textId="77777777" w:rsidR="004F41CE" w:rsidRPr="00BD7190" w:rsidRDefault="004F41CE" w:rsidP="00BB7463">
      <w:pPr>
        <w:pStyle w:val="NormalWeb"/>
        <w:shd w:val="clear" w:color="auto" w:fill="FFFFFF"/>
        <w:spacing w:beforeAutospacing="0" w:after="0"/>
        <w:ind w:firstLine="0"/>
        <w:rPr>
          <w:rFonts w:asciiTheme="majorHAnsi" w:hAnsiTheme="majorHAnsi"/>
          <w:b/>
          <w:bCs/>
          <w:color w:val="auto"/>
          <w:lang w:val="ro-RO"/>
        </w:rPr>
      </w:pPr>
      <w:r w:rsidRPr="00BD7190">
        <w:rPr>
          <w:rFonts w:asciiTheme="majorHAnsi" w:hAnsiTheme="majorHAnsi"/>
          <w:b/>
          <w:bCs/>
          <w:color w:val="auto"/>
          <w:lang w:val="ro-RO"/>
        </w:rPr>
        <w:t xml:space="preserve">     ing. Campean Ciprian                                        ing. Popa Ioan                                               ec. Daniel Raluca</w:t>
      </w:r>
    </w:p>
    <w:p w14:paraId="5B748A36" w14:textId="77777777" w:rsidR="000D3A6B" w:rsidRPr="00BD7190" w:rsidRDefault="00AD59E3" w:rsidP="00BB7463">
      <w:pPr>
        <w:ind w:left="7080" w:firstLine="708"/>
        <w:jc w:val="right"/>
        <w:rPr>
          <w:rFonts w:asciiTheme="majorHAnsi" w:hAnsiTheme="majorHAnsi"/>
        </w:rPr>
      </w:pPr>
      <w:r w:rsidRPr="00BD7190">
        <w:rPr>
          <w:rFonts w:asciiTheme="majorHAnsi" w:hAnsiTheme="majorHAnsi"/>
          <w:lang w:val="ro-RO"/>
        </w:rPr>
        <w:t>Anexa nr. 1</w:t>
      </w:r>
    </w:p>
    <w:p w14:paraId="20E70F0A" w14:textId="77777777" w:rsidR="000D3A6B" w:rsidRPr="00BD7190" w:rsidRDefault="000D3A6B" w:rsidP="00BB7463">
      <w:pPr>
        <w:ind w:left="7080" w:firstLine="708"/>
        <w:rPr>
          <w:rFonts w:asciiTheme="majorHAnsi" w:hAnsiTheme="majorHAnsi"/>
          <w:lang w:val="ro-RO"/>
        </w:rPr>
      </w:pPr>
    </w:p>
    <w:p w14:paraId="4F4BDC46" w14:textId="77777777" w:rsidR="00553FBB" w:rsidRDefault="00553FBB" w:rsidP="00BB7463">
      <w:pPr>
        <w:rPr>
          <w:rFonts w:asciiTheme="majorHAnsi" w:hAnsiTheme="majorHAnsi"/>
          <w:lang w:val="ro-RO"/>
        </w:rPr>
      </w:pPr>
    </w:p>
    <w:p w14:paraId="4FF65111" w14:textId="77777777" w:rsidR="00553FBB" w:rsidRDefault="00553FBB" w:rsidP="00BB7463">
      <w:pPr>
        <w:rPr>
          <w:rFonts w:asciiTheme="majorHAnsi" w:hAnsiTheme="majorHAnsi"/>
          <w:lang w:val="ro-RO"/>
        </w:rPr>
      </w:pPr>
    </w:p>
    <w:p w14:paraId="4C2F78C7" w14:textId="77777777" w:rsidR="00553FBB" w:rsidRDefault="00553FBB" w:rsidP="00BB7463">
      <w:pPr>
        <w:rPr>
          <w:rFonts w:asciiTheme="majorHAnsi" w:hAnsiTheme="majorHAnsi"/>
          <w:lang w:val="ro-RO"/>
        </w:rPr>
      </w:pPr>
    </w:p>
    <w:p w14:paraId="3395E26C" w14:textId="77777777" w:rsidR="00553FBB" w:rsidRDefault="00553FBB" w:rsidP="00BB7463">
      <w:pPr>
        <w:rPr>
          <w:rFonts w:asciiTheme="majorHAnsi" w:hAnsiTheme="majorHAnsi"/>
          <w:lang w:val="ro-RO"/>
        </w:rPr>
      </w:pPr>
    </w:p>
    <w:p w14:paraId="08697960" w14:textId="77777777" w:rsidR="00553FBB" w:rsidRDefault="00553FBB" w:rsidP="00BB7463">
      <w:pPr>
        <w:rPr>
          <w:rFonts w:asciiTheme="majorHAnsi" w:hAnsiTheme="majorHAnsi"/>
          <w:lang w:val="ro-RO"/>
        </w:rPr>
      </w:pPr>
    </w:p>
    <w:p w14:paraId="37F01DAA" w14:textId="77777777" w:rsidR="00553FBB" w:rsidRDefault="00553FBB" w:rsidP="00BB7463">
      <w:pPr>
        <w:rPr>
          <w:rFonts w:asciiTheme="majorHAnsi" w:hAnsiTheme="majorHAnsi"/>
          <w:lang w:val="ro-RO"/>
        </w:rPr>
      </w:pPr>
    </w:p>
    <w:p w14:paraId="79944ACE" w14:textId="77777777" w:rsidR="00553FBB" w:rsidRDefault="00553FBB" w:rsidP="00BB7463">
      <w:pPr>
        <w:rPr>
          <w:rFonts w:asciiTheme="majorHAnsi" w:hAnsiTheme="majorHAnsi"/>
          <w:lang w:val="ro-RO"/>
        </w:rPr>
      </w:pPr>
    </w:p>
    <w:p w14:paraId="244DA131" w14:textId="77777777" w:rsidR="00553FBB" w:rsidRDefault="00553FBB" w:rsidP="00BB7463">
      <w:pPr>
        <w:rPr>
          <w:rFonts w:asciiTheme="majorHAnsi" w:hAnsiTheme="majorHAnsi"/>
          <w:lang w:val="ro-RO"/>
        </w:rPr>
      </w:pPr>
    </w:p>
    <w:p w14:paraId="5C0B2F5E" w14:textId="77777777" w:rsidR="00553FBB" w:rsidRDefault="00553FBB" w:rsidP="00BB7463">
      <w:pPr>
        <w:rPr>
          <w:rFonts w:asciiTheme="majorHAnsi" w:hAnsiTheme="majorHAnsi"/>
          <w:lang w:val="ro-RO"/>
        </w:rPr>
      </w:pPr>
    </w:p>
    <w:p w14:paraId="0C8B8318" w14:textId="77777777" w:rsidR="00553FBB" w:rsidRDefault="00553FBB" w:rsidP="00BB7463">
      <w:pPr>
        <w:rPr>
          <w:rFonts w:asciiTheme="majorHAnsi" w:hAnsiTheme="majorHAnsi"/>
          <w:lang w:val="ro-RO"/>
        </w:rPr>
      </w:pPr>
    </w:p>
    <w:p w14:paraId="6F63BF89" w14:textId="77777777" w:rsidR="00553FBB" w:rsidRDefault="00553FBB" w:rsidP="00BB7463">
      <w:pPr>
        <w:rPr>
          <w:rFonts w:asciiTheme="majorHAnsi" w:hAnsiTheme="majorHAnsi"/>
          <w:lang w:val="ro-RO"/>
        </w:rPr>
      </w:pPr>
    </w:p>
    <w:p w14:paraId="07E6E500" w14:textId="77777777" w:rsidR="00553FBB" w:rsidRDefault="00553FBB" w:rsidP="00BB7463">
      <w:pPr>
        <w:rPr>
          <w:rFonts w:asciiTheme="majorHAnsi" w:hAnsiTheme="majorHAnsi"/>
          <w:lang w:val="ro-RO"/>
        </w:rPr>
      </w:pPr>
    </w:p>
    <w:p w14:paraId="5AB3EAF2" w14:textId="77777777" w:rsidR="00553FBB" w:rsidRDefault="00553FBB" w:rsidP="00BB7463">
      <w:pPr>
        <w:rPr>
          <w:rFonts w:asciiTheme="majorHAnsi" w:hAnsiTheme="majorHAnsi"/>
          <w:lang w:val="ro-RO"/>
        </w:rPr>
      </w:pPr>
    </w:p>
    <w:p w14:paraId="669EE8EE" w14:textId="77777777" w:rsidR="00553FBB" w:rsidRDefault="00553FBB" w:rsidP="00BB7463">
      <w:pPr>
        <w:rPr>
          <w:rFonts w:asciiTheme="majorHAnsi" w:hAnsiTheme="majorHAnsi"/>
          <w:lang w:val="ro-RO"/>
        </w:rPr>
      </w:pPr>
    </w:p>
    <w:p w14:paraId="2FB4E599" w14:textId="77777777" w:rsidR="00553FBB" w:rsidRDefault="00553FBB" w:rsidP="00BB7463">
      <w:pPr>
        <w:rPr>
          <w:rFonts w:asciiTheme="majorHAnsi" w:hAnsiTheme="majorHAnsi"/>
          <w:lang w:val="ro-RO"/>
        </w:rPr>
      </w:pPr>
    </w:p>
    <w:p w14:paraId="20667F73" w14:textId="77777777" w:rsidR="00553FBB" w:rsidRDefault="00553FBB" w:rsidP="00BB7463">
      <w:pPr>
        <w:rPr>
          <w:rFonts w:asciiTheme="majorHAnsi" w:hAnsiTheme="majorHAnsi"/>
          <w:lang w:val="ro-RO"/>
        </w:rPr>
      </w:pPr>
    </w:p>
    <w:p w14:paraId="43AD1949" w14:textId="77777777" w:rsidR="00553FBB" w:rsidRDefault="00553FBB" w:rsidP="00BB7463">
      <w:pPr>
        <w:rPr>
          <w:rFonts w:asciiTheme="majorHAnsi" w:hAnsiTheme="majorHAnsi"/>
          <w:lang w:val="ro-RO"/>
        </w:rPr>
      </w:pPr>
    </w:p>
    <w:p w14:paraId="10075EDF" w14:textId="77777777" w:rsidR="00553FBB" w:rsidRDefault="00553FBB" w:rsidP="00BB7463">
      <w:pPr>
        <w:rPr>
          <w:rFonts w:asciiTheme="majorHAnsi" w:hAnsiTheme="majorHAnsi"/>
          <w:lang w:val="ro-RO"/>
        </w:rPr>
      </w:pPr>
    </w:p>
    <w:p w14:paraId="7F26972D" w14:textId="77777777" w:rsidR="00553FBB" w:rsidRDefault="00553FBB" w:rsidP="00BB7463">
      <w:pPr>
        <w:rPr>
          <w:rFonts w:asciiTheme="majorHAnsi" w:hAnsiTheme="majorHAnsi"/>
          <w:lang w:val="ro-RO"/>
        </w:rPr>
      </w:pPr>
    </w:p>
    <w:p w14:paraId="5C57BBD0" w14:textId="77777777" w:rsidR="00553FBB" w:rsidRDefault="00553FBB" w:rsidP="00BB7463">
      <w:pPr>
        <w:rPr>
          <w:rFonts w:asciiTheme="majorHAnsi" w:hAnsiTheme="majorHAnsi"/>
          <w:lang w:val="ro-RO"/>
        </w:rPr>
      </w:pPr>
    </w:p>
    <w:p w14:paraId="4E33404E" w14:textId="77777777" w:rsidR="00553FBB" w:rsidRDefault="00553FBB" w:rsidP="00BB7463">
      <w:pPr>
        <w:rPr>
          <w:rFonts w:asciiTheme="majorHAnsi" w:hAnsiTheme="majorHAnsi"/>
          <w:lang w:val="ro-RO"/>
        </w:rPr>
      </w:pPr>
    </w:p>
    <w:p w14:paraId="140B111E" w14:textId="77777777" w:rsidR="00553FBB" w:rsidRDefault="00553FBB" w:rsidP="00BB7463">
      <w:pPr>
        <w:rPr>
          <w:rFonts w:asciiTheme="majorHAnsi" w:hAnsiTheme="majorHAnsi"/>
          <w:lang w:val="ro-RO"/>
        </w:rPr>
      </w:pPr>
    </w:p>
    <w:p w14:paraId="165F87E7" w14:textId="77777777" w:rsidR="00553FBB" w:rsidRDefault="00553FBB" w:rsidP="00BB7463">
      <w:pPr>
        <w:rPr>
          <w:rFonts w:asciiTheme="majorHAnsi" w:hAnsiTheme="majorHAnsi"/>
          <w:lang w:val="ro-RO"/>
        </w:rPr>
      </w:pPr>
    </w:p>
    <w:p w14:paraId="51F00102" w14:textId="77777777" w:rsidR="00553FBB" w:rsidRDefault="00553FBB" w:rsidP="00BB7463">
      <w:pPr>
        <w:rPr>
          <w:rFonts w:asciiTheme="majorHAnsi" w:hAnsiTheme="majorHAnsi"/>
          <w:lang w:val="ro-RO"/>
        </w:rPr>
      </w:pPr>
    </w:p>
    <w:p w14:paraId="2AC06090" w14:textId="77777777" w:rsidR="00553FBB" w:rsidRDefault="00553FBB" w:rsidP="00BB7463">
      <w:pPr>
        <w:rPr>
          <w:rFonts w:asciiTheme="majorHAnsi" w:hAnsiTheme="majorHAnsi"/>
          <w:lang w:val="ro-RO"/>
        </w:rPr>
      </w:pPr>
    </w:p>
    <w:p w14:paraId="459E3BD9" w14:textId="77777777" w:rsidR="00553FBB" w:rsidRDefault="00553FBB" w:rsidP="00BB7463">
      <w:pPr>
        <w:rPr>
          <w:rFonts w:asciiTheme="majorHAnsi" w:hAnsiTheme="majorHAnsi"/>
          <w:lang w:val="ro-RO"/>
        </w:rPr>
      </w:pPr>
    </w:p>
    <w:p w14:paraId="3569DC47" w14:textId="77777777" w:rsidR="00553FBB" w:rsidRDefault="00553FBB" w:rsidP="00BB7463">
      <w:pPr>
        <w:rPr>
          <w:rFonts w:asciiTheme="majorHAnsi" w:hAnsiTheme="majorHAnsi"/>
          <w:lang w:val="ro-RO"/>
        </w:rPr>
      </w:pPr>
    </w:p>
    <w:p w14:paraId="2C12AE86" w14:textId="77777777" w:rsidR="00553FBB" w:rsidRDefault="00553FBB" w:rsidP="00BB7463">
      <w:pPr>
        <w:rPr>
          <w:rFonts w:asciiTheme="majorHAnsi" w:hAnsiTheme="majorHAnsi"/>
          <w:lang w:val="ro-RO"/>
        </w:rPr>
      </w:pPr>
    </w:p>
    <w:p w14:paraId="0DD4334A" w14:textId="77777777" w:rsidR="00553FBB" w:rsidRDefault="00553FBB" w:rsidP="00BB7463">
      <w:pPr>
        <w:rPr>
          <w:rFonts w:asciiTheme="majorHAnsi" w:hAnsiTheme="majorHAnsi"/>
          <w:lang w:val="ro-RO"/>
        </w:rPr>
      </w:pPr>
    </w:p>
    <w:p w14:paraId="0CE70922" w14:textId="77777777" w:rsidR="00553FBB" w:rsidRDefault="00553FBB" w:rsidP="00BB7463">
      <w:pPr>
        <w:rPr>
          <w:rFonts w:asciiTheme="majorHAnsi" w:hAnsiTheme="majorHAnsi"/>
          <w:lang w:val="ro-RO"/>
        </w:rPr>
      </w:pPr>
    </w:p>
    <w:p w14:paraId="7DF030C5" w14:textId="77777777" w:rsidR="00553FBB" w:rsidRDefault="00553FBB" w:rsidP="00BB7463">
      <w:pPr>
        <w:rPr>
          <w:rFonts w:asciiTheme="majorHAnsi" w:hAnsiTheme="majorHAnsi"/>
          <w:lang w:val="ro-RO"/>
        </w:rPr>
      </w:pPr>
    </w:p>
    <w:p w14:paraId="507CC000" w14:textId="77777777" w:rsidR="00553FBB" w:rsidRDefault="00553FBB" w:rsidP="00BB7463">
      <w:pPr>
        <w:rPr>
          <w:rFonts w:asciiTheme="majorHAnsi" w:hAnsiTheme="majorHAnsi"/>
          <w:lang w:val="ro-RO"/>
        </w:rPr>
      </w:pPr>
    </w:p>
    <w:p w14:paraId="629B5776" w14:textId="77777777" w:rsidR="00553FBB" w:rsidRDefault="00553FBB" w:rsidP="00BB7463">
      <w:pPr>
        <w:rPr>
          <w:rFonts w:asciiTheme="majorHAnsi" w:hAnsiTheme="majorHAnsi"/>
          <w:lang w:val="ro-RO"/>
        </w:rPr>
      </w:pPr>
    </w:p>
    <w:p w14:paraId="027C1E9A" w14:textId="77777777" w:rsidR="00553FBB" w:rsidRDefault="00553FBB" w:rsidP="00BB7463">
      <w:pPr>
        <w:rPr>
          <w:rFonts w:asciiTheme="majorHAnsi" w:hAnsiTheme="majorHAnsi"/>
          <w:lang w:val="ro-RO"/>
        </w:rPr>
      </w:pPr>
    </w:p>
    <w:p w14:paraId="3D42E54A" w14:textId="77777777" w:rsidR="00553FBB" w:rsidRDefault="00553FBB" w:rsidP="00BB7463">
      <w:pPr>
        <w:rPr>
          <w:rFonts w:asciiTheme="majorHAnsi" w:hAnsiTheme="majorHAnsi"/>
          <w:lang w:val="ro-RO"/>
        </w:rPr>
      </w:pPr>
    </w:p>
    <w:p w14:paraId="5850C508" w14:textId="77777777" w:rsidR="00553FBB" w:rsidRDefault="00553FBB" w:rsidP="00BB7463">
      <w:pPr>
        <w:rPr>
          <w:rFonts w:asciiTheme="majorHAnsi" w:hAnsiTheme="majorHAnsi"/>
          <w:lang w:val="ro-RO"/>
        </w:rPr>
      </w:pPr>
    </w:p>
    <w:p w14:paraId="7C7F50AC" w14:textId="77777777" w:rsidR="00553FBB" w:rsidRDefault="00553FBB" w:rsidP="00BB7463">
      <w:pPr>
        <w:rPr>
          <w:rFonts w:asciiTheme="majorHAnsi" w:hAnsiTheme="majorHAnsi"/>
          <w:lang w:val="ro-RO"/>
        </w:rPr>
      </w:pPr>
    </w:p>
    <w:p w14:paraId="256DC94B" w14:textId="77777777" w:rsidR="00553FBB" w:rsidRDefault="00553FBB" w:rsidP="00BB7463">
      <w:pPr>
        <w:rPr>
          <w:rFonts w:asciiTheme="majorHAnsi" w:hAnsiTheme="majorHAnsi"/>
          <w:lang w:val="ro-RO"/>
        </w:rPr>
      </w:pPr>
    </w:p>
    <w:p w14:paraId="6A994EC7" w14:textId="77777777" w:rsidR="00553FBB" w:rsidRDefault="00553FBB" w:rsidP="00BB7463">
      <w:pPr>
        <w:rPr>
          <w:rFonts w:asciiTheme="majorHAnsi" w:hAnsiTheme="majorHAnsi"/>
          <w:lang w:val="ro-RO"/>
        </w:rPr>
      </w:pPr>
    </w:p>
    <w:p w14:paraId="5B38A8CE" w14:textId="7FD00694" w:rsidR="000D3A6B" w:rsidRPr="00BD7190" w:rsidRDefault="00AD59E3" w:rsidP="00BB7463">
      <w:pPr>
        <w:rPr>
          <w:rFonts w:asciiTheme="majorHAnsi" w:hAnsiTheme="majorHAnsi"/>
          <w:lang w:val="ro-RO"/>
        </w:rPr>
      </w:pPr>
      <w:r w:rsidRPr="00BD7190">
        <w:rPr>
          <w:rFonts w:asciiTheme="majorHAnsi" w:hAnsiTheme="majorHAnsi"/>
          <w:lang w:val="ro-RO"/>
        </w:rPr>
        <w:lastRenderedPageBreak/>
        <w:t>SC____________________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w:t>
      </w:r>
      <w:r w:rsidRPr="00BD7190">
        <w:rPr>
          <w:rFonts w:asciiTheme="majorHAnsi" w:hAnsiTheme="majorHAnsi"/>
          <w:lang w:val="ro-RO"/>
        </w:rPr>
        <w:tab/>
      </w:r>
      <w:r w:rsidRPr="00BD7190">
        <w:rPr>
          <w:rFonts w:asciiTheme="majorHAnsi" w:hAnsiTheme="majorHAnsi"/>
          <w:lang w:val="ro-RO"/>
        </w:rPr>
        <w:tab/>
        <w:t xml:space="preserve">                        RPL O.S. DEALUL SIBIULUI  R.A. </w:t>
      </w:r>
    </w:p>
    <w:p w14:paraId="27B0CD31" w14:textId="77777777" w:rsidR="000D3A6B" w:rsidRPr="00BD7190" w:rsidRDefault="00AD59E3" w:rsidP="00BB7463">
      <w:pPr>
        <w:rPr>
          <w:rFonts w:asciiTheme="majorHAnsi" w:hAnsiTheme="majorHAnsi"/>
          <w:lang w:val="ro-RO"/>
        </w:rPr>
      </w:pPr>
      <w:r w:rsidRPr="00BD7190">
        <w:rPr>
          <w:rFonts w:asciiTheme="majorHAnsi" w:hAnsiTheme="majorHAnsi"/>
          <w:lang w:val="ro-RO"/>
        </w:rPr>
        <w:t>Nr_______ din data_______________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Nr_______ din data_______________</w:t>
      </w:r>
    </w:p>
    <w:p w14:paraId="44BC88EC" w14:textId="77777777" w:rsidR="009C67C1" w:rsidRPr="00BD7190" w:rsidRDefault="009C67C1" w:rsidP="00BB7463">
      <w:pPr>
        <w:jc w:val="center"/>
        <w:rPr>
          <w:rFonts w:asciiTheme="majorHAnsi" w:hAnsiTheme="majorHAnsi"/>
          <w:b/>
          <w:lang w:val="ro-RO"/>
        </w:rPr>
      </w:pPr>
    </w:p>
    <w:p w14:paraId="0FDDA173" w14:textId="77777777" w:rsidR="00E66779" w:rsidRPr="00BD7190" w:rsidRDefault="00E66779" w:rsidP="00BB7463">
      <w:pPr>
        <w:jc w:val="center"/>
        <w:rPr>
          <w:rFonts w:asciiTheme="majorHAnsi" w:hAnsiTheme="majorHAnsi"/>
          <w:b/>
          <w:lang w:val="ro-RO"/>
        </w:rPr>
      </w:pPr>
    </w:p>
    <w:p w14:paraId="448778D7" w14:textId="77777777" w:rsidR="00E66779" w:rsidRPr="00BD7190" w:rsidRDefault="00E66779" w:rsidP="00BB7463">
      <w:pPr>
        <w:jc w:val="center"/>
        <w:rPr>
          <w:rFonts w:asciiTheme="majorHAnsi" w:hAnsiTheme="majorHAnsi"/>
          <w:b/>
          <w:lang w:val="ro-RO"/>
        </w:rPr>
      </w:pPr>
    </w:p>
    <w:p w14:paraId="1C33B590" w14:textId="77777777" w:rsidR="00B104AD" w:rsidRPr="00BD7190" w:rsidRDefault="00B104AD" w:rsidP="00BB7463">
      <w:pPr>
        <w:jc w:val="center"/>
        <w:rPr>
          <w:rFonts w:asciiTheme="majorHAnsi" w:hAnsiTheme="majorHAnsi"/>
          <w:b/>
          <w:lang w:val="ro-RO"/>
        </w:rPr>
      </w:pPr>
      <w:r w:rsidRPr="00BD7190">
        <w:rPr>
          <w:rFonts w:asciiTheme="majorHAnsi" w:hAnsiTheme="majorHAnsi"/>
          <w:b/>
          <w:lang w:val="ro-RO"/>
        </w:rPr>
        <w:t xml:space="preserve">CERERE DE INSCRIERE </w:t>
      </w:r>
      <w:r w:rsidR="00BB7463" w:rsidRPr="00BD7190">
        <w:rPr>
          <w:rFonts w:asciiTheme="majorHAnsi" w:hAnsiTheme="majorHAnsi"/>
          <w:b/>
          <w:lang w:val="ro-RO"/>
        </w:rPr>
        <w:t>LA LICITATIE</w:t>
      </w:r>
    </w:p>
    <w:p w14:paraId="06C9068B" w14:textId="77777777" w:rsidR="00E66779" w:rsidRPr="00BD7190" w:rsidRDefault="00E66779" w:rsidP="00BB7463">
      <w:pPr>
        <w:jc w:val="center"/>
        <w:rPr>
          <w:rFonts w:asciiTheme="majorHAnsi" w:hAnsiTheme="majorHAnsi"/>
          <w:b/>
          <w:lang w:val="ro-RO"/>
        </w:rPr>
      </w:pPr>
    </w:p>
    <w:p w14:paraId="690CC2EF" w14:textId="77777777" w:rsidR="00E66779" w:rsidRPr="00BD7190" w:rsidRDefault="00E66779" w:rsidP="00BB7463">
      <w:pPr>
        <w:jc w:val="center"/>
        <w:rPr>
          <w:rFonts w:asciiTheme="majorHAnsi" w:hAnsiTheme="majorHAnsi"/>
        </w:rPr>
      </w:pPr>
    </w:p>
    <w:p w14:paraId="299F2CC2" w14:textId="77777777" w:rsidR="009C67C1" w:rsidRPr="00BD7190" w:rsidRDefault="009C67C1" w:rsidP="00BB7463">
      <w:pPr>
        <w:jc w:val="center"/>
        <w:rPr>
          <w:rFonts w:asciiTheme="majorHAnsi" w:hAnsiTheme="majorHAnsi"/>
          <w:b/>
          <w:lang w:val="ro-RO"/>
        </w:rPr>
      </w:pPr>
    </w:p>
    <w:p w14:paraId="5A84D176" w14:textId="77777777" w:rsidR="00D86304" w:rsidRPr="00BD7190" w:rsidRDefault="00AD59E3" w:rsidP="00E66779">
      <w:pPr>
        <w:ind w:firstLine="720"/>
        <w:jc w:val="both"/>
        <w:rPr>
          <w:rFonts w:asciiTheme="majorHAnsi" w:hAnsiTheme="majorHAnsi"/>
          <w:lang w:val="ro-RO"/>
        </w:rPr>
      </w:pPr>
      <w:r w:rsidRPr="00BD7190">
        <w:rPr>
          <w:rFonts w:asciiTheme="majorHAnsi" w:hAnsiTheme="majorHAnsi"/>
          <w:lang w:val="ro-RO"/>
        </w:rPr>
        <w:t>Operatorul economic</w:t>
      </w:r>
      <w:r w:rsidR="00BB7463" w:rsidRPr="00BD7190">
        <w:rPr>
          <w:rFonts w:asciiTheme="majorHAnsi" w:hAnsiTheme="majorHAnsi"/>
          <w:lang w:val="ro-RO"/>
        </w:rPr>
        <w:t>/grupul de operatori</w:t>
      </w:r>
      <w:r w:rsidRPr="00BD7190">
        <w:rPr>
          <w:rFonts w:asciiTheme="majorHAnsi" w:hAnsiTheme="majorHAnsi"/>
          <w:lang w:val="ro-RO"/>
        </w:rPr>
        <w:t xml:space="preserve"> ______________</w:t>
      </w:r>
      <w:r w:rsidR="00BB7463" w:rsidRPr="00BD7190">
        <w:rPr>
          <w:rFonts w:asciiTheme="majorHAnsi" w:hAnsiTheme="majorHAnsi"/>
          <w:lang w:val="ro-RO"/>
        </w:rPr>
        <w:t>_____________</w:t>
      </w:r>
      <w:r w:rsidRPr="00BD7190">
        <w:rPr>
          <w:rFonts w:asciiTheme="majorHAnsi" w:hAnsiTheme="majorHAnsi"/>
          <w:lang w:val="ro-RO"/>
        </w:rPr>
        <w:t>_________________ cu sediul în</w:t>
      </w:r>
      <w:r w:rsidR="00BB7463" w:rsidRPr="00BD7190">
        <w:rPr>
          <w:rFonts w:asciiTheme="majorHAnsi" w:hAnsiTheme="majorHAnsi"/>
          <w:lang w:val="ro-RO"/>
        </w:rPr>
        <w:t xml:space="preserve"> </w:t>
      </w:r>
      <w:proofErr w:type="spellStart"/>
      <w:r w:rsidR="00BB7463" w:rsidRPr="00BD7190">
        <w:rPr>
          <w:rFonts w:asciiTheme="majorHAnsi" w:hAnsiTheme="majorHAnsi"/>
          <w:lang w:val="ro-RO"/>
        </w:rPr>
        <w:t>judetul</w:t>
      </w:r>
      <w:proofErr w:type="spellEnd"/>
      <w:r w:rsidR="00BB7463" w:rsidRPr="00BD7190">
        <w:rPr>
          <w:rFonts w:asciiTheme="majorHAnsi" w:hAnsiTheme="majorHAnsi"/>
          <w:lang w:val="ro-RO"/>
        </w:rPr>
        <w:t>_______________________</w:t>
      </w:r>
      <w:r w:rsidRPr="00BD7190">
        <w:rPr>
          <w:rFonts w:asciiTheme="majorHAnsi" w:hAnsiTheme="majorHAnsi"/>
          <w:lang w:val="ro-RO"/>
        </w:rPr>
        <w:t xml:space="preserve"> localitatea_______________________ strada _________________________ Nr _____, Bl.____ , Sc ____, Ap _____, telefon</w:t>
      </w:r>
      <w:r w:rsidR="00BB7463" w:rsidRPr="00BD7190">
        <w:rPr>
          <w:rFonts w:asciiTheme="majorHAnsi" w:hAnsiTheme="majorHAnsi"/>
          <w:lang w:val="ro-RO"/>
        </w:rPr>
        <w:t xml:space="preserve"> fix</w:t>
      </w:r>
      <w:r w:rsidRPr="00BD7190">
        <w:rPr>
          <w:rFonts w:asciiTheme="majorHAnsi" w:hAnsiTheme="majorHAnsi"/>
          <w:lang w:val="ro-RO"/>
        </w:rPr>
        <w:t>____</w:t>
      </w:r>
      <w:r w:rsidR="00BB7463" w:rsidRPr="00BD7190">
        <w:rPr>
          <w:rFonts w:asciiTheme="majorHAnsi" w:hAnsiTheme="majorHAnsi"/>
          <w:lang w:val="ro-RO"/>
        </w:rPr>
        <w:t>_______</w:t>
      </w:r>
      <w:r w:rsidRPr="00BD7190">
        <w:rPr>
          <w:rFonts w:asciiTheme="majorHAnsi" w:hAnsiTheme="majorHAnsi"/>
          <w:lang w:val="ro-RO"/>
        </w:rPr>
        <w:t>___________,</w:t>
      </w:r>
      <w:r w:rsidR="00BB7463" w:rsidRPr="00BD7190">
        <w:rPr>
          <w:rFonts w:asciiTheme="majorHAnsi" w:hAnsiTheme="majorHAnsi"/>
          <w:lang w:val="ro-RO"/>
        </w:rPr>
        <w:t xml:space="preserve"> telefon mobil_________________________</w:t>
      </w:r>
      <w:r w:rsidRPr="00BD7190">
        <w:rPr>
          <w:rFonts w:asciiTheme="majorHAnsi" w:hAnsiTheme="majorHAnsi"/>
          <w:lang w:val="ro-RO"/>
        </w:rPr>
        <w:t xml:space="preserve"> Fax:_______</w:t>
      </w:r>
      <w:r w:rsidR="00BB7463" w:rsidRPr="00BD7190">
        <w:rPr>
          <w:rFonts w:asciiTheme="majorHAnsi" w:hAnsiTheme="majorHAnsi"/>
          <w:lang w:val="ro-RO"/>
        </w:rPr>
        <w:t>___</w:t>
      </w:r>
      <w:r w:rsidRPr="00BD7190">
        <w:rPr>
          <w:rFonts w:asciiTheme="majorHAnsi" w:hAnsiTheme="majorHAnsi"/>
          <w:lang w:val="ro-RO"/>
        </w:rPr>
        <w:t>__________; e-mail:_______</w:t>
      </w:r>
      <w:r w:rsidR="00BB7463" w:rsidRPr="00BD7190">
        <w:rPr>
          <w:rFonts w:asciiTheme="majorHAnsi" w:hAnsiTheme="majorHAnsi"/>
          <w:lang w:val="ro-RO"/>
        </w:rPr>
        <w:t>______</w:t>
      </w:r>
      <w:r w:rsidRPr="00BD7190">
        <w:rPr>
          <w:rFonts w:asciiTheme="majorHAnsi" w:hAnsiTheme="majorHAnsi"/>
          <w:lang w:val="ro-RO"/>
        </w:rPr>
        <w:t>______________________ , cont virament _______________________________________ deschis la banca: _____________________</w:t>
      </w:r>
      <w:r w:rsidR="00BB7463" w:rsidRPr="00BD7190">
        <w:rPr>
          <w:rFonts w:asciiTheme="majorHAnsi" w:hAnsiTheme="majorHAnsi"/>
          <w:lang w:val="ro-RO"/>
        </w:rPr>
        <w:t>______</w:t>
      </w:r>
      <w:r w:rsidRPr="00BD7190">
        <w:rPr>
          <w:rFonts w:asciiTheme="majorHAnsi" w:hAnsiTheme="majorHAnsi"/>
          <w:lang w:val="ro-RO"/>
        </w:rPr>
        <w:t>_____________</w:t>
      </w:r>
      <w:r w:rsidRPr="00BD7190">
        <w:rPr>
          <w:rFonts w:asciiTheme="majorHAnsi" w:hAnsiTheme="majorHAnsi" w:cs="Arial"/>
          <w:lang w:val="ro-RO"/>
        </w:rPr>
        <w:t>,</w:t>
      </w:r>
      <w:r w:rsidR="00BB7463" w:rsidRPr="00BD7190">
        <w:rPr>
          <w:rFonts w:asciiTheme="majorHAnsi" w:hAnsiTheme="majorHAnsi" w:cs="Arial"/>
          <w:lang w:val="ro-RO"/>
        </w:rPr>
        <w:t xml:space="preserve"> sucursala _____________________________</w:t>
      </w:r>
      <w:r w:rsidRPr="00BD7190">
        <w:rPr>
          <w:rFonts w:asciiTheme="majorHAnsi" w:hAnsiTheme="majorHAnsi" w:cs="Arial"/>
          <w:lang w:val="ro-RO"/>
        </w:rPr>
        <w:t xml:space="preserve"> </w:t>
      </w:r>
      <w:r w:rsidRPr="00BD7190">
        <w:rPr>
          <w:rFonts w:asciiTheme="majorHAnsi" w:hAnsiTheme="majorHAnsi"/>
          <w:lang w:val="ro-RO"/>
        </w:rPr>
        <w:t xml:space="preserve">înregistrata la Oficiul registrului comerțului sub nr._______________________ </w:t>
      </w:r>
      <w:r w:rsidR="00BB7463" w:rsidRPr="00BD7190">
        <w:rPr>
          <w:rFonts w:asciiTheme="majorHAnsi" w:hAnsiTheme="majorHAnsi"/>
          <w:lang w:val="ro-RO"/>
        </w:rPr>
        <w:t xml:space="preserve">cod unic de </w:t>
      </w:r>
      <w:proofErr w:type="spellStart"/>
      <w:r w:rsidR="00BB7463" w:rsidRPr="00BD7190">
        <w:rPr>
          <w:rFonts w:asciiTheme="majorHAnsi" w:hAnsiTheme="majorHAnsi"/>
          <w:lang w:val="ro-RO"/>
        </w:rPr>
        <w:t>inregistrare</w:t>
      </w:r>
      <w:proofErr w:type="spellEnd"/>
      <w:r w:rsidRPr="00BD7190">
        <w:rPr>
          <w:rFonts w:asciiTheme="majorHAnsi" w:hAnsiTheme="majorHAnsi"/>
          <w:lang w:val="ro-RO"/>
        </w:rPr>
        <w:t>__________________________</w:t>
      </w:r>
      <w:r w:rsidRPr="00BD7190">
        <w:rPr>
          <w:rFonts w:asciiTheme="majorHAnsi" w:hAnsiTheme="majorHAnsi" w:cs="Arial"/>
          <w:lang w:val="ro-RO"/>
        </w:rPr>
        <w:t xml:space="preserve">. </w:t>
      </w:r>
      <w:r w:rsidRPr="00BD7190">
        <w:rPr>
          <w:rFonts w:asciiTheme="majorHAnsi" w:hAnsiTheme="majorHAnsi"/>
          <w:lang w:val="ro-RO"/>
        </w:rPr>
        <w:t>reprezentat legal prin ________________________________ in calitate de ______________________, solicit înscrierea pentru participarea la licitația organizata de R</w:t>
      </w:r>
      <w:r w:rsidR="00E66779" w:rsidRPr="00BD7190">
        <w:rPr>
          <w:rFonts w:asciiTheme="majorHAnsi" w:hAnsiTheme="majorHAnsi"/>
          <w:lang w:val="ro-RO"/>
        </w:rPr>
        <w:t>.</w:t>
      </w:r>
      <w:r w:rsidRPr="00BD7190">
        <w:rPr>
          <w:rFonts w:asciiTheme="majorHAnsi" w:hAnsiTheme="majorHAnsi"/>
          <w:lang w:val="ro-RO"/>
        </w:rPr>
        <w:t>P</w:t>
      </w:r>
      <w:r w:rsidR="00E66779" w:rsidRPr="00BD7190">
        <w:rPr>
          <w:rFonts w:asciiTheme="majorHAnsi" w:hAnsiTheme="majorHAnsi"/>
          <w:lang w:val="ro-RO"/>
        </w:rPr>
        <w:t>.</w:t>
      </w:r>
      <w:r w:rsidRPr="00BD7190">
        <w:rPr>
          <w:rFonts w:asciiTheme="majorHAnsi" w:hAnsiTheme="majorHAnsi"/>
          <w:lang w:val="ro-RO"/>
        </w:rPr>
        <w:t>L</w:t>
      </w:r>
      <w:r w:rsidR="00E66779" w:rsidRPr="00BD7190">
        <w:rPr>
          <w:rFonts w:asciiTheme="majorHAnsi" w:hAnsiTheme="majorHAnsi"/>
          <w:lang w:val="ro-RO"/>
        </w:rPr>
        <w:t>.</w:t>
      </w:r>
      <w:r w:rsidRPr="00BD7190">
        <w:rPr>
          <w:rFonts w:asciiTheme="majorHAnsi" w:hAnsiTheme="majorHAnsi"/>
          <w:lang w:val="ro-RO"/>
        </w:rPr>
        <w:t xml:space="preserve"> O.S</w:t>
      </w:r>
      <w:r w:rsidR="00E66779" w:rsidRPr="00BD7190">
        <w:rPr>
          <w:rFonts w:asciiTheme="majorHAnsi" w:hAnsiTheme="majorHAnsi"/>
          <w:lang w:val="ro-RO"/>
        </w:rPr>
        <w:t>.</w:t>
      </w:r>
      <w:r w:rsidRPr="00BD7190">
        <w:rPr>
          <w:rFonts w:asciiTheme="majorHAnsi" w:hAnsiTheme="majorHAnsi"/>
          <w:lang w:val="ro-RO"/>
        </w:rPr>
        <w:t xml:space="preserve"> DEALUL SIBIULUI R.A. in data de _____________________________, </w:t>
      </w:r>
      <w:r w:rsidR="00E66779" w:rsidRPr="00BD7190">
        <w:rPr>
          <w:rFonts w:asciiTheme="majorHAnsi" w:hAnsiTheme="majorHAnsi"/>
          <w:lang w:val="ro-RO"/>
        </w:rPr>
        <w:t xml:space="preserve"> pentru </w:t>
      </w:r>
      <w:proofErr w:type="spellStart"/>
      <w:r w:rsidR="00E66779" w:rsidRPr="00BD7190">
        <w:rPr>
          <w:rFonts w:asciiTheme="majorHAnsi" w:hAnsiTheme="majorHAnsi"/>
          <w:lang w:val="ro-RO"/>
        </w:rPr>
        <w:t>achizitie</w:t>
      </w:r>
      <w:proofErr w:type="spellEnd"/>
      <w:r w:rsidR="00E66779" w:rsidRPr="00BD7190">
        <w:rPr>
          <w:rFonts w:asciiTheme="majorHAnsi" w:hAnsiTheme="majorHAnsi"/>
          <w:lang w:val="ro-RO"/>
        </w:rPr>
        <w:t xml:space="preserve"> ( se specifica obligatoriu: masa lemnoasa si/sau materiale lemnoase fasonate) _______________________________________________________________________________________________.</w:t>
      </w:r>
    </w:p>
    <w:p w14:paraId="3464848B" w14:textId="77777777" w:rsidR="00E66779" w:rsidRPr="00BD7190" w:rsidRDefault="00E66779" w:rsidP="00E66779">
      <w:pPr>
        <w:ind w:firstLine="720"/>
        <w:jc w:val="both"/>
        <w:rPr>
          <w:rFonts w:asciiTheme="majorHAnsi" w:hAnsiTheme="majorHAnsi"/>
        </w:rPr>
      </w:pPr>
      <w:proofErr w:type="spellStart"/>
      <w:r w:rsidRPr="00BD7190">
        <w:rPr>
          <w:rFonts w:asciiTheme="majorHAnsi" w:hAnsiTheme="majorHAnsi"/>
          <w:lang w:val="ro-RO"/>
        </w:rPr>
        <w:t>Imputernicesc</w:t>
      </w:r>
      <w:proofErr w:type="spellEnd"/>
      <w:r w:rsidRPr="00BD7190">
        <w:rPr>
          <w:rFonts w:asciiTheme="majorHAnsi" w:hAnsiTheme="majorHAnsi"/>
          <w:lang w:val="ro-RO"/>
        </w:rPr>
        <w:t xml:space="preserve"> sa reprezinte in </w:t>
      </w:r>
      <w:proofErr w:type="spellStart"/>
      <w:r w:rsidRPr="00BD7190">
        <w:rPr>
          <w:rFonts w:asciiTheme="majorHAnsi" w:hAnsiTheme="majorHAnsi"/>
          <w:lang w:val="ro-RO"/>
        </w:rPr>
        <w:t>relatiile</w:t>
      </w:r>
      <w:proofErr w:type="spellEnd"/>
      <w:r w:rsidRPr="00BD7190">
        <w:rPr>
          <w:rFonts w:asciiTheme="majorHAnsi" w:hAnsiTheme="majorHAnsi"/>
          <w:lang w:val="ro-RO"/>
        </w:rPr>
        <w:t xml:space="preserve"> cu R.P.L. OCOLUL SILVIC DEALUL SIBIULUI R.A. pe dl./dna. ______________________________________, legitimat(ă) cu _____________________________________.</w:t>
      </w:r>
    </w:p>
    <w:p w14:paraId="0F3D98D3" w14:textId="77777777" w:rsidR="000D3A6B" w:rsidRPr="00BD7190" w:rsidRDefault="000D3A6B" w:rsidP="00BB7463">
      <w:pPr>
        <w:rPr>
          <w:rFonts w:asciiTheme="majorHAnsi" w:hAnsiTheme="majorHAnsi"/>
          <w:lang w:val="ro-RO"/>
        </w:rPr>
      </w:pPr>
    </w:p>
    <w:p w14:paraId="491C7F57" w14:textId="77777777" w:rsidR="00E66779" w:rsidRPr="00BD7190" w:rsidRDefault="00E66779" w:rsidP="00BB7463">
      <w:pPr>
        <w:ind w:left="2124" w:firstLine="708"/>
        <w:jc w:val="center"/>
        <w:rPr>
          <w:rFonts w:asciiTheme="majorHAnsi" w:hAnsiTheme="majorHAnsi"/>
          <w:lang w:val="ro-RO"/>
        </w:rPr>
      </w:pPr>
    </w:p>
    <w:p w14:paraId="654DF848" w14:textId="77777777" w:rsidR="00E66779" w:rsidRPr="00BD7190" w:rsidRDefault="00E66779" w:rsidP="00BB7463">
      <w:pPr>
        <w:ind w:left="2124" w:firstLine="708"/>
        <w:jc w:val="center"/>
        <w:rPr>
          <w:rFonts w:asciiTheme="majorHAnsi" w:hAnsiTheme="majorHAnsi"/>
          <w:lang w:val="ro-RO"/>
        </w:rPr>
      </w:pPr>
    </w:p>
    <w:p w14:paraId="7B3ACD86" w14:textId="77777777" w:rsidR="00E66779" w:rsidRPr="00BD7190" w:rsidRDefault="00E66779" w:rsidP="00BB7463">
      <w:pPr>
        <w:ind w:left="2124" w:firstLine="708"/>
        <w:jc w:val="center"/>
        <w:rPr>
          <w:rFonts w:asciiTheme="majorHAnsi" w:hAnsiTheme="majorHAnsi"/>
          <w:lang w:val="ro-RO"/>
        </w:rPr>
      </w:pPr>
    </w:p>
    <w:p w14:paraId="19EB990D" w14:textId="77777777" w:rsidR="000D3A6B" w:rsidRPr="00BD7190" w:rsidRDefault="00AD59E3" w:rsidP="00E66779">
      <w:pPr>
        <w:jc w:val="center"/>
        <w:rPr>
          <w:rFonts w:asciiTheme="majorHAnsi" w:hAnsiTheme="majorHAnsi"/>
          <w:lang w:val="ro-RO"/>
        </w:rPr>
      </w:pPr>
      <w:r w:rsidRPr="00BD7190">
        <w:rPr>
          <w:rFonts w:asciiTheme="majorHAnsi" w:hAnsiTheme="majorHAnsi"/>
          <w:lang w:val="ro-RO"/>
        </w:rPr>
        <w:t>Reprezentant legal</w:t>
      </w:r>
    </w:p>
    <w:p w14:paraId="7E5B3580" w14:textId="77777777" w:rsidR="000D3A6B" w:rsidRPr="00BD7190" w:rsidRDefault="000D3A6B" w:rsidP="00E66779">
      <w:pPr>
        <w:ind w:left="2832" w:firstLine="708"/>
        <w:jc w:val="center"/>
        <w:rPr>
          <w:rFonts w:asciiTheme="majorHAnsi" w:hAnsiTheme="majorHAnsi"/>
          <w:lang w:val="ro-RO"/>
        </w:rPr>
      </w:pPr>
    </w:p>
    <w:p w14:paraId="0C206F08" w14:textId="77777777" w:rsidR="000D3A6B" w:rsidRPr="00BD7190" w:rsidRDefault="00AD59E3" w:rsidP="00E66779">
      <w:pPr>
        <w:jc w:val="center"/>
        <w:rPr>
          <w:rFonts w:asciiTheme="majorHAnsi" w:hAnsiTheme="majorHAnsi"/>
          <w:lang w:val="ro-RO"/>
        </w:rPr>
      </w:pPr>
      <w:proofErr w:type="spellStart"/>
      <w:r w:rsidRPr="00BD7190">
        <w:rPr>
          <w:rFonts w:asciiTheme="majorHAnsi" w:hAnsiTheme="majorHAnsi"/>
          <w:lang w:val="ro-RO"/>
        </w:rPr>
        <w:t>Semnatura</w:t>
      </w:r>
      <w:proofErr w:type="spellEnd"/>
      <w:r w:rsidRPr="00BD7190">
        <w:rPr>
          <w:rFonts w:asciiTheme="majorHAnsi" w:hAnsiTheme="majorHAnsi"/>
          <w:lang w:val="ro-RO"/>
        </w:rPr>
        <w:t xml:space="preserve"> ș</w:t>
      </w:r>
      <w:r w:rsidRPr="00BD7190">
        <w:rPr>
          <w:rFonts w:asciiTheme="majorHAnsi" w:hAnsiTheme="majorHAnsi" w:cs="Arial"/>
          <w:lang w:val="ro-RO"/>
        </w:rPr>
        <w:t xml:space="preserve">i </w:t>
      </w:r>
      <w:r w:rsidRPr="00BD7190">
        <w:rPr>
          <w:rFonts w:asciiTheme="majorHAnsi" w:hAnsiTheme="majorHAnsi"/>
          <w:lang w:val="ro-RO"/>
        </w:rPr>
        <w:t>stampila:_____________________.</w:t>
      </w:r>
    </w:p>
    <w:p w14:paraId="53503F60" w14:textId="77777777" w:rsidR="000D3A6B" w:rsidRPr="00BD7190" w:rsidRDefault="000D3A6B" w:rsidP="00BB7463">
      <w:pPr>
        <w:ind w:left="2832" w:firstLine="708"/>
        <w:jc w:val="both"/>
        <w:rPr>
          <w:rFonts w:asciiTheme="majorHAnsi" w:hAnsiTheme="majorHAnsi"/>
          <w:lang w:val="ro-RO"/>
        </w:rPr>
      </w:pPr>
    </w:p>
    <w:p w14:paraId="489C2BED" w14:textId="77777777" w:rsidR="000D3A6B" w:rsidRPr="00BD7190" w:rsidRDefault="000D3A6B" w:rsidP="00BB7463">
      <w:pPr>
        <w:jc w:val="right"/>
        <w:rPr>
          <w:rFonts w:asciiTheme="majorHAnsi" w:hAnsiTheme="majorHAnsi"/>
          <w:lang w:val="ro-RO"/>
        </w:rPr>
      </w:pPr>
    </w:p>
    <w:p w14:paraId="2A4E0C13" w14:textId="77777777" w:rsidR="000D3A6B" w:rsidRPr="00BD7190" w:rsidRDefault="000D3A6B" w:rsidP="00BB7463">
      <w:pPr>
        <w:jc w:val="right"/>
        <w:rPr>
          <w:rFonts w:asciiTheme="majorHAnsi" w:hAnsiTheme="majorHAnsi"/>
          <w:lang w:val="ro-RO"/>
        </w:rPr>
      </w:pPr>
    </w:p>
    <w:p w14:paraId="0F31FABD" w14:textId="77777777" w:rsidR="000D0B42" w:rsidRPr="00BD7190" w:rsidRDefault="000D0B42" w:rsidP="00BB7463">
      <w:pPr>
        <w:jc w:val="right"/>
        <w:rPr>
          <w:rFonts w:asciiTheme="majorHAnsi" w:hAnsiTheme="majorHAnsi"/>
          <w:lang w:val="ro-RO"/>
        </w:rPr>
      </w:pPr>
    </w:p>
    <w:p w14:paraId="0B6CE33B" w14:textId="77777777" w:rsidR="000D0B42" w:rsidRPr="00BD7190" w:rsidRDefault="000D0B42" w:rsidP="00BB7463">
      <w:pPr>
        <w:jc w:val="right"/>
        <w:rPr>
          <w:rFonts w:asciiTheme="majorHAnsi" w:hAnsiTheme="majorHAnsi"/>
          <w:lang w:val="ro-RO"/>
        </w:rPr>
      </w:pPr>
    </w:p>
    <w:p w14:paraId="6B55F53E" w14:textId="77777777" w:rsidR="000D0B42" w:rsidRPr="00BD7190" w:rsidRDefault="000D0B42" w:rsidP="00BB7463">
      <w:pPr>
        <w:jc w:val="right"/>
        <w:rPr>
          <w:rFonts w:asciiTheme="majorHAnsi" w:hAnsiTheme="majorHAnsi"/>
          <w:lang w:val="ro-RO"/>
        </w:rPr>
      </w:pPr>
    </w:p>
    <w:p w14:paraId="5BAE4F2C" w14:textId="77777777" w:rsidR="000D0B42" w:rsidRPr="00BD7190" w:rsidRDefault="000D0B42" w:rsidP="00BB7463">
      <w:pPr>
        <w:jc w:val="right"/>
        <w:rPr>
          <w:rFonts w:asciiTheme="majorHAnsi" w:hAnsiTheme="majorHAnsi"/>
          <w:lang w:val="ro-RO"/>
        </w:rPr>
      </w:pPr>
    </w:p>
    <w:p w14:paraId="49202A5E" w14:textId="77777777" w:rsidR="000D0B42" w:rsidRPr="00BD7190" w:rsidRDefault="000D0B42" w:rsidP="00BB7463">
      <w:pPr>
        <w:jc w:val="right"/>
        <w:rPr>
          <w:rFonts w:asciiTheme="majorHAnsi" w:hAnsiTheme="majorHAnsi"/>
          <w:lang w:val="ro-RO"/>
        </w:rPr>
      </w:pPr>
    </w:p>
    <w:p w14:paraId="72063AC0" w14:textId="77777777" w:rsidR="000D0B42" w:rsidRPr="00BD7190" w:rsidRDefault="000D0B42" w:rsidP="00BB7463">
      <w:pPr>
        <w:jc w:val="right"/>
        <w:rPr>
          <w:rFonts w:asciiTheme="majorHAnsi" w:hAnsiTheme="majorHAnsi"/>
          <w:lang w:val="ro-RO"/>
        </w:rPr>
      </w:pPr>
    </w:p>
    <w:p w14:paraId="7408D973" w14:textId="77777777" w:rsidR="000D0B42" w:rsidRPr="00BD7190" w:rsidRDefault="000D0B42" w:rsidP="00BB7463">
      <w:pPr>
        <w:jc w:val="right"/>
        <w:rPr>
          <w:rFonts w:asciiTheme="majorHAnsi" w:hAnsiTheme="majorHAnsi"/>
          <w:lang w:val="ro-RO"/>
        </w:rPr>
      </w:pPr>
    </w:p>
    <w:p w14:paraId="128AFACE" w14:textId="77777777" w:rsidR="000D0B42" w:rsidRPr="00BD7190" w:rsidRDefault="000D0B42" w:rsidP="00BB7463">
      <w:pPr>
        <w:jc w:val="right"/>
        <w:rPr>
          <w:rFonts w:asciiTheme="majorHAnsi" w:hAnsiTheme="majorHAnsi"/>
          <w:lang w:val="ro-RO"/>
        </w:rPr>
      </w:pPr>
    </w:p>
    <w:p w14:paraId="78C46535" w14:textId="77777777" w:rsidR="000D0B42" w:rsidRPr="00BD7190" w:rsidRDefault="000D0B42" w:rsidP="00BB7463">
      <w:pPr>
        <w:jc w:val="right"/>
        <w:rPr>
          <w:rFonts w:asciiTheme="majorHAnsi" w:hAnsiTheme="majorHAnsi"/>
          <w:lang w:val="ro-RO"/>
        </w:rPr>
      </w:pPr>
    </w:p>
    <w:p w14:paraId="216BA12F" w14:textId="77777777" w:rsidR="000D0B42" w:rsidRPr="00BD7190" w:rsidRDefault="000D0B42" w:rsidP="00BB7463">
      <w:pPr>
        <w:jc w:val="right"/>
        <w:rPr>
          <w:rFonts w:asciiTheme="majorHAnsi" w:hAnsiTheme="majorHAnsi"/>
          <w:lang w:val="ro-RO"/>
        </w:rPr>
      </w:pPr>
    </w:p>
    <w:p w14:paraId="39135686" w14:textId="77777777" w:rsidR="000D0B42" w:rsidRPr="00BD7190" w:rsidRDefault="000D0B42" w:rsidP="00BB7463">
      <w:pPr>
        <w:jc w:val="right"/>
        <w:rPr>
          <w:rFonts w:asciiTheme="majorHAnsi" w:hAnsiTheme="majorHAnsi"/>
          <w:lang w:val="ro-RO"/>
        </w:rPr>
      </w:pPr>
    </w:p>
    <w:p w14:paraId="35EB3357" w14:textId="77777777" w:rsidR="000D0B42" w:rsidRPr="00BD7190" w:rsidRDefault="000D0B42" w:rsidP="00BB7463">
      <w:pPr>
        <w:jc w:val="right"/>
        <w:rPr>
          <w:rFonts w:asciiTheme="majorHAnsi" w:hAnsiTheme="majorHAnsi"/>
          <w:lang w:val="ro-RO"/>
        </w:rPr>
      </w:pPr>
    </w:p>
    <w:p w14:paraId="1B1D5039" w14:textId="77777777" w:rsidR="000D0B42" w:rsidRPr="00BD7190" w:rsidRDefault="000D0B42" w:rsidP="00BB7463">
      <w:pPr>
        <w:jc w:val="right"/>
        <w:rPr>
          <w:rFonts w:asciiTheme="majorHAnsi" w:hAnsiTheme="majorHAnsi"/>
          <w:lang w:val="ro-RO"/>
        </w:rPr>
      </w:pPr>
    </w:p>
    <w:p w14:paraId="4E9B5659" w14:textId="77777777" w:rsidR="000D0B42" w:rsidRPr="00BD7190" w:rsidRDefault="000D0B42" w:rsidP="00BB7463">
      <w:pPr>
        <w:jc w:val="right"/>
        <w:rPr>
          <w:rFonts w:asciiTheme="majorHAnsi" w:hAnsiTheme="majorHAnsi"/>
          <w:lang w:val="ro-RO"/>
        </w:rPr>
      </w:pPr>
    </w:p>
    <w:p w14:paraId="384C84A6" w14:textId="77777777" w:rsidR="000D0B42" w:rsidRPr="00BD7190" w:rsidRDefault="000D0B42" w:rsidP="00BB7463">
      <w:pPr>
        <w:jc w:val="right"/>
        <w:rPr>
          <w:rFonts w:asciiTheme="majorHAnsi" w:hAnsiTheme="majorHAnsi"/>
          <w:lang w:val="ro-RO"/>
        </w:rPr>
      </w:pPr>
    </w:p>
    <w:p w14:paraId="6A89B8DB" w14:textId="77777777" w:rsidR="000D0B42" w:rsidRPr="00BD7190" w:rsidRDefault="000D0B42" w:rsidP="00BB7463">
      <w:pPr>
        <w:jc w:val="right"/>
        <w:rPr>
          <w:rFonts w:asciiTheme="majorHAnsi" w:hAnsiTheme="majorHAnsi"/>
          <w:lang w:val="ro-RO"/>
        </w:rPr>
      </w:pPr>
    </w:p>
    <w:p w14:paraId="4085A09F" w14:textId="77777777" w:rsidR="000D0B42" w:rsidRPr="00BD7190" w:rsidRDefault="000D0B42" w:rsidP="00BB7463">
      <w:pPr>
        <w:jc w:val="right"/>
        <w:rPr>
          <w:rFonts w:asciiTheme="majorHAnsi" w:hAnsiTheme="majorHAnsi"/>
          <w:lang w:val="ro-RO"/>
        </w:rPr>
      </w:pPr>
    </w:p>
    <w:p w14:paraId="616FBF4A" w14:textId="77777777" w:rsidR="000D0B42" w:rsidRPr="00BD7190" w:rsidRDefault="000D0B42" w:rsidP="00BB7463">
      <w:pPr>
        <w:jc w:val="right"/>
        <w:rPr>
          <w:rFonts w:asciiTheme="majorHAnsi" w:hAnsiTheme="majorHAnsi"/>
          <w:lang w:val="ro-RO"/>
        </w:rPr>
      </w:pPr>
    </w:p>
    <w:p w14:paraId="170A5752" w14:textId="77777777" w:rsidR="000D0B42" w:rsidRPr="00BD7190" w:rsidRDefault="000D0B42" w:rsidP="00BB7463">
      <w:pPr>
        <w:jc w:val="right"/>
        <w:rPr>
          <w:rFonts w:asciiTheme="majorHAnsi" w:hAnsiTheme="majorHAnsi"/>
          <w:lang w:val="ro-RO"/>
        </w:rPr>
      </w:pPr>
    </w:p>
    <w:p w14:paraId="02C4ABAD" w14:textId="77777777" w:rsidR="000D0B42" w:rsidRPr="00BD7190" w:rsidRDefault="000D0B42" w:rsidP="00BB7463">
      <w:pPr>
        <w:jc w:val="right"/>
        <w:rPr>
          <w:rFonts w:asciiTheme="majorHAnsi" w:hAnsiTheme="majorHAnsi"/>
          <w:lang w:val="ro-RO"/>
        </w:rPr>
      </w:pPr>
    </w:p>
    <w:p w14:paraId="4DFAB8E1" w14:textId="77777777" w:rsidR="000D0B42" w:rsidRPr="00BD7190" w:rsidRDefault="000D0B42" w:rsidP="00BB7463">
      <w:pPr>
        <w:jc w:val="right"/>
        <w:rPr>
          <w:rFonts w:asciiTheme="majorHAnsi" w:hAnsiTheme="majorHAnsi"/>
          <w:lang w:val="ro-RO"/>
        </w:rPr>
      </w:pPr>
    </w:p>
    <w:p w14:paraId="26936FF3" w14:textId="77777777" w:rsidR="000D3A6B" w:rsidRPr="00BD7190" w:rsidRDefault="00AD59E3" w:rsidP="00BB7463">
      <w:pPr>
        <w:jc w:val="right"/>
        <w:rPr>
          <w:rFonts w:asciiTheme="majorHAnsi" w:hAnsiTheme="majorHAnsi"/>
          <w:lang w:val="ro-RO"/>
        </w:rPr>
      </w:pPr>
      <w:r w:rsidRPr="00BD7190">
        <w:rPr>
          <w:rFonts w:asciiTheme="majorHAnsi" w:hAnsiTheme="majorHAnsi"/>
          <w:lang w:val="ro-RO"/>
        </w:rPr>
        <w:lastRenderedPageBreak/>
        <w:t>Anexa nr. 2</w:t>
      </w:r>
    </w:p>
    <w:p w14:paraId="013A9074" w14:textId="77777777" w:rsidR="00240E46" w:rsidRPr="00BD7190" w:rsidRDefault="00240E46" w:rsidP="00BB7463">
      <w:pPr>
        <w:rPr>
          <w:rFonts w:asciiTheme="majorHAnsi" w:hAnsiTheme="majorHAnsi"/>
          <w:lang w:val="ro-RO"/>
        </w:rPr>
      </w:pPr>
      <w:r w:rsidRPr="00BD7190">
        <w:rPr>
          <w:rFonts w:asciiTheme="majorHAnsi" w:hAnsiTheme="majorHAnsi"/>
          <w:lang w:val="ro-RO"/>
        </w:rPr>
        <w:t>OPERATORUL ECONOMIC/ GRUPUL DE OPERATORI ECONOMICI</w:t>
      </w:r>
    </w:p>
    <w:p w14:paraId="3EC45715" w14:textId="77777777" w:rsidR="000D3A6B" w:rsidRPr="00BD7190" w:rsidRDefault="00240E46" w:rsidP="00BB7463">
      <w:pPr>
        <w:rPr>
          <w:rFonts w:asciiTheme="majorHAnsi" w:hAnsiTheme="majorHAnsi"/>
          <w:lang w:val="ro-RO"/>
        </w:rPr>
      </w:pPr>
      <w:r w:rsidRPr="00BD7190">
        <w:rPr>
          <w:rFonts w:asciiTheme="majorHAnsi" w:hAnsiTheme="majorHAnsi"/>
          <w:lang w:val="ro-RO"/>
        </w:rPr>
        <w:t>___________________________________________________________________________</w:t>
      </w:r>
      <w:r w:rsidR="00AD59E3" w:rsidRPr="00BD7190">
        <w:rPr>
          <w:rFonts w:asciiTheme="majorHAnsi" w:hAnsiTheme="majorHAnsi"/>
          <w:lang w:val="ro-RO"/>
        </w:rPr>
        <w:t xml:space="preserve"> </w:t>
      </w:r>
    </w:p>
    <w:p w14:paraId="0D4D892A" w14:textId="77777777" w:rsidR="000D3A6B" w:rsidRPr="00BD7190" w:rsidRDefault="000D3A6B" w:rsidP="00BB7463">
      <w:pPr>
        <w:rPr>
          <w:rFonts w:asciiTheme="majorHAnsi" w:hAnsiTheme="majorHAnsi"/>
          <w:lang w:val="ro-RO"/>
        </w:rPr>
      </w:pPr>
    </w:p>
    <w:p w14:paraId="7293C89A" w14:textId="77777777" w:rsidR="000D3A6B" w:rsidRPr="00BD7190" w:rsidRDefault="000D3A6B" w:rsidP="000C18D9">
      <w:pPr>
        <w:rPr>
          <w:rFonts w:asciiTheme="majorHAnsi" w:hAnsiTheme="majorHAnsi"/>
          <w:lang w:val="ro-RO"/>
        </w:rPr>
      </w:pPr>
    </w:p>
    <w:p w14:paraId="2A83AC90" w14:textId="77777777" w:rsidR="00E66779" w:rsidRPr="00BD7190" w:rsidRDefault="00240E46" w:rsidP="000C18D9">
      <w:pPr>
        <w:autoSpaceDE w:val="0"/>
        <w:autoSpaceDN w:val="0"/>
        <w:adjustRightInd w:val="0"/>
        <w:jc w:val="center"/>
        <w:rPr>
          <w:rFonts w:asciiTheme="majorHAnsi" w:eastAsiaTheme="minorHAnsi" w:hAnsiTheme="majorHAnsi" w:cs="VerdanaRegular"/>
          <w:b/>
          <w:lang w:val="ro-RO"/>
        </w:rPr>
      </w:pPr>
      <w:r w:rsidRPr="00BD7190">
        <w:rPr>
          <w:rFonts w:asciiTheme="majorHAnsi" w:eastAsiaTheme="minorHAnsi" w:hAnsiTheme="majorHAnsi" w:cs="VerdanaRegular"/>
          <w:b/>
          <w:lang w:val="ro-RO"/>
        </w:rPr>
        <w:t>DECLARAŢIE PENTRU ÎNSCRIEREA LA LICITAŢIA PUBLICĂ DE MASĂ LEMNOASĂ/MATERIAL LEMNOS FASONAT DIN DATA DE _____</w:t>
      </w:r>
      <w:r w:rsidR="001C2DE7">
        <w:rPr>
          <w:rFonts w:asciiTheme="majorHAnsi" w:eastAsiaTheme="minorHAnsi" w:hAnsiTheme="majorHAnsi" w:cs="VerdanaRegular"/>
          <w:b/>
          <w:lang w:val="ro-RO"/>
        </w:rPr>
        <w:t>______</w:t>
      </w:r>
      <w:r w:rsidRPr="00BD7190">
        <w:rPr>
          <w:rFonts w:asciiTheme="majorHAnsi" w:eastAsiaTheme="minorHAnsi" w:hAnsiTheme="majorHAnsi" w:cs="VerdanaRegular"/>
          <w:b/>
          <w:lang w:val="ro-RO"/>
        </w:rPr>
        <w:t>___________</w:t>
      </w:r>
    </w:p>
    <w:p w14:paraId="187FEA74" w14:textId="77777777" w:rsidR="000C18D9" w:rsidRPr="00BD7190" w:rsidRDefault="000C18D9" w:rsidP="000C18D9">
      <w:pPr>
        <w:autoSpaceDE w:val="0"/>
        <w:autoSpaceDN w:val="0"/>
        <w:adjustRightInd w:val="0"/>
        <w:ind w:firstLine="720"/>
        <w:rPr>
          <w:rFonts w:asciiTheme="majorHAnsi" w:eastAsiaTheme="minorHAnsi" w:hAnsiTheme="majorHAnsi" w:cs="VerdanaRegular"/>
          <w:lang w:val="ro-RO"/>
        </w:rPr>
      </w:pPr>
    </w:p>
    <w:p w14:paraId="7E522B52"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Subsemnatul, </w:t>
      </w:r>
      <w:r w:rsidR="000C18D9" w:rsidRPr="00BD7190">
        <w:rPr>
          <w:rFonts w:asciiTheme="majorHAnsi" w:eastAsiaTheme="minorHAnsi" w:hAnsiTheme="majorHAnsi" w:cs="VerdanaRegular"/>
          <w:lang w:val="ro-RO"/>
        </w:rPr>
        <w:t>________________________</w:t>
      </w:r>
      <w:r w:rsidR="00C54189" w:rsidRPr="00BD7190">
        <w:rPr>
          <w:rFonts w:asciiTheme="majorHAnsi" w:eastAsiaTheme="minorHAnsi" w:hAnsiTheme="majorHAnsi" w:cs="VerdanaRegular"/>
          <w:lang w:val="ro-RO"/>
        </w:rPr>
        <w:t>____________</w:t>
      </w:r>
      <w:r w:rsidR="000C18D9" w:rsidRPr="00BD7190">
        <w:rPr>
          <w:rFonts w:asciiTheme="majorHAnsi" w:eastAsiaTheme="minorHAnsi" w:hAnsiTheme="majorHAnsi" w:cs="VerdanaRegular"/>
          <w:lang w:val="ro-RO"/>
        </w:rPr>
        <w:t>_______</w:t>
      </w:r>
      <w:r w:rsidRPr="00BD7190">
        <w:rPr>
          <w:rFonts w:asciiTheme="majorHAnsi" w:eastAsiaTheme="minorHAnsi" w:hAnsiTheme="majorHAnsi" w:cs="VerdanaRegular"/>
          <w:lang w:val="ro-RO"/>
        </w:rPr>
        <w:t xml:space="preserve">, CNP </w:t>
      </w:r>
      <w:r w:rsidR="000C18D9" w:rsidRPr="00BD7190">
        <w:rPr>
          <w:rFonts w:asciiTheme="majorHAnsi" w:eastAsiaTheme="minorHAnsi" w:hAnsiTheme="majorHAnsi" w:cs="VerdanaRegular"/>
          <w:lang w:val="ro-RO"/>
        </w:rPr>
        <w:t>______</w:t>
      </w:r>
      <w:r w:rsidR="00C54189" w:rsidRPr="00BD7190">
        <w:rPr>
          <w:rFonts w:asciiTheme="majorHAnsi" w:eastAsiaTheme="minorHAnsi" w:hAnsiTheme="majorHAnsi" w:cs="VerdanaRegular"/>
          <w:lang w:val="ro-RO"/>
        </w:rPr>
        <w:t>_______</w:t>
      </w:r>
      <w:r w:rsidR="000C18D9" w:rsidRPr="00BD7190">
        <w:rPr>
          <w:rFonts w:asciiTheme="majorHAnsi" w:eastAsiaTheme="minorHAnsi" w:hAnsiTheme="majorHAnsi" w:cs="VerdanaRegular"/>
          <w:lang w:val="ro-RO"/>
        </w:rPr>
        <w:t>_________________</w:t>
      </w:r>
      <w:r w:rsidRPr="00BD7190">
        <w:rPr>
          <w:rFonts w:asciiTheme="majorHAnsi" w:eastAsiaTheme="minorHAnsi" w:hAnsiTheme="majorHAnsi" w:cs="VerdanaRegular"/>
          <w:lang w:val="ro-RO"/>
        </w:rPr>
        <w:t xml:space="preserve">, cu domiciliul în </w:t>
      </w:r>
      <w:r w:rsidR="000C18D9" w:rsidRPr="00BD7190">
        <w:rPr>
          <w:rFonts w:asciiTheme="majorHAnsi" w:eastAsiaTheme="minorHAnsi" w:hAnsiTheme="majorHAnsi" w:cs="VerdanaRegular"/>
          <w:lang w:val="ro-RO"/>
        </w:rPr>
        <w:t>___________________________________________</w:t>
      </w:r>
      <w:r w:rsidR="00C54189" w:rsidRPr="00BD7190">
        <w:rPr>
          <w:rFonts w:asciiTheme="majorHAnsi" w:eastAsiaTheme="minorHAnsi" w:hAnsiTheme="majorHAnsi" w:cs="VerdanaRegular"/>
          <w:lang w:val="ro-RO"/>
        </w:rPr>
        <w:t>____________________</w:t>
      </w:r>
      <w:r w:rsidR="000C18D9" w:rsidRPr="00BD7190">
        <w:rPr>
          <w:rFonts w:asciiTheme="majorHAnsi" w:eastAsiaTheme="minorHAnsi" w:hAnsiTheme="majorHAnsi" w:cs="VerdanaRegular"/>
          <w:lang w:val="ro-RO"/>
        </w:rPr>
        <w:t>_______________</w:t>
      </w:r>
      <w:r w:rsidRPr="00BD7190">
        <w:rPr>
          <w:rFonts w:asciiTheme="majorHAnsi" w:eastAsiaTheme="minorHAnsi" w:hAnsiTheme="majorHAnsi" w:cs="VerdanaRegular"/>
          <w:lang w:val="ro-RO"/>
        </w:rPr>
        <w:t>, reprezentant legal</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al operatorului economic/grupului de operatori economici </w:t>
      </w:r>
      <w:r w:rsidR="000C18D9" w:rsidRPr="00BD7190">
        <w:rPr>
          <w:rFonts w:asciiTheme="majorHAnsi" w:eastAsiaTheme="minorHAnsi" w:hAnsiTheme="majorHAnsi" w:cs="VerdanaRegular"/>
          <w:lang w:val="ro-RO"/>
        </w:rPr>
        <w:t>_______</w:t>
      </w:r>
      <w:r w:rsidR="00C54189" w:rsidRPr="00BD7190">
        <w:rPr>
          <w:rFonts w:asciiTheme="majorHAnsi" w:eastAsiaTheme="minorHAnsi" w:hAnsiTheme="majorHAnsi" w:cs="VerdanaRegular"/>
          <w:lang w:val="ro-RO"/>
        </w:rPr>
        <w:t>__________</w:t>
      </w:r>
      <w:r w:rsidR="000C18D9" w:rsidRPr="00BD7190">
        <w:rPr>
          <w:rFonts w:asciiTheme="majorHAnsi" w:eastAsiaTheme="minorHAnsi" w:hAnsiTheme="majorHAnsi" w:cs="VerdanaRegular"/>
          <w:lang w:val="ro-RO"/>
        </w:rPr>
        <w:t>_____________________</w:t>
      </w:r>
      <w:r w:rsidRPr="00BD7190">
        <w:rPr>
          <w:rFonts w:asciiTheme="majorHAnsi" w:eastAsiaTheme="minorHAnsi" w:hAnsiTheme="majorHAnsi" w:cs="VerdanaRegular"/>
          <w:lang w:val="ro-RO"/>
        </w:rPr>
        <w:t xml:space="preserve">, având CUI </w:t>
      </w:r>
      <w:r w:rsidR="000C18D9" w:rsidRPr="00BD7190">
        <w:rPr>
          <w:rFonts w:asciiTheme="majorHAnsi" w:eastAsiaTheme="minorHAnsi" w:hAnsiTheme="majorHAnsi" w:cs="VerdanaRegular"/>
          <w:lang w:val="ro-RO"/>
        </w:rPr>
        <w:t>___________________</w:t>
      </w:r>
      <w:r w:rsidRPr="00BD7190">
        <w:rPr>
          <w:rFonts w:asciiTheme="majorHAnsi" w:eastAsiaTheme="minorHAnsi" w:hAnsiTheme="majorHAnsi" w:cs="VerdanaRegular"/>
          <w:lang w:val="ro-RO"/>
        </w:rPr>
        <w:t>, declar</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pe propria răspundere, sub </w:t>
      </w:r>
      <w:proofErr w:type="spellStart"/>
      <w:r w:rsidRPr="00BD7190">
        <w:rPr>
          <w:rFonts w:asciiTheme="majorHAnsi" w:eastAsiaTheme="minorHAnsi" w:hAnsiTheme="majorHAnsi" w:cs="VerdanaRegular"/>
          <w:lang w:val="ro-RO"/>
        </w:rPr>
        <w:t>sancţiunile</w:t>
      </w:r>
      <w:proofErr w:type="spellEnd"/>
      <w:r w:rsidRPr="00BD7190">
        <w:rPr>
          <w:rFonts w:asciiTheme="majorHAnsi" w:eastAsiaTheme="minorHAnsi" w:hAnsiTheme="majorHAnsi" w:cs="VerdanaRegular"/>
          <w:lang w:val="ro-RO"/>
        </w:rPr>
        <w:t xml:space="preserve"> aplicate faptei de fals în acte publice, că, la </w:t>
      </w:r>
      <w:proofErr w:type="spellStart"/>
      <w:r w:rsidRPr="00BD7190">
        <w:rPr>
          <w:rFonts w:asciiTheme="majorHAnsi" w:eastAsiaTheme="minorHAnsi" w:hAnsiTheme="majorHAnsi" w:cs="VerdanaRegular"/>
          <w:lang w:val="ro-RO"/>
        </w:rPr>
        <w:t>preselecţia</w:t>
      </w:r>
      <w:proofErr w:type="spellEnd"/>
      <w:r w:rsidRPr="00BD7190">
        <w:rPr>
          <w:rFonts w:asciiTheme="majorHAnsi" w:eastAsiaTheme="minorHAnsi" w:hAnsiTheme="majorHAnsi" w:cs="VerdanaRegular"/>
          <w:lang w:val="ro-RO"/>
        </w:rPr>
        <w:t xml:space="preserve"> din data de </w:t>
      </w:r>
      <w:r w:rsidR="000C18D9" w:rsidRPr="00BD7190">
        <w:rPr>
          <w:rFonts w:asciiTheme="majorHAnsi" w:eastAsiaTheme="minorHAnsi" w:hAnsiTheme="majorHAnsi" w:cs="VerdanaRegular"/>
          <w:lang w:val="ro-RO"/>
        </w:rPr>
        <w:t xml:space="preserve">________________ </w:t>
      </w:r>
      <w:r w:rsidRPr="00BD7190">
        <w:rPr>
          <w:rFonts w:asciiTheme="majorHAnsi" w:eastAsiaTheme="minorHAnsi" w:hAnsiTheme="majorHAnsi" w:cs="VerdanaRegular"/>
          <w:lang w:val="ro-RO"/>
        </w:rPr>
        <w:t xml:space="preserve">pentru </w:t>
      </w:r>
      <w:proofErr w:type="spellStart"/>
      <w:r w:rsidRPr="00BD7190">
        <w:rPr>
          <w:rFonts w:asciiTheme="majorHAnsi" w:eastAsiaTheme="minorHAnsi" w:hAnsiTheme="majorHAnsi" w:cs="VerdanaRegular"/>
          <w:lang w:val="ro-RO"/>
        </w:rPr>
        <w:t>licitaţia</w:t>
      </w:r>
      <w:proofErr w:type="spellEnd"/>
      <w:r w:rsidRPr="00BD7190">
        <w:rPr>
          <w:rFonts w:asciiTheme="majorHAnsi" w:eastAsiaTheme="minorHAnsi" w:hAnsiTheme="majorHAnsi" w:cs="VerdanaRegular"/>
          <w:lang w:val="ro-RO"/>
        </w:rPr>
        <w:t xml:space="preserve"> publică de vânzare masă lemnoasă/material lemnos fasonat organizată de</w:t>
      </w:r>
      <w:r w:rsidR="00AA529A" w:rsidRPr="00BD7190">
        <w:rPr>
          <w:rFonts w:asciiTheme="majorHAnsi" w:eastAsiaTheme="minorHAnsi" w:hAnsiTheme="majorHAnsi" w:cs="VerdanaRegular"/>
          <w:lang w:val="ro-RO"/>
        </w:rPr>
        <w:t xml:space="preserve"> </w:t>
      </w:r>
      <w:r w:rsidR="000C18D9" w:rsidRPr="00BD7190">
        <w:rPr>
          <w:rFonts w:asciiTheme="majorHAnsi" w:eastAsiaTheme="minorHAnsi" w:hAnsiTheme="majorHAnsi" w:cs="VerdanaRegular"/>
          <w:lang w:val="ro-RO"/>
        </w:rPr>
        <w:t>___</w:t>
      </w:r>
      <w:r w:rsidR="00AA529A" w:rsidRPr="00BD7190">
        <w:rPr>
          <w:rFonts w:asciiTheme="majorHAnsi" w:eastAsiaTheme="minorHAnsi" w:hAnsiTheme="majorHAnsi" w:cs="VerdanaRegular"/>
          <w:lang w:val="ro-RO"/>
        </w:rPr>
        <w:t>____________________</w:t>
      </w:r>
      <w:r w:rsidR="000C18D9" w:rsidRPr="00BD7190">
        <w:rPr>
          <w:rFonts w:asciiTheme="majorHAnsi" w:eastAsiaTheme="minorHAnsi" w:hAnsiTheme="majorHAnsi" w:cs="VerdanaRegular"/>
          <w:lang w:val="ro-RO"/>
        </w:rPr>
        <w:t>_________________________</w:t>
      </w:r>
      <w:r w:rsidRPr="00BD7190">
        <w:rPr>
          <w:rFonts w:asciiTheme="majorHAnsi" w:eastAsiaTheme="minorHAnsi" w:hAnsiTheme="majorHAnsi" w:cs="VerdanaRegular"/>
          <w:lang w:val="ro-RO"/>
        </w:rPr>
        <w:t xml:space="preserve"> operatorul</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economic/grupul de operatori economici pe care îi reprezint </w:t>
      </w:r>
      <w:proofErr w:type="spellStart"/>
      <w:r w:rsidRPr="00BD7190">
        <w:rPr>
          <w:rFonts w:asciiTheme="majorHAnsi" w:eastAsiaTheme="minorHAnsi" w:hAnsiTheme="majorHAnsi" w:cs="VerdanaRegular"/>
          <w:lang w:val="ro-RO"/>
        </w:rPr>
        <w:t>îndeplineşte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prevăzute de Regulamentul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valorificare a masei lemnoase din fondul forestier proprietate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publică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îmi asum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semnez următoarele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w:t>
      </w:r>
    </w:p>
    <w:p w14:paraId="3154D80F"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1.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a) din</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Regulamentul de valorificare a</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1EF18740"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că operatorul economic/grupul de operatori economici pe care îl reprezint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administratorii fondului forestier proprietate publică a statului - Regia </w:t>
      </w:r>
      <w:proofErr w:type="spellStart"/>
      <w:r w:rsidRPr="00BD7190">
        <w:rPr>
          <w:rFonts w:asciiTheme="majorHAnsi" w:eastAsiaTheme="minorHAnsi" w:hAnsiTheme="majorHAnsi" w:cs="VerdanaRegular"/>
          <w:lang w:val="ro-RO"/>
        </w:rPr>
        <w:t>Naţională</w:t>
      </w:r>
      <w:proofErr w:type="spellEnd"/>
      <w:r w:rsidRPr="00BD7190">
        <w:rPr>
          <w:rFonts w:asciiTheme="majorHAnsi" w:eastAsiaTheme="minorHAnsi" w:hAnsiTheme="majorHAnsi" w:cs="VerdanaRegular"/>
          <w:lang w:val="ro-RO"/>
        </w:rPr>
        <w:t xml:space="preserve"> a Pădurilor - Romsilva, Institutul </w:t>
      </w:r>
      <w:proofErr w:type="spellStart"/>
      <w:r w:rsidRPr="00BD7190">
        <w:rPr>
          <w:rFonts w:asciiTheme="majorHAnsi" w:eastAsiaTheme="minorHAnsi" w:hAnsiTheme="majorHAnsi" w:cs="VerdanaRegular"/>
          <w:lang w:val="ro-RO"/>
        </w:rPr>
        <w:t>Naţional</w:t>
      </w:r>
      <w:proofErr w:type="spellEnd"/>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de Cercetare-Dezvoltare în Silvicultură "Marin </w:t>
      </w:r>
      <w:proofErr w:type="spellStart"/>
      <w:r w:rsidRPr="00BD7190">
        <w:rPr>
          <w:rFonts w:asciiTheme="majorHAnsi" w:eastAsiaTheme="minorHAnsi" w:hAnsiTheme="majorHAnsi" w:cs="VerdanaRegular"/>
          <w:lang w:val="ro-RO"/>
        </w:rPr>
        <w:t>Drăcea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Stat - sau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w:t>
      </w:r>
    </w:p>
    <w:p w14:paraId="32DE66E3" w14:textId="77777777"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după caz.</w:t>
      </w:r>
    </w:p>
    <w:p w14:paraId="191DD4A1" w14:textId="77777777" w:rsidR="00E66779" w:rsidRPr="00BD7190" w:rsidRDefault="00E66779" w:rsidP="000C18D9">
      <w:pPr>
        <w:ind w:firstLine="720"/>
        <w:jc w:val="both"/>
        <w:rPr>
          <w:rFonts w:asciiTheme="majorHAnsi" w:hAnsiTheme="majorHAnsi"/>
          <w:lang w:val="ro-RO"/>
        </w:rPr>
      </w:pPr>
      <w:r w:rsidRPr="00BD7190">
        <w:rPr>
          <w:rFonts w:asciiTheme="majorHAnsi" w:eastAsiaTheme="minorHAnsi" w:hAnsiTheme="majorHAnsi" w:cs="VerdanaBold"/>
          <w:b/>
          <w:bCs/>
          <w:lang w:val="ro-RO"/>
        </w:rPr>
        <w:t xml:space="preserve">2.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b) din Regulamentul de valorificare a</w:t>
      </w:r>
      <w:r w:rsidR="000C18D9" w:rsidRPr="00BD7190">
        <w:rPr>
          <w:rFonts w:asciiTheme="majorHAnsi" w:hAnsiTheme="majorHAnsi"/>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000C18D9" w:rsidRPr="00BD7190">
        <w:rPr>
          <w:rFonts w:asciiTheme="majorHAnsi" w:hAnsiTheme="majorHAnsi"/>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2872E6E0"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Declar că operatorul economic/grupul de operatori economici pe care îl reprezint:</w:t>
      </w:r>
    </w:p>
    <w:p w14:paraId="5B0FF6AA" w14:textId="77777777"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nu este membru al niciunui grup de operatori economici;</w:t>
      </w:r>
    </w:p>
    <w:p w14:paraId="0E76C90E" w14:textId="77777777"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|_| este membru în grupul de operatori economici având codul fiscal: </w:t>
      </w:r>
      <w:r w:rsidR="000C18D9" w:rsidRPr="00BD7190">
        <w:rPr>
          <w:rFonts w:asciiTheme="majorHAnsi" w:eastAsiaTheme="minorHAnsi" w:hAnsiTheme="majorHAnsi" w:cs="VerdanaRegular"/>
          <w:lang w:val="ro-RO"/>
        </w:rPr>
        <w:t>______________</w:t>
      </w:r>
      <w:r w:rsidR="00B005DC" w:rsidRPr="00BD7190">
        <w:rPr>
          <w:rFonts w:asciiTheme="majorHAnsi" w:eastAsiaTheme="minorHAnsi" w:hAnsiTheme="majorHAnsi" w:cs="VerdanaRegular"/>
          <w:lang w:val="ro-RO"/>
        </w:rPr>
        <w:t>________</w:t>
      </w:r>
      <w:r w:rsidR="000C18D9" w:rsidRPr="00BD7190">
        <w:rPr>
          <w:rFonts w:asciiTheme="majorHAnsi" w:eastAsiaTheme="minorHAnsi" w:hAnsiTheme="majorHAnsi" w:cs="VerdanaRegular"/>
          <w:lang w:val="ro-RO"/>
        </w:rPr>
        <w:t>_______</w:t>
      </w:r>
      <w:r w:rsidRPr="00BD7190">
        <w:rPr>
          <w:rFonts w:asciiTheme="majorHAnsi" w:eastAsiaTheme="minorHAnsi" w:hAnsiTheme="majorHAnsi" w:cs="VerdanaRegular"/>
          <w:lang w:val="ro-RO"/>
        </w:rPr>
        <w:t xml:space="preserve"> .</w:t>
      </w:r>
    </w:p>
    <w:p w14:paraId="7E0BC3C5" w14:textId="77777777"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bifează </w:t>
      </w:r>
      <w:proofErr w:type="spellStart"/>
      <w:r w:rsidRPr="00BD7190">
        <w:rPr>
          <w:rFonts w:asciiTheme="majorHAnsi" w:eastAsiaTheme="minorHAnsi" w:hAnsiTheme="majorHAnsi" w:cs="VerdanaRegular"/>
          <w:lang w:val="ro-RO"/>
        </w:rPr>
        <w:t>opţiunea</w:t>
      </w:r>
      <w:proofErr w:type="spellEnd"/>
      <w:r w:rsidRPr="00BD7190">
        <w:rPr>
          <w:rFonts w:asciiTheme="majorHAnsi" w:eastAsiaTheme="minorHAnsi" w:hAnsiTheme="majorHAnsi" w:cs="VerdanaRegular"/>
          <w:lang w:val="ro-RO"/>
        </w:rPr>
        <w:t xml:space="preserve"> corespunzătoare)</w:t>
      </w:r>
    </w:p>
    <w:p w14:paraId="24626AC8"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3.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d) din Regulamentul de valorificare a</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6EA74B34"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Declar că operatorul economic/grupul de operatori economici pe care îl reprezint are anexa la certificatul de atestare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pentru lucrări de exploatări forestiere completată la zi.</w:t>
      </w:r>
    </w:p>
    <w:p w14:paraId="22FCEDD9"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b) </w:t>
      </w:r>
      <w:r w:rsidRPr="00BD7190">
        <w:rPr>
          <w:rFonts w:asciiTheme="majorHAnsi" w:eastAsiaTheme="minorHAnsi" w:hAnsiTheme="majorHAnsi" w:cs="VerdanaRegular"/>
          <w:lang w:val="ro-RO"/>
        </w:rPr>
        <w:t>Declar că operatorul economic pe care îl reprezint are adjudecat/contractat în prestări</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servicii/contractat direct un</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volum de masă lemnoasă de </w:t>
      </w:r>
      <w:r w:rsidR="000C18D9" w:rsidRPr="00BD7190">
        <w:rPr>
          <w:rFonts w:asciiTheme="majorHAnsi" w:eastAsiaTheme="minorHAnsi" w:hAnsiTheme="majorHAnsi" w:cs="VerdanaRegular"/>
          <w:lang w:val="ro-RO"/>
        </w:rPr>
        <w:t>____________</w:t>
      </w:r>
      <w:r w:rsidRPr="00BD7190">
        <w:rPr>
          <w:rFonts w:asciiTheme="majorHAnsi" w:eastAsiaTheme="minorHAnsi" w:hAnsiTheme="majorHAnsi" w:cs="VerdanaRegular"/>
          <w:lang w:val="ro-RO"/>
        </w:rPr>
        <w:t xml:space="preserve"> mc, dar care până în prezent nu a fost trecut în anexa la certificatul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atestare pentru lucrări de exploatări forestiere, după cum urmează:</w:t>
      </w:r>
    </w:p>
    <w:p w14:paraId="5C3D5D4B"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b1)la unitatea Regiei </w:t>
      </w:r>
      <w:proofErr w:type="spellStart"/>
      <w:r w:rsidRPr="00BD7190">
        <w:rPr>
          <w:rFonts w:asciiTheme="majorHAnsi" w:eastAsiaTheme="minorHAnsi" w:hAnsiTheme="majorHAnsi" w:cs="VerdanaRegular"/>
          <w:lang w:val="ro-RO"/>
        </w:rPr>
        <w:t>Naţionale</w:t>
      </w:r>
      <w:proofErr w:type="spellEnd"/>
      <w:r w:rsidRPr="00BD7190">
        <w:rPr>
          <w:rFonts w:asciiTheme="majorHAnsi" w:eastAsiaTheme="minorHAnsi" w:hAnsiTheme="majorHAnsi" w:cs="VerdanaRegular"/>
          <w:lang w:val="ro-RO"/>
        </w:rPr>
        <w:t xml:space="preserve"> a Pădurilor - Romsilva/baza experimentală/ocolul silvic de stat </w:t>
      </w:r>
      <w:proofErr w:type="spellStart"/>
      <w:r w:rsidRPr="00BD7190">
        <w:rPr>
          <w:rFonts w:asciiTheme="majorHAnsi" w:eastAsiaTheme="minorHAnsi" w:hAnsiTheme="majorHAnsi" w:cs="VerdanaRegular"/>
          <w:lang w:val="ro-RO"/>
        </w:rPr>
        <w:t>înfiinţat</w:t>
      </w:r>
      <w:proofErr w:type="spellEnd"/>
      <w:r w:rsidRPr="00BD7190">
        <w:rPr>
          <w:rFonts w:asciiTheme="majorHAnsi" w:eastAsiaTheme="minorHAnsi" w:hAnsiTheme="majorHAnsi" w:cs="VerdanaRegular"/>
          <w:lang w:val="ro-RO"/>
        </w:rPr>
        <w:t xml:space="preserve"> de Regia</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w:t>
      </w:r>
      <w:r w:rsidR="000C18D9" w:rsidRPr="00BD7190">
        <w:rPr>
          <w:rFonts w:asciiTheme="majorHAnsi" w:eastAsiaTheme="minorHAnsi" w:hAnsiTheme="majorHAnsi" w:cs="VerdanaRegular"/>
          <w:lang w:val="ro-RO"/>
        </w:rPr>
        <w:t>__________________________________</w:t>
      </w:r>
      <w:r w:rsidRPr="00BD7190">
        <w:rPr>
          <w:rFonts w:asciiTheme="majorHAnsi" w:eastAsiaTheme="minorHAnsi" w:hAnsiTheme="majorHAnsi" w:cs="VerdanaRegular"/>
          <w:lang w:val="ro-RO"/>
        </w:rPr>
        <w:t xml:space="preserve">, volumul de </w:t>
      </w:r>
      <w:r w:rsidR="000C18D9" w:rsidRPr="00BD7190">
        <w:rPr>
          <w:rFonts w:asciiTheme="majorHAnsi" w:eastAsiaTheme="minorHAnsi" w:hAnsiTheme="majorHAnsi" w:cs="VerdanaRegular"/>
          <w:lang w:val="ro-RO"/>
        </w:rPr>
        <w:t>______________</w:t>
      </w:r>
      <w:r w:rsidRPr="00BD7190">
        <w:rPr>
          <w:rFonts w:asciiTheme="majorHAnsi" w:eastAsiaTheme="minorHAnsi" w:hAnsiTheme="majorHAnsi" w:cs="VerdanaRegular"/>
          <w:lang w:val="ro-RO"/>
        </w:rPr>
        <w:t xml:space="preserve"> mc;</w:t>
      </w:r>
    </w:p>
    <w:p w14:paraId="393100AE" w14:textId="77777777" w:rsidR="000C18D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b2)la ocolul silvic de regim/persoana fizică/persoana juridică </w:t>
      </w:r>
      <w:r w:rsidR="000C18D9" w:rsidRPr="00BD7190">
        <w:rPr>
          <w:rFonts w:asciiTheme="majorHAnsi" w:eastAsiaTheme="minorHAnsi" w:hAnsiTheme="majorHAnsi" w:cs="VerdanaRegular"/>
          <w:lang w:val="ro-RO"/>
        </w:rPr>
        <w:t>_________________________</w:t>
      </w:r>
      <w:r w:rsidRPr="00BD7190">
        <w:rPr>
          <w:rFonts w:asciiTheme="majorHAnsi" w:eastAsiaTheme="minorHAnsi" w:hAnsiTheme="majorHAnsi" w:cs="VerdanaRegular"/>
          <w:lang w:val="ro-RO"/>
        </w:rPr>
        <w:t>,</w:t>
      </w:r>
    </w:p>
    <w:p w14:paraId="27F3E569" w14:textId="77777777" w:rsidR="000C18D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volumul de </w:t>
      </w:r>
      <w:r w:rsidR="000C18D9" w:rsidRPr="00BD7190">
        <w:rPr>
          <w:rFonts w:asciiTheme="majorHAnsi" w:eastAsiaTheme="minorHAnsi" w:hAnsiTheme="majorHAnsi" w:cs="VerdanaRegular"/>
          <w:lang w:val="ro-RO"/>
        </w:rPr>
        <w:t>______________</w:t>
      </w:r>
      <w:r w:rsidRPr="00BD7190">
        <w:rPr>
          <w:rFonts w:asciiTheme="majorHAnsi" w:eastAsiaTheme="minorHAnsi" w:hAnsiTheme="majorHAnsi" w:cs="VerdanaRegular"/>
          <w:lang w:val="ro-RO"/>
        </w:rPr>
        <w:t xml:space="preserve"> mc</w:t>
      </w:r>
      <w:r w:rsidR="000C18D9" w:rsidRPr="00BD7190">
        <w:rPr>
          <w:rFonts w:asciiTheme="majorHAnsi" w:eastAsiaTheme="minorHAnsi" w:hAnsiTheme="majorHAnsi" w:cs="VerdanaRegular"/>
          <w:lang w:val="ro-RO"/>
        </w:rPr>
        <w:t>; la ocolul silvic de regim/persoana fizică/persoana juridică _____________________________, volumul de _________ mc; la ocolul silvic de regim/persoana fizică/persoana juridică _____________________________, volumul de _________ mc;</w:t>
      </w:r>
    </w:p>
    <w:p w14:paraId="52B4AA96"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4.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8 alin. (2) din Regulamentul</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de valorificare a masei lemnoase din fondul forestier proprietate publică, aprobat prin Hotărârea Guvernului nr.</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801143B" w14:textId="77777777"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că operatorul economic/grupul de operatori economici pe care îl reprezint, în anul </w:t>
      </w:r>
      <w:r w:rsidR="000C18D9" w:rsidRPr="00BD7190">
        <w:rPr>
          <w:rFonts w:asciiTheme="majorHAnsi" w:eastAsiaTheme="minorHAnsi" w:hAnsiTheme="majorHAnsi" w:cs="VerdanaRegular"/>
          <w:lang w:val="ro-RO"/>
        </w:rPr>
        <w:t>__________</w:t>
      </w:r>
      <w:r w:rsidRPr="00BD7190">
        <w:rPr>
          <w:rFonts w:asciiTheme="majorHAnsi" w:eastAsiaTheme="minorHAnsi" w:hAnsiTheme="majorHAnsi" w:cs="VerdanaRegular"/>
          <w:lang w:val="ro-RO"/>
        </w:rPr>
        <w:t>, a</w:t>
      </w:r>
      <w:r w:rsidR="000C18D9"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/procesat următoarele volume:</w:t>
      </w:r>
    </w:p>
    <w:p w14:paraId="5C72102C" w14:textId="77777777" w:rsidR="00023194" w:rsidRPr="00BD7190" w:rsidRDefault="00023194" w:rsidP="000C18D9">
      <w:pPr>
        <w:autoSpaceDE w:val="0"/>
        <w:autoSpaceDN w:val="0"/>
        <w:adjustRightInd w:val="0"/>
        <w:ind w:firstLine="720"/>
        <w:jc w:val="both"/>
        <w:rPr>
          <w:rFonts w:asciiTheme="majorHAnsi" w:eastAsiaTheme="minorHAnsi" w:hAnsiTheme="majorHAnsi" w:cs="VerdanaRegular"/>
          <w:lang w:val="ro-RO"/>
        </w:rPr>
      </w:pPr>
    </w:p>
    <w:tbl>
      <w:tblPr>
        <w:tblStyle w:val="Tabelgril"/>
        <w:tblW w:w="0" w:type="auto"/>
        <w:tblLook w:val="04A0" w:firstRow="1" w:lastRow="0" w:firstColumn="1" w:lastColumn="0" w:noHBand="0" w:noVBand="1"/>
      </w:tblPr>
      <w:tblGrid>
        <w:gridCol w:w="715"/>
        <w:gridCol w:w="998"/>
        <w:gridCol w:w="5653"/>
        <w:gridCol w:w="1782"/>
        <w:gridCol w:w="1505"/>
      </w:tblGrid>
      <w:tr w:rsidR="00BD7190" w:rsidRPr="00BD7190" w14:paraId="09DC3221" w14:textId="77777777" w:rsidTr="00023194">
        <w:tc>
          <w:tcPr>
            <w:tcW w:w="715" w:type="dxa"/>
            <w:vAlign w:val="center"/>
          </w:tcPr>
          <w:p w14:paraId="1EE341D3"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NR. CRT.</w:t>
            </w:r>
          </w:p>
        </w:tc>
        <w:tc>
          <w:tcPr>
            <w:tcW w:w="998" w:type="dxa"/>
            <w:vAlign w:val="center"/>
          </w:tcPr>
          <w:p w14:paraId="0F610D54"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SPECIA</w:t>
            </w:r>
          </w:p>
        </w:tc>
        <w:tc>
          <w:tcPr>
            <w:tcW w:w="5653" w:type="dxa"/>
            <w:vAlign w:val="center"/>
          </w:tcPr>
          <w:p w14:paraId="1949028B"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SORTIMENTUL DIN SUMAL</w:t>
            </w:r>
          </w:p>
        </w:tc>
        <w:tc>
          <w:tcPr>
            <w:tcW w:w="1701" w:type="dxa"/>
            <w:vAlign w:val="center"/>
          </w:tcPr>
          <w:p w14:paraId="20F35CB9" w14:textId="77777777" w:rsidR="00023194"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ACHIZITIONAT</w:t>
            </w:r>
          </w:p>
          <w:p w14:paraId="3338F0F6"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w:t>
            </w:r>
          </w:p>
        </w:tc>
        <w:tc>
          <w:tcPr>
            <w:tcW w:w="1505" w:type="dxa"/>
            <w:vAlign w:val="center"/>
          </w:tcPr>
          <w:p w14:paraId="2A80D959" w14:textId="77777777" w:rsidR="00023194"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PROCESAT</w:t>
            </w:r>
          </w:p>
          <w:p w14:paraId="2C1EE5DA" w14:textId="77777777"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 -</w:t>
            </w:r>
          </w:p>
          <w:p w14:paraId="3864B0B7" w14:textId="77777777" w:rsidR="00023194" w:rsidRPr="00BD7190" w:rsidRDefault="00023194" w:rsidP="00023194">
            <w:pPr>
              <w:autoSpaceDE w:val="0"/>
              <w:autoSpaceDN w:val="0"/>
              <w:adjustRightInd w:val="0"/>
              <w:jc w:val="center"/>
              <w:rPr>
                <w:rFonts w:asciiTheme="majorHAnsi" w:eastAsiaTheme="minorHAnsi" w:hAnsiTheme="majorHAnsi" w:cs="VerdanaRegular"/>
                <w:lang w:val="ro-RO"/>
              </w:rPr>
            </w:pPr>
          </w:p>
        </w:tc>
      </w:tr>
      <w:tr w:rsidR="00BD7190" w:rsidRPr="00BD7190" w14:paraId="3289CD8D" w14:textId="77777777" w:rsidTr="00023194">
        <w:tc>
          <w:tcPr>
            <w:tcW w:w="715" w:type="dxa"/>
          </w:tcPr>
          <w:p w14:paraId="5F7BC0B4"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299C9362"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76CECFD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770888F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1D7BD43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D7C1E54" w14:textId="77777777" w:rsidTr="00023194">
        <w:tc>
          <w:tcPr>
            <w:tcW w:w="715" w:type="dxa"/>
          </w:tcPr>
          <w:p w14:paraId="6B9F6633"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5D20936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45C3F7B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0A03EA4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533F4663"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06C09273" w14:textId="77777777" w:rsidTr="00023194">
        <w:tc>
          <w:tcPr>
            <w:tcW w:w="715" w:type="dxa"/>
          </w:tcPr>
          <w:p w14:paraId="5DA4589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04E7EEDB"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50C2F20B"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61CC697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79F6A90F"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247B6719" w14:textId="77777777" w:rsidTr="00023194">
        <w:tc>
          <w:tcPr>
            <w:tcW w:w="715" w:type="dxa"/>
          </w:tcPr>
          <w:p w14:paraId="24BEEBC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4B679B90"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60C7C99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6B8D7D5F"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2E0F8559"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707D2FF0" w14:textId="77777777" w:rsidTr="00023194">
        <w:tc>
          <w:tcPr>
            <w:tcW w:w="715" w:type="dxa"/>
          </w:tcPr>
          <w:p w14:paraId="2D2EF3A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7D46827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15081AE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72FCB33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6373E74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220529A9" w14:textId="77777777" w:rsidTr="00023194">
        <w:tc>
          <w:tcPr>
            <w:tcW w:w="715" w:type="dxa"/>
          </w:tcPr>
          <w:p w14:paraId="0DA5088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0F449363"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54D6F1D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55098E44"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6AA39E84"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5C000E3" w14:textId="77777777" w:rsidTr="00023194">
        <w:tc>
          <w:tcPr>
            <w:tcW w:w="715" w:type="dxa"/>
          </w:tcPr>
          <w:p w14:paraId="3B1C0DF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3E5080D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316B963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076E9B3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394561A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4725AECF" w14:textId="77777777" w:rsidTr="00023194">
        <w:tc>
          <w:tcPr>
            <w:tcW w:w="715" w:type="dxa"/>
          </w:tcPr>
          <w:p w14:paraId="21EEC74E"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6060AFB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7841B1AE"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0B4A54E1"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3DA6E82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578B10A" w14:textId="77777777" w:rsidTr="00023194">
        <w:tc>
          <w:tcPr>
            <w:tcW w:w="715" w:type="dxa"/>
          </w:tcPr>
          <w:p w14:paraId="0BB0185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7DA26C9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5B2DA6E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01693DC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3D7465F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74978B8" w14:textId="77777777" w:rsidTr="00023194">
        <w:tc>
          <w:tcPr>
            <w:tcW w:w="715" w:type="dxa"/>
          </w:tcPr>
          <w:p w14:paraId="722C98AF"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33EA596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40757B2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76021E6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4A54EE5E"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7F903490" w14:textId="77777777" w:rsidTr="00023194">
        <w:tc>
          <w:tcPr>
            <w:tcW w:w="715" w:type="dxa"/>
          </w:tcPr>
          <w:p w14:paraId="18A90C41"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2847D230"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6657343B"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3A7BAF80"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360882D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3753714C" w14:textId="77777777" w:rsidTr="00023194">
        <w:tc>
          <w:tcPr>
            <w:tcW w:w="715" w:type="dxa"/>
          </w:tcPr>
          <w:p w14:paraId="5A3D7CEF"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03EECA26"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7ACDC7C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437705EC"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482B11B7"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2715A729" w14:textId="77777777" w:rsidTr="00023194">
        <w:tc>
          <w:tcPr>
            <w:tcW w:w="715" w:type="dxa"/>
          </w:tcPr>
          <w:p w14:paraId="172E45F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653E7735"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287016BB"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6F24BBAD"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6F40E171"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798DE2FE" w14:textId="77777777" w:rsidTr="00023194">
        <w:tc>
          <w:tcPr>
            <w:tcW w:w="715" w:type="dxa"/>
          </w:tcPr>
          <w:p w14:paraId="04BA942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14:paraId="04D28838"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14:paraId="1BC07CFA"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14:paraId="428731E0"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14:paraId="57913AE9" w14:textId="77777777"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14:paraId="5887EB84" w14:textId="77777777" w:rsidTr="00023194">
        <w:tc>
          <w:tcPr>
            <w:tcW w:w="715" w:type="dxa"/>
          </w:tcPr>
          <w:p w14:paraId="534A2F1F"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998" w:type="dxa"/>
          </w:tcPr>
          <w:p w14:paraId="5FFE940C"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5653" w:type="dxa"/>
          </w:tcPr>
          <w:p w14:paraId="44827DC1"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701" w:type="dxa"/>
          </w:tcPr>
          <w:p w14:paraId="5D1F3672"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505" w:type="dxa"/>
          </w:tcPr>
          <w:p w14:paraId="11788B62"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r>
      <w:tr w:rsidR="00BD7190" w:rsidRPr="00BD7190" w14:paraId="3821B82A" w14:textId="77777777" w:rsidTr="00023194">
        <w:tc>
          <w:tcPr>
            <w:tcW w:w="715" w:type="dxa"/>
          </w:tcPr>
          <w:p w14:paraId="71631AA4"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998" w:type="dxa"/>
          </w:tcPr>
          <w:p w14:paraId="0201F0CE"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5653" w:type="dxa"/>
          </w:tcPr>
          <w:p w14:paraId="1F7FBF9E"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701" w:type="dxa"/>
          </w:tcPr>
          <w:p w14:paraId="02E6CD65"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505" w:type="dxa"/>
          </w:tcPr>
          <w:p w14:paraId="6B6260A0" w14:textId="77777777"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r>
      <w:tr w:rsidR="000B5C50" w:rsidRPr="00BD7190" w14:paraId="34291DEB" w14:textId="77777777" w:rsidTr="00023194">
        <w:tc>
          <w:tcPr>
            <w:tcW w:w="715" w:type="dxa"/>
          </w:tcPr>
          <w:p w14:paraId="00A2EC2B"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998" w:type="dxa"/>
          </w:tcPr>
          <w:p w14:paraId="054AD6FC"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5653" w:type="dxa"/>
          </w:tcPr>
          <w:p w14:paraId="23263F37"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701" w:type="dxa"/>
          </w:tcPr>
          <w:p w14:paraId="0D53F2C3"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505" w:type="dxa"/>
          </w:tcPr>
          <w:p w14:paraId="6894EBDB"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r>
      <w:tr w:rsidR="000B5C50" w:rsidRPr="00BD7190" w14:paraId="65B052FD" w14:textId="77777777" w:rsidTr="00023194">
        <w:tc>
          <w:tcPr>
            <w:tcW w:w="715" w:type="dxa"/>
          </w:tcPr>
          <w:p w14:paraId="286D8B00"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998" w:type="dxa"/>
          </w:tcPr>
          <w:p w14:paraId="0D7A558C"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5653" w:type="dxa"/>
          </w:tcPr>
          <w:p w14:paraId="29308778"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701" w:type="dxa"/>
          </w:tcPr>
          <w:p w14:paraId="45C9D57E"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505" w:type="dxa"/>
          </w:tcPr>
          <w:p w14:paraId="6B1026E0"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r>
      <w:tr w:rsidR="000B5C50" w:rsidRPr="00BD7190" w14:paraId="0260C6A9" w14:textId="77777777" w:rsidTr="00023194">
        <w:tc>
          <w:tcPr>
            <w:tcW w:w="715" w:type="dxa"/>
          </w:tcPr>
          <w:p w14:paraId="386C983D"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998" w:type="dxa"/>
          </w:tcPr>
          <w:p w14:paraId="39193E51"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5653" w:type="dxa"/>
          </w:tcPr>
          <w:p w14:paraId="18788152"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701" w:type="dxa"/>
          </w:tcPr>
          <w:p w14:paraId="6205DCBC"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505" w:type="dxa"/>
          </w:tcPr>
          <w:p w14:paraId="15F2101C" w14:textId="77777777"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r>
      <w:tr w:rsidR="00F46D14" w:rsidRPr="00BD7190" w14:paraId="3A0436C5" w14:textId="77777777" w:rsidTr="00023194">
        <w:tc>
          <w:tcPr>
            <w:tcW w:w="715" w:type="dxa"/>
          </w:tcPr>
          <w:p w14:paraId="55B1F59E"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998" w:type="dxa"/>
          </w:tcPr>
          <w:p w14:paraId="27289F65"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5653" w:type="dxa"/>
          </w:tcPr>
          <w:p w14:paraId="5C77ACDF"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1701" w:type="dxa"/>
          </w:tcPr>
          <w:p w14:paraId="762FD647"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1505" w:type="dxa"/>
          </w:tcPr>
          <w:p w14:paraId="243C57E2" w14:textId="77777777"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r>
      <w:tr w:rsidR="00D60ED5" w:rsidRPr="00BD7190" w14:paraId="365DB7DB" w14:textId="77777777" w:rsidTr="00023194">
        <w:tc>
          <w:tcPr>
            <w:tcW w:w="715" w:type="dxa"/>
          </w:tcPr>
          <w:p w14:paraId="4EB5E9D9"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998" w:type="dxa"/>
          </w:tcPr>
          <w:p w14:paraId="33D91235"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5653" w:type="dxa"/>
          </w:tcPr>
          <w:p w14:paraId="299C5612"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701" w:type="dxa"/>
          </w:tcPr>
          <w:p w14:paraId="6D9EA9B5"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505" w:type="dxa"/>
          </w:tcPr>
          <w:p w14:paraId="7AE1754B"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r>
      <w:tr w:rsidR="00D60ED5" w:rsidRPr="00BD7190" w14:paraId="34BB46CB" w14:textId="77777777" w:rsidTr="00023194">
        <w:tc>
          <w:tcPr>
            <w:tcW w:w="715" w:type="dxa"/>
          </w:tcPr>
          <w:p w14:paraId="44631EE8"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998" w:type="dxa"/>
          </w:tcPr>
          <w:p w14:paraId="29A575A9"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5653" w:type="dxa"/>
          </w:tcPr>
          <w:p w14:paraId="4B9FA3E5"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701" w:type="dxa"/>
          </w:tcPr>
          <w:p w14:paraId="465F5751"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505" w:type="dxa"/>
          </w:tcPr>
          <w:p w14:paraId="52A59112" w14:textId="77777777"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r>
    </w:tbl>
    <w:p w14:paraId="0F9798C4" w14:textId="77777777" w:rsidR="000C18D9" w:rsidRPr="00BD7190" w:rsidRDefault="000C18D9" w:rsidP="000C18D9">
      <w:pPr>
        <w:autoSpaceDE w:val="0"/>
        <w:autoSpaceDN w:val="0"/>
        <w:adjustRightInd w:val="0"/>
        <w:ind w:firstLine="720"/>
        <w:jc w:val="both"/>
        <w:rPr>
          <w:rFonts w:asciiTheme="majorHAnsi" w:eastAsiaTheme="minorHAnsi" w:hAnsiTheme="majorHAnsi" w:cs="VerdanaRegular"/>
          <w:lang w:val="ro-RO"/>
        </w:rPr>
      </w:pPr>
    </w:p>
    <w:p w14:paraId="12F9D2E4" w14:textId="77777777" w:rsidR="00BD60D9" w:rsidRPr="00BD7190" w:rsidRDefault="00BD60D9" w:rsidP="00BD60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5.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c)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7 alin. (1)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151C2CF4" w14:textId="77777777" w:rsidR="00BD60D9" w:rsidRPr="002A4036" w:rsidRDefault="00BD60D9" w:rsidP="00BD60D9">
      <w:pPr>
        <w:autoSpaceDE w:val="0"/>
        <w:autoSpaceDN w:val="0"/>
        <w:adjustRightInd w:val="0"/>
        <w:ind w:firstLine="720"/>
        <w:jc w:val="both"/>
        <w:rPr>
          <w:rFonts w:asciiTheme="majorHAnsi" w:eastAsiaTheme="minorHAnsi" w:hAnsiTheme="majorHAnsi" w:cs="VerdanaRegular"/>
          <w:lang w:val="ro-RO"/>
        </w:rPr>
      </w:pPr>
      <w:r w:rsidRPr="002A4036">
        <w:rPr>
          <w:rFonts w:asciiTheme="majorHAnsi" w:eastAsiaTheme="minorHAnsi" w:hAnsiTheme="majorHAnsi" w:cs="VerdanaRegular"/>
          <w:lang w:val="ro-RO"/>
        </w:rPr>
        <w:t xml:space="preserve">Declar pe propria răspundere că operatorul economic/grupul de operatori economici pe care îl reprezint, la data prezentei </w:t>
      </w:r>
      <w:proofErr w:type="spellStart"/>
      <w:r w:rsidRPr="002A4036">
        <w:rPr>
          <w:rFonts w:asciiTheme="majorHAnsi" w:eastAsiaTheme="minorHAnsi" w:hAnsiTheme="majorHAnsi" w:cs="VerdanaRegular"/>
          <w:lang w:val="ro-RO"/>
        </w:rPr>
        <w:t>declaraţii</w:t>
      </w:r>
      <w:proofErr w:type="spellEnd"/>
      <w:r w:rsidRPr="002A4036">
        <w:rPr>
          <w:rFonts w:asciiTheme="majorHAnsi" w:eastAsiaTheme="minorHAnsi" w:hAnsiTheme="majorHAnsi" w:cs="VerdanaRegular"/>
          <w:lang w:val="ro-RO"/>
        </w:rPr>
        <w:t xml:space="preserve">, are capacitatea proprie de procesare de  ______________ mc, și asigura procesarea a cel puțin 40 % din materialul lemnos </w:t>
      </w:r>
      <w:proofErr w:type="spellStart"/>
      <w:r w:rsidRPr="002A4036">
        <w:rPr>
          <w:rFonts w:asciiTheme="majorHAnsi" w:eastAsiaTheme="minorHAnsi" w:hAnsiTheme="majorHAnsi" w:cs="VerdanaRegular"/>
          <w:lang w:val="ro-RO"/>
        </w:rPr>
        <w:t>achizitionat</w:t>
      </w:r>
      <w:proofErr w:type="spellEnd"/>
      <w:r w:rsidRPr="002A4036">
        <w:rPr>
          <w:rFonts w:asciiTheme="majorHAnsi" w:eastAsiaTheme="minorHAnsi" w:hAnsiTheme="majorHAnsi" w:cs="VerdanaRegular"/>
          <w:lang w:val="ro-RO"/>
        </w:rPr>
        <w:t xml:space="preserve"> sub forma de </w:t>
      </w:r>
      <w:proofErr w:type="spellStart"/>
      <w:r w:rsidRPr="002A4036">
        <w:rPr>
          <w:rFonts w:asciiTheme="majorHAnsi" w:eastAsiaTheme="minorHAnsi" w:hAnsiTheme="majorHAnsi" w:cs="VerdanaRegular"/>
          <w:lang w:val="ro-RO"/>
        </w:rPr>
        <w:t>lemnr</w:t>
      </w:r>
      <w:proofErr w:type="spellEnd"/>
      <w:r w:rsidRPr="002A4036">
        <w:rPr>
          <w:rFonts w:asciiTheme="majorHAnsi" w:eastAsiaTheme="minorHAnsi" w:hAnsiTheme="majorHAnsi" w:cs="VerdanaRegular"/>
          <w:lang w:val="ro-RO"/>
        </w:rPr>
        <w:t xml:space="preserve"> rotund fasonat la drum auto, din produse principale </w:t>
      </w:r>
      <w:proofErr w:type="spellStart"/>
      <w:r w:rsidRPr="002A4036">
        <w:rPr>
          <w:rFonts w:asciiTheme="majorHAnsi" w:eastAsiaTheme="minorHAnsi" w:hAnsiTheme="majorHAnsi" w:cs="VerdanaRegular"/>
          <w:lang w:val="ro-RO"/>
        </w:rPr>
        <w:t>şi</w:t>
      </w:r>
      <w:proofErr w:type="spellEnd"/>
      <w:r w:rsidRPr="002A4036">
        <w:rPr>
          <w:rFonts w:asciiTheme="majorHAnsi" w:eastAsiaTheme="minorHAnsi" w:hAnsiTheme="majorHAnsi" w:cs="VerdanaRegular"/>
          <w:lang w:val="ro-RO"/>
        </w:rPr>
        <w:t xml:space="preserve"> accidentale I provenite din fond forestier proprietate publică</w:t>
      </w:r>
      <w:r>
        <w:rPr>
          <w:rFonts w:asciiTheme="majorHAnsi" w:eastAsiaTheme="minorHAnsi" w:hAnsiTheme="majorHAnsi" w:cs="VerdanaRegular"/>
          <w:lang w:val="ro-RO"/>
        </w:rPr>
        <w:t>.</w:t>
      </w:r>
    </w:p>
    <w:p w14:paraId="74F541FD" w14:textId="77777777" w:rsidR="00BD60D9" w:rsidRPr="00BD7190" w:rsidRDefault="00BD60D9" w:rsidP="00BD60D9">
      <w:pPr>
        <w:ind w:firstLine="720"/>
        <w:rPr>
          <w:rFonts w:asciiTheme="majorHAnsi" w:eastAsiaTheme="minorHAnsi" w:hAnsiTheme="majorHAnsi" w:cs="VerdanaRegular"/>
          <w:lang w:val="ro-RO"/>
        </w:rPr>
      </w:pPr>
    </w:p>
    <w:p w14:paraId="7FF16D55" w14:textId="77777777" w:rsidR="00BD60D9" w:rsidRPr="00BD7190" w:rsidRDefault="00BD60D9" w:rsidP="00BD60D9">
      <w:pPr>
        <w:ind w:firstLine="720"/>
        <w:rPr>
          <w:rFonts w:asciiTheme="majorHAnsi" w:eastAsiaTheme="minorHAnsi" w:hAnsiTheme="majorHAnsi" w:cs="VerdanaRegular"/>
          <w:lang w:val="ro-RO"/>
        </w:rPr>
      </w:pPr>
      <w:r w:rsidRPr="00BD7190">
        <w:rPr>
          <w:rFonts w:asciiTheme="majorHAnsi" w:eastAsiaTheme="minorHAnsi" w:hAnsiTheme="majorHAnsi" w:cs="VerdanaRegular"/>
          <w:lang w:val="ro-RO"/>
        </w:rPr>
        <w:t>Data completării: ______________________</w:t>
      </w:r>
    </w:p>
    <w:p w14:paraId="6BFC61C5" w14:textId="77777777" w:rsidR="00BD60D9" w:rsidRPr="00BD7190" w:rsidRDefault="00BD60D9" w:rsidP="00BD60D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Reprezentant legal</w:t>
      </w:r>
    </w:p>
    <w:p w14:paraId="4C3FA133" w14:textId="77777777" w:rsidR="00BD60D9" w:rsidRPr="00BD7190" w:rsidRDefault="00BD60D9" w:rsidP="00BD60D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Operator economic/grupul de operatori economici</w:t>
      </w:r>
    </w:p>
    <w:p w14:paraId="40180B40" w14:textId="77777777" w:rsidR="00BD60D9" w:rsidRPr="00BD7190" w:rsidRDefault="00BD60D9" w:rsidP="00BD60D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_____________________________________________________</w:t>
      </w:r>
    </w:p>
    <w:p w14:paraId="75747B66" w14:textId="77777777" w:rsidR="00BD60D9" w:rsidRPr="00BD7190" w:rsidRDefault="00BD60D9" w:rsidP="00BD60D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(denumirea, semnătura autorizată, </w:t>
      </w:r>
      <w:proofErr w:type="spellStart"/>
      <w:r w:rsidRPr="00BD7190">
        <w:rPr>
          <w:rFonts w:asciiTheme="majorHAnsi" w:eastAsiaTheme="minorHAnsi" w:hAnsiTheme="majorHAnsi" w:cs="VerdanaRegular"/>
          <w:lang w:val="ro-RO"/>
        </w:rPr>
        <w:t>ştampila</w:t>
      </w:r>
      <w:proofErr w:type="spellEnd"/>
      <w:r w:rsidRPr="00BD7190">
        <w:rPr>
          <w:rFonts w:asciiTheme="majorHAnsi" w:eastAsiaTheme="minorHAnsi" w:hAnsiTheme="majorHAnsi" w:cs="VerdanaRegular"/>
          <w:lang w:val="ro-RO"/>
        </w:rPr>
        <w:t>)</w:t>
      </w:r>
    </w:p>
    <w:p w14:paraId="10AF0081" w14:textId="77777777" w:rsidR="00BD60D9" w:rsidRPr="00BD7190" w:rsidRDefault="00BD60D9" w:rsidP="00BD60D9">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____</w:t>
      </w:r>
    </w:p>
    <w:p w14:paraId="24B2FF80" w14:textId="77777777" w:rsidR="00BD60D9" w:rsidRPr="00BD7190" w:rsidRDefault="00BD60D9" w:rsidP="00BD60D9">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indică denumirea </w:t>
      </w:r>
      <w:proofErr w:type="spellStart"/>
      <w:r w:rsidRPr="00BD7190">
        <w:rPr>
          <w:rFonts w:asciiTheme="majorHAnsi" w:eastAsiaTheme="minorHAnsi" w:hAnsiTheme="majorHAnsi" w:cs="VerdanaRegular"/>
          <w:lang w:val="ro-RO"/>
        </w:rPr>
        <w:t>entităţii</w:t>
      </w:r>
      <w:proofErr w:type="spellEnd"/>
      <w:r w:rsidRPr="00BD7190">
        <w:rPr>
          <w:rFonts w:asciiTheme="majorHAnsi" w:eastAsiaTheme="minorHAnsi" w:hAnsiTheme="majorHAnsi" w:cs="VerdanaRegular"/>
          <w:lang w:val="ro-RO"/>
        </w:rPr>
        <w:t>.</w:t>
      </w:r>
    </w:p>
    <w:p w14:paraId="0200928B" w14:textId="77777777" w:rsidR="00BD60D9" w:rsidRPr="00BD7190" w:rsidRDefault="00BD60D9" w:rsidP="00BD60D9">
      <w:pP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completează de către </w:t>
      </w:r>
      <w:proofErr w:type="spellStart"/>
      <w:r w:rsidRPr="00BD7190">
        <w:rPr>
          <w:rFonts w:asciiTheme="majorHAnsi" w:eastAsiaTheme="minorHAnsi" w:hAnsiTheme="majorHAnsi" w:cs="VerdanaRegular"/>
          <w:lang w:val="ro-RO"/>
        </w:rPr>
        <w:t>solicitanţii</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înscrişi</w:t>
      </w:r>
      <w:proofErr w:type="spellEnd"/>
      <w:r w:rsidRPr="00BD7190">
        <w:rPr>
          <w:rFonts w:asciiTheme="majorHAnsi" w:eastAsiaTheme="minorHAnsi" w:hAnsiTheme="majorHAnsi" w:cs="VerdanaRegular"/>
          <w:lang w:val="ro-RO"/>
        </w:rPr>
        <w:t xml:space="preserve">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pentru material lemnos fasonat.</w:t>
      </w:r>
    </w:p>
    <w:p w14:paraId="7CC8D0F2" w14:textId="1D59A41E" w:rsidR="00E66779" w:rsidRPr="00BD7190" w:rsidRDefault="00E66779" w:rsidP="00BD60D9">
      <w:pPr>
        <w:autoSpaceDE w:val="0"/>
        <w:autoSpaceDN w:val="0"/>
        <w:adjustRightInd w:val="0"/>
        <w:ind w:firstLine="720"/>
        <w:jc w:val="both"/>
        <w:rPr>
          <w:rFonts w:asciiTheme="majorHAnsi" w:eastAsiaTheme="minorHAnsi" w:hAnsiTheme="majorHAnsi" w:cs="VerdanaRegular"/>
          <w:lang w:val="ro-RO"/>
        </w:rPr>
      </w:pPr>
    </w:p>
    <w:sectPr w:rsidR="00E66779" w:rsidRPr="00BD7190" w:rsidSect="00023194">
      <w:pgSz w:w="12240" w:h="15840"/>
      <w:pgMar w:top="450" w:right="616" w:bottom="540" w:left="90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Bold">
    <w:altName w:val="Verdana"/>
    <w:panose1 w:val="00000000000000000000"/>
    <w:charset w:val="EE"/>
    <w:family w:val="auto"/>
    <w:notTrueType/>
    <w:pitch w:val="default"/>
    <w:sig w:usb0="00000005" w:usb1="00000000" w:usb2="00000000" w:usb3="00000000" w:csb0="00000002" w:csb1="00000000"/>
  </w:font>
  <w:font w:name="VerdanaRegular">
    <w:altName w:val="Verdana"/>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24D6"/>
    <w:multiLevelType w:val="hybridMultilevel"/>
    <w:tmpl w:val="5A5840EC"/>
    <w:lvl w:ilvl="0" w:tplc="7E248802">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40E2B"/>
    <w:multiLevelType w:val="multilevel"/>
    <w:tmpl w:val="7338B50E"/>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D32133"/>
    <w:multiLevelType w:val="multilevel"/>
    <w:tmpl w:val="D78214F4"/>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C14F18"/>
    <w:multiLevelType w:val="multilevel"/>
    <w:tmpl w:val="38464770"/>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2D35763"/>
    <w:multiLevelType w:val="hybridMultilevel"/>
    <w:tmpl w:val="59B4A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560B48"/>
    <w:multiLevelType w:val="multilevel"/>
    <w:tmpl w:val="F8825C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8DB5946"/>
    <w:multiLevelType w:val="hybridMultilevel"/>
    <w:tmpl w:val="EAF2FFF2"/>
    <w:lvl w:ilvl="0" w:tplc="B0D6A38E">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2046518"/>
    <w:multiLevelType w:val="multilevel"/>
    <w:tmpl w:val="251C06AE"/>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54418D"/>
    <w:multiLevelType w:val="multilevel"/>
    <w:tmpl w:val="FF30670A"/>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num w:numId="1" w16cid:durableId="674846938">
    <w:abstractNumId w:val="8"/>
  </w:num>
  <w:num w:numId="2" w16cid:durableId="1482699554">
    <w:abstractNumId w:val="2"/>
  </w:num>
  <w:num w:numId="3" w16cid:durableId="1869492602">
    <w:abstractNumId w:val="1"/>
  </w:num>
  <w:num w:numId="4" w16cid:durableId="22754942">
    <w:abstractNumId w:val="6"/>
  </w:num>
  <w:num w:numId="5" w16cid:durableId="874854942">
    <w:abstractNumId w:val="0"/>
  </w:num>
  <w:num w:numId="6" w16cid:durableId="846678796">
    <w:abstractNumId w:val="5"/>
  </w:num>
  <w:num w:numId="7" w16cid:durableId="1176068151">
    <w:abstractNumId w:val="4"/>
  </w:num>
  <w:num w:numId="8" w16cid:durableId="432945175">
    <w:abstractNumId w:val="3"/>
  </w:num>
  <w:num w:numId="9" w16cid:durableId="1879512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6B"/>
    <w:rsid w:val="000033AC"/>
    <w:rsid w:val="00022CAE"/>
    <w:rsid w:val="00023194"/>
    <w:rsid w:val="00037558"/>
    <w:rsid w:val="000617A6"/>
    <w:rsid w:val="000943A9"/>
    <w:rsid w:val="000B4C76"/>
    <w:rsid w:val="000B5C50"/>
    <w:rsid w:val="000C18D9"/>
    <w:rsid w:val="000D0B42"/>
    <w:rsid w:val="000D3A6B"/>
    <w:rsid w:val="000E32D5"/>
    <w:rsid w:val="000F12DB"/>
    <w:rsid w:val="00101224"/>
    <w:rsid w:val="0011659E"/>
    <w:rsid w:val="00132559"/>
    <w:rsid w:val="0013392C"/>
    <w:rsid w:val="00167D28"/>
    <w:rsid w:val="001C2DE7"/>
    <w:rsid w:val="001C34A1"/>
    <w:rsid w:val="001C6F59"/>
    <w:rsid w:val="001E7C56"/>
    <w:rsid w:val="001F1D9F"/>
    <w:rsid w:val="00205456"/>
    <w:rsid w:val="00235940"/>
    <w:rsid w:val="00240E46"/>
    <w:rsid w:val="00257815"/>
    <w:rsid w:val="002B50CF"/>
    <w:rsid w:val="002C6D03"/>
    <w:rsid w:val="002D4562"/>
    <w:rsid w:val="002E507C"/>
    <w:rsid w:val="002F1110"/>
    <w:rsid w:val="00310E39"/>
    <w:rsid w:val="00312BAB"/>
    <w:rsid w:val="0033760A"/>
    <w:rsid w:val="00341F4F"/>
    <w:rsid w:val="00351459"/>
    <w:rsid w:val="00362250"/>
    <w:rsid w:val="00386919"/>
    <w:rsid w:val="00391DF4"/>
    <w:rsid w:val="003924AC"/>
    <w:rsid w:val="003B0926"/>
    <w:rsid w:val="003E53D8"/>
    <w:rsid w:val="00400BAB"/>
    <w:rsid w:val="004276F2"/>
    <w:rsid w:val="00463473"/>
    <w:rsid w:val="00484967"/>
    <w:rsid w:val="004F41CE"/>
    <w:rsid w:val="004F6130"/>
    <w:rsid w:val="00526952"/>
    <w:rsid w:val="00532D44"/>
    <w:rsid w:val="005445E3"/>
    <w:rsid w:val="005521B5"/>
    <w:rsid w:val="00553FBB"/>
    <w:rsid w:val="0056452A"/>
    <w:rsid w:val="005739BB"/>
    <w:rsid w:val="00574251"/>
    <w:rsid w:val="00593A06"/>
    <w:rsid w:val="005A0179"/>
    <w:rsid w:val="005A4FC6"/>
    <w:rsid w:val="005A6A7B"/>
    <w:rsid w:val="005E39C4"/>
    <w:rsid w:val="005F4F32"/>
    <w:rsid w:val="006A6BBD"/>
    <w:rsid w:val="006D3726"/>
    <w:rsid w:val="006E39C8"/>
    <w:rsid w:val="006F76AD"/>
    <w:rsid w:val="0072309E"/>
    <w:rsid w:val="007717DE"/>
    <w:rsid w:val="00793BBC"/>
    <w:rsid w:val="00796E73"/>
    <w:rsid w:val="007B3417"/>
    <w:rsid w:val="007D0F7F"/>
    <w:rsid w:val="0081722E"/>
    <w:rsid w:val="00825141"/>
    <w:rsid w:val="00842117"/>
    <w:rsid w:val="00854439"/>
    <w:rsid w:val="00854CD2"/>
    <w:rsid w:val="00856649"/>
    <w:rsid w:val="00860512"/>
    <w:rsid w:val="0087308E"/>
    <w:rsid w:val="00873099"/>
    <w:rsid w:val="008A240A"/>
    <w:rsid w:val="008A4E6D"/>
    <w:rsid w:val="008C0F3B"/>
    <w:rsid w:val="008C1002"/>
    <w:rsid w:val="008C32DF"/>
    <w:rsid w:val="008D7F71"/>
    <w:rsid w:val="008E6FDE"/>
    <w:rsid w:val="009062CB"/>
    <w:rsid w:val="009239EC"/>
    <w:rsid w:val="00933122"/>
    <w:rsid w:val="0093514D"/>
    <w:rsid w:val="009569A3"/>
    <w:rsid w:val="00996387"/>
    <w:rsid w:val="009C67C1"/>
    <w:rsid w:val="009F0DFF"/>
    <w:rsid w:val="009F6319"/>
    <w:rsid w:val="00A04B08"/>
    <w:rsid w:val="00A204DE"/>
    <w:rsid w:val="00A229F3"/>
    <w:rsid w:val="00A23EC9"/>
    <w:rsid w:val="00A30D9D"/>
    <w:rsid w:val="00A53368"/>
    <w:rsid w:val="00A9401E"/>
    <w:rsid w:val="00AA0F63"/>
    <w:rsid w:val="00AA529A"/>
    <w:rsid w:val="00AB52D7"/>
    <w:rsid w:val="00AC38C4"/>
    <w:rsid w:val="00AD59E3"/>
    <w:rsid w:val="00B005DC"/>
    <w:rsid w:val="00B104AD"/>
    <w:rsid w:val="00B55ACA"/>
    <w:rsid w:val="00B577A2"/>
    <w:rsid w:val="00B805B4"/>
    <w:rsid w:val="00B97FB2"/>
    <w:rsid w:val="00BA1F74"/>
    <w:rsid w:val="00BB7463"/>
    <w:rsid w:val="00BD60D9"/>
    <w:rsid w:val="00BD7190"/>
    <w:rsid w:val="00C15E0C"/>
    <w:rsid w:val="00C41940"/>
    <w:rsid w:val="00C54189"/>
    <w:rsid w:val="00C81065"/>
    <w:rsid w:val="00CB2379"/>
    <w:rsid w:val="00CB44E7"/>
    <w:rsid w:val="00CC0169"/>
    <w:rsid w:val="00CD23E9"/>
    <w:rsid w:val="00CD682D"/>
    <w:rsid w:val="00CF07A0"/>
    <w:rsid w:val="00D06761"/>
    <w:rsid w:val="00D12874"/>
    <w:rsid w:val="00D30F17"/>
    <w:rsid w:val="00D47C57"/>
    <w:rsid w:val="00D55432"/>
    <w:rsid w:val="00D60ED5"/>
    <w:rsid w:val="00D612EC"/>
    <w:rsid w:val="00D76886"/>
    <w:rsid w:val="00D86304"/>
    <w:rsid w:val="00DB1318"/>
    <w:rsid w:val="00DC7538"/>
    <w:rsid w:val="00DE59FC"/>
    <w:rsid w:val="00E13ECD"/>
    <w:rsid w:val="00E66779"/>
    <w:rsid w:val="00F02233"/>
    <w:rsid w:val="00F05599"/>
    <w:rsid w:val="00F11594"/>
    <w:rsid w:val="00F11ECE"/>
    <w:rsid w:val="00F26047"/>
    <w:rsid w:val="00F46D14"/>
    <w:rsid w:val="00F5639E"/>
    <w:rsid w:val="00F64893"/>
    <w:rsid w:val="00F93B28"/>
    <w:rsid w:val="00F94A3B"/>
    <w:rsid w:val="00FA332C"/>
    <w:rsid w:val="00FF10BF"/>
    <w:rsid w:val="00FF6F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48A3"/>
  <w15:docId w15:val="{5A879976-89AF-4265-8F84-8EAAAB4C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D5"/>
    <w:pPr>
      <w:spacing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F425A1"/>
    <w:pPr>
      <w:keepNext/>
      <w:numPr>
        <w:numId w:val="1"/>
      </w:numPr>
      <w:spacing w:before="240" w:after="60"/>
      <w:outlineLvl w:val="0"/>
    </w:pPr>
    <w:rPr>
      <w:rFonts w:asciiTheme="majorHAnsi" w:eastAsiaTheme="majorEastAsia" w:hAnsiTheme="majorHAnsi" w:cstheme="majorBidi"/>
      <w:b/>
      <w:bCs/>
      <w:sz w:val="32"/>
      <w:szCs w:val="32"/>
    </w:rPr>
  </w:style>
  <w:style w:type="paragraph" w:styleId="Titlu2">
    <w:name w:val="heading 2"/>
    <w:basedOn w:val="Normal"/>
    <w:next w:val="Normal"/>
    <w:link w:val="Titlu2Caracte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F425A1"/>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Titlu8">
    <w:name w:val="heading 8"/>
    <w:basedOn w:val="Normal"/>
    <w:next w:val="Normal"/>
    <w:link w:val="Titlu8Caracte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Titlu9">
    <w:name w:val="heading 9"/>
    <w:basedOn w:val="Normal"/>
    <w:next w:val="Normal"/>
    <w:link w:val="Titlu9Caracte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F425A1"/>
    <w:rPr>
      <w:rFonts w:asciiTheme="majorHAnsi" w:eastAsiaTheme="majorEastAsia" w:hAnsiTheme="majorHAnsi" w:cstheme="majorBidi"/>
      <w:b/>
      <w:bCs/>
      <w:sz w:val="32"/>
      <w:szCs w:val="32"/>
    </w:rPr>
  </w:style>
  <w:style w:type="character" w:customStyle="1" w:styleId="Titlu2Caracter">
    <w:name w:val="Titlu 2 Caracter"/>
    <w:basedOn w:val="Fontdeparagrafimplicit"/>
    <w:link w:val="Titlu2"/>
    <w:uiPriority w:val="9"/>
    <w:semiHidden/>
    <w:qFormat/>
    <w:rsid w:val="00F425A1"/>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qFormat/>
    <w:rsid w:val="00F425A1"/>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qFormat/>
    <w:rsid w:val="00F425A1"/>
    <w:rPr>
      <w:rFonts w:eastAsiaTheme="minorEastAsia"/>
      <w:b/>
      <w:bCs/>
      <w:sz w:val="28"/>
      <w:szCs w:val="28"/>
    </w:rPr>
  </w:style>
  <w:style w:type="character" w:customStyle="1" w:styleId="Titlu5Caracter">
    <w:name w:val="Titlu 5 Caracter"/>
    <w:basedOn w:val="Fontdeparagrafimplicit"/>
    <w:link w:val="Titlu5"/>
    <w:uiPriority w:val="9"/>
    <w:semiHidden/>
    <w:qFormat/>
    <w:rsid w:val="00F425A1"/>
    <w:rPr>
      <w:rFonts w:eastAsiaTheme="minorEastAsia"/>
      <w:b/>
      <w:bCs/>
      <w:i/>
      <w:iCs/>
      <w:sz w:val="26"/>
      <w:szCs w:val="26"/>
    </w:rPr>
  </w:style>
  <w:style w:type="character" w:customStyle="1" w:styleId="Titlu6Caracter">
    <w:name w:val="Titlu 6 Caracter"/>
    <w:basedOn w:val="Fontdeparagrafimplicit"/>
    <w:link w:val="Titlu6"/>
    <w:qFormat/>
    <w:rsid w:val="00F425A1"/>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qFormat/>
    <w:rsid w:val="00F425A1"/>
    <w:rPr>
      <w:rFonts w:eastAsiaTheme="minorEastAsia"/>
      <w:sz w:val="24"/>
      <w:szCs w:val="24"/>
    </w:rPr>
  </w:style>
  <w:style w:type="character" w:customStyle="1" w:styleId="Titlu8Caracter">
    <w:name w:val="Titlu 8 Caracter"/>
    <w:basedOn w:val="Fontdeparagrafimplicit"/>
    <w:link w:val="Titlu8"/>
    <w:uiPriority w:val="9"/>
    <w:semiHidden/>
    <w:qFormat/>
    <w:rsid w:val="00F425A1"/>
    <w:rPr>
      <w:rFonts w:eastAsiaTheme="minorEastAsia"/>
      <w:i/>
      <w:iCs/>
      <w:sz w:val="24"/>
      <w:szCs w:val="24"/>
    </w:rPr>
  </w:style>
  <w:style w:type="character" w:customStyle="1" w:styleId="Titlu9Caracter">
    <w:name w:val="Titlu 9 Caracter"/>
    <w:basedOn w:val="Fontdeparagrafimplicit"/>
    <w:link w:val="Titlu9"/>
    <w:uiPriority w:val="9"/>
    <w:semiHidden/>
    <w:qFormat/>
    <w:rsid w:val="00F425A1"/>
    <w:rPr>
      <w:rFonts w:asciiTheme="majorHAnsi" w:eastAsiaTheme="majorEastAsia" w:hAnsiTheme="majorHAnsi" w:cstheme="majorBidi"/>
    </w:rPr>
  </w:style>
  <w:style w:type="character" w:customStyle="1" w:styleId="InternetLink">
    <w:name w:val="Internet Link"/>
    <w:uiPriority w:val="99"/>
    <w:rsid w:val="000A3AD5"/>
    <w:rPr>
      <w:rFonts w:cs="Times New Roman"/>
      <w:color w:val="0000FF"/>
      <w:u w:val="single"/>
    </w:rPr>
  </w:style>
  <w:style w:type="character" w:customStyle="1" w:styleId="TextnBalonCaracter">
    <w:name w:val="Text în Balon Caracter"/>
    <w:basedOn w:val="Fontdeparagrafimplicit"/>
    <w:link w:val="TextnBalon"/>
    <w:uiPriority w:val="99"/>
    <w:semiHidden/>
    <w:qFormat/>
    <w:rsid w:val="00F425A1"/>
    <w:rPr>
      <w:rFonts w:ascii="Segoe UI" w:eastAsia="Times New Roman" w:hAnsi="Segoe UI" w:cs="Segoe UI"/>
      <w:sz w:val="18"/>
      <w:szCs w:val="18"/>
    </w:rPr>
  </w:style>
  <w:style w:type="character" w:customStyle="1" w:styleId="AntetCaracter">
    <w:name w:val="Antet Caracter"/>
    <w:basedOn w:val="Fontdeparagrafimplicit"/>
    <w:link w:val="Antet"/>
    <w:uiPriority w:val="99"/>
    <w:qFormat/>
    <w:rsid w:val="00F425A1"/>
    <w:rPr>
      <w:lang w:val="ro-RO"/>
    </w:rPr>
  </w:style>
  <w:style w:type="character" w:customStyle="1" w:styleId="SubsolCaracter">
    <w:name w:val="Subsol Caracter"/>
    <w:basedOn w:val="Fontdeparagrafimplicit"/>
    <w:link w:val="Subsol"/>
    <w:uiPriority w:val="99"/>
    <w:qFormat/>
    <w:rsid w:val="00F425A1"/>
    <w:rPr>
      <w:rFonts w:ascii="Times New Roman" w:eastAsia="Times New Roman" w:hAnsi="Times New Roman" w:cs="Times New Roman"/>
      <w:sz w:val="20"/>
      <w:szCs w:val="20"/>
    </w:rPr>
  </w:style>
  <w:style w:type="character" w:customStyle="1" w:styleId="ListLabel1">
    <w:name w:val="ListLabel 1"/>
    <w:qFormat/>
    <w:rPr>
      <w:rFonts w:eastAsia="Times New Roman" w:cs="Times New Roman"/>
      <w:color w:val="000000"/>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F425A1"/>
    <w:pPr>
      <w:ind w:left="720"/>
      <w:contextualSpacing/>
    </w:pPr>
    <w:rPr>
      <w:sz w:val="20"/>
      <w:szCs w:val="20"/>
    </w:rPr>
  </w:style>
  <w:style w:type="paragraph" w:styleId="TextnBalon">
    <w:name w:val="Balloon Text"/>
    <w:basedOn w:val="Normal"/>
    <w:link w:val="TextnBalonCaracter"/>
    <w:uiPriority w:val="99"/>
    <w:semiHidden/>
    <w:unhideWhenUsed/>
    <w:qFormat/>
    <w:rsid w:val="00F425A1"/>
    <w:rPr>
      <w:rFonts w:ascii="Segoe UI" w:hAnsi="Segoe UI" w:cs="Segoe UI"/>
      <w:sz w:val="18"/>
      <w:szCs w:val="18"/>
    </w:rPr>
  </w:style>
  <w:style w:type="paragraph" w:styleId="Antet">
    <w:name w:val="header"/>
    <w:basedOn w:val="Normal"/>
    <w:link w:val="AntetCaracte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paragraph" w:styleId="Subsol">
    <w:name w:val="footer"/>
    <w:basedOn w:val="Normal"/>
    <w:link w:val="SubsolCaracter"/>
    <w:uiPriority w:val="99"/>
    <w:unhideWhenUsed/>
    <w:rsid w:val="00F425A1"/>
    <w:pPr>
      <w:tabs>
        <w:tab w:val="center" w:pos="4513"/>
        <w:tab w:val="right" w:pos="9026"/>
      </w:tabs>
    </w:pPr>
    <w:rPr>
      <w:sz w:val="20"/>
      <w:szCs w:val="20"/>
    </w:rPr>
  </w:style>
  <w:style w:type="paragraph" w:customStyle="1" w:styleId="TableContents">
    <w:name w:val="Table Contents"/>
    <w:basedOn w:val="Normal"/>
    <w:qFormat/>
  </w:style>
  <w:style w:type="table" w:styleId="Tabelgril">
    <w:name w:val="Table Grid"/>
    <w:basedOn w:val="TabelNormal"/>
    <w:uiPriority w:val="59"/>
    <w:rsid w:val="00F40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4F41CE"/>
    <w:pPr>
      <w:spacing w:beforeAutospacing="1" w:after="119"/>
      <w:ind w:firstLine="340"/>
      <w:jc w:val="both"/>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lulsibiului@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4475</Words>
  <Characters>25955</Characters>
  <Application>Microsoft Office Word</Application>
  <DocSecurity>0</DocSecurity>
  <Lines>216</Lines>
  <Paragraphs>60</Paragraphs>
  <ScaleCrop>false</ScaleCrop>
  <HeadingPairs>
    <vt:vector size="2" baseType="variant">
      <vt:variant>
        <vt:lpstr>Titlu</vt:lpstr>
      </vt:variant>
      <vt:variant>
        <vt:i4>1</vt:i4>
      </vt:variant>
    </vt:vector>
  </HeadingPairs>
  <TitlesOfParts>
    <vt:vector size="1" baseType="lpstr">
      <vt:lpstr/>
    </vt:vector>
  </TitlesOfParts>
  <Company>Home</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CampeanCiprian</dc:creator>
  <dc:description/>
  <cp:lastModifiedBy>campean ciprian</cp:lastModifiedBy>
  <cp:revision>15</cp:revision>
  <cp:lastPrinted>2021-12-23T08:46:00Z</cp:lastPrinted>
  <dcterms:created xsi:type="dcterms:W3CDTF">2021-11-04T06:05:00Z</dcterms:created>
  <dcterms:modified xsi:type="dcterms:W3CDTF">2023-07-03T07:42:00Z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