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690AD" w14:textId="5C02567D" w:rsidR="000D3A6B" w:rsidRPr="00387BF5" w:rsidRDefault="00387BF5">
      <w:pPr>
        <w:rPr>
          <w:rFonts w:asciiTheme="majorHAnsi" w:hAnsiTheme="majorHAnsi"/>
          <w:sz w:val="20"/>
          <w:szCs w:val="20"/>
        </w:rPr>
      </w:pPr>
      <w:r w:rsidRPr="00387BF5">
        <w:rPr>
          <w:rFonts w:asciiTheme="majorHAnsi" w:hAnsiTheme="majorHAnsi"/>
          <w:noProof/>
          <w:sz w:val="20"/>
          <w:szCs w:val="20"/>
        </w:rPr>
        <w:drawing>
          <wp:anchor distT="0" distB="635" distL="114300" distR="118745" simplePos="0" relativeHeight="2" behindDoc="0" locked="0" layoutInCell="1" allowOverlap="1" wp14:anchorId="03B7D22B" wp14:editId="1BFB9DC1">
            <wp:simplePos x="0" y="0"/>
            <wp:positionH relativeFrom="column">
              <wp:posOffset>-137160</wp:posOffset>
            </wp:positionH>
            <wp:positionV relativeFrom="paragraph">
              <wp:posOffset>102870</wp:posOffset>
            </wp:positionV>
            <wp:extent cx="871855" cy="1043305"/>
            <wp:effectExtent l="0" t="0" r="4445" b="4445"/>
            <wp:wrapTight wrapText="bothSides">
              <wp:wrapPolygon edited="0">
                <wp:start x="0" y="0"/>
                <wp:lineTo x="0" y="21298"/>
                <wp:lineTo x="21238" y="21298"/>
                <wp:lineTo x="212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871855" cy="1043305"/>
                    </a:xfrm>
                    <a:prstGeom prst="rect">
                      <a:avLst/>
                    </a:prstGeom>
                  </pic:spPr>
                </pic:pic>
              </a:graphicData>
            </a:graphic>
            <wp14:sizeRelH relativeFrom="margin">
              <wp14:pctWidth>0</wp14:pctWidth>
            </wp14:sizeRelH>
            <wp14:sizeRelV relativeFrom="margin">
              <wp14:pctHeight>0</wp14:pctHeight>
            </wp14:sizeRelV>
          </wp:anchor>
        </w:drawing>
      </w:r>
    </w:p>
    <w:p w14:paraId="51890C6C" w14:textId="1A5578A7" w:rsidR="000D3A6B" w:rsidRPr="00387BF5" w:rsidRDefault="00AD59E3">
      <w:pPr>
        <w:rPr>
          <w:rFonts w:asciiTheme="majorHAnsi" w:hAnsiTheme="majorHAnsi" w:cs="Calibri"/>
          <w:b/>
          <w:sz w:val="20"/>
          <w:szCs w:val="20"/>
        </w:rPr>
      </w:pPr>
      <w:r w:rsidRPr="00387BF5">
        <w:rPr>
          <w:rFonts w:asciiTheme="majorHAnsi" w:hAnsiTheme="majorHAnsi" w:cs="Calibri"/>
          <w:b/>
          <w:sz w:val="20"/>
          <w:szCs w:val="20"/>
        </w:rPr>
        <w:t>R.P.L. OCOLUL SILVIC DEALUL SIBIULUI R.A.</w:t>
      </w:r>
    </w:p>
    <w:p w14:paraId="11AE6155" w14:textId="77777777" w:rsidR="000D3A6B" w:rsidRPr="00387BF5" w:rsidRDefault="00AD59E3">
      <w:pPr>
        <w:rPr>
          <w:rFonts w:asciiTheme="majorHAnsi" w:hAnsiTheme="majorHAnsi" w:cs="Calibri"/>
          <w:b/>
          <w:sz w:val="20"/>
          <w:szCs w:val="20"/>
        </w:rPr>
      </w:pPr>
      <w:r w:rsidRPr="00387BF5">
        <w:rPr>
          <w:rFonts w:asciiTheme="majorHAnsi" w:hAnsiTheme="majorHAnsi" w:cs="Calibri"/>
          <w:b/>
          <w:sz w:val="20"/>
          <w:szCs w:val="20"/>
        </w:rPr>
        <w:t>SURA MARE, Str. VAII, Nr. 158, Jud. SIBIU – 557265</w:t>
      </w:r>
    </w:p>
    <w:p w14:paraId="69D8A20A" w14:textId="77777777" w:rsidR="000D3A6B" w:rsidRPr="00387BF5" w:rsidRDefault="00AD59E3">
      <w:pPr>
        <w:rPr>
          <w:rFonts w:asciiTheme="majorHAnsi" w:hAnsiTheme="majorHAnsi" w:cs="Calibri"/>
          <w:b/>
          <w:sz w:val="20"/>
          <w:szCs w:val="20"/>
        </w:rPr>
      </w:pPr>
      <w:r w:rsidRPr="00387BF5">
        <w:rPr>
          <w:rFonts w:asciiTheme="majorHAnsi" w:hAnsiTheme="majorHAnsi" w:cs="Calibri"/>
          <w:b/>
          <w:sz w:val="20"/>
          <w:szCs w:val="20"/>
        </w:rPr>
        <w:t>RO 17454834, J 32/529/2005</w:t>
      </w:r>
    </w:p>
    <w:p w14:paraId="36CD4142" w14:textId="77777777" w:rsidR="000D3A6B" w:rsidRPr="00387BF5" w:rsidRDefault="00AD59E3">
      <w:pPr>
        <w:rPr>
          <w:rFonts w:asciiTheme="majorHAnsi" w:hAnsiTheme="majorHAnsi" w:cs="Calibri"/>
          <w:sz w:val="20"/>
          <w:szCs w:val="20"/>
        </w:rPr>
      </w:pPr>
      <w:r w:rsidRPr="00387BF5">
        <w:rPr>
          <w:rFonts w:asciiTheme="majorHAnsi" w:hAnsiTheme="majorHAnsi" w:cs="Calibri"/>
          <w:b/>
          <w:i/>
          <w:sz w:val="20"/>
          <w:szCs w:val="20"/>
        </w:rPr>
        <w:t xml:space="preserve">Tel./Fax: 0269 543 060                                                   </w:t>
      </w:r>
    </w:p>
    <w:p w14:paraId="7B4D62D4" w14:textId="77777777" w:rsidR="000D3A6B" w:rsidRPr="00387BF5" w:rsidRDefault="00AD59E3">
      <w:pPr>
        <w:rPr>
          <w:rFonts w:asciiTheme="majorHAnsi" w:hAnsiTheme="majorHAnsi"/>
          <w:sz w:val="20"/>
          <w:szCs w:val="20"/>
        </w:rPr>
      </w:pPr>
      <w:r w:rsidRPr="00387BF5">
        <w:rPr>
          <w:rFonts w:asciiTheme="majorHAnsi" w:hAnsiTheme="majorHAnsi" w:cs="Calibri"/>
          <w:b/>
          <w:i/>
          <w:sz w:val="20"/>
          <w:szCs w:val="20"/>
        </w:rPr>
        <w:t xml:space="preserve">E-mail: </w:t>
      </w:r>
      <w:hyperlink r:id="rId6">
        <w:r w:rsidRPr="00387BF5">
          <w:rPr>
            <w:rStyle w:val="InternetLink"/>
            <w:rFonts w:asciiTheme="majorHAnsi" w:hAnsiTheme="majorHAnsi" w:cs="Calibri"/>
            <w:b/>
            <w:i/>
            <w:color w:val="auto"/>
            <w:sz w:val="20"/>
            <w:szCs w:val="20"/>
            <w:u w:val="none"/>
          </w:rPr>
          <w:t>dealulsibiului@yahoo.com</w:t>
        </w:r>
      </w:hyperlink>
      <w:r w:rsidRPr="00387BF5">
        <w:rPr>
          <w:rFonts w:asciiTheme="majorHAnsi" w:hAnsiTheme="majorHAnsi" w:cs="Calibri"/>
          <w:b/>
          <w:sz w:val="20"/>
          <w:szCs w:val="20"/>
        </w:rPr>
        <w:t xml:space="preserve">   </w:t>
      </w:r>
    </w:p>
    <w:p w14:paraId="62D567C2" w14:textId="77777777" w:rsidR="000D3A6B" w:rsidRPr="00387BF5" w:rsidRDefault="00AD59E3">
      <w:pPr>
        <w:rPr>
          <w:rFonts w:asciiTheme="majorHAnsi" w:hAnsiTheme="majorHAnsi" w:cs="Calibri"/>
          <w:b/>
          <w:i/>
          <w:sz w:val="20"/>
          <w:szCs w:val="20"/>
        </w:rPr>
      </w:pPr>
      <w:r w:rsidRPr="00387BF5">
        <w:rPr>
          <w:rFonts w:asciiTheme="majorHAnsi" w:hAnsiTheme="majorHAnsi" w:cs="Calibri"/>
          <w:b/>
          <w:i/>
          <w:sz w:val="20"/>
          <w:szCs w:val="20"/>
        </w:rPr>
        <w:t xml:space="preserve">WEB: www.dealulsibiului.ro                  </w:t>
      </w:r>
    </w:p>
    <w:p w14:paraId="2FFA6A59" w14:textId="3B74B738" w:rsidR="000D3A6B" w:rsidRPr="00387BF5" w:rsidRDefault="00AD59E3">
      <w:pPr>
        <w:rPr>
          <w:rFonts w:asciiTheme="majorHAnsi" w:hAnsiTheme="majorHAnsi" w:cs="Calibri"/>
          <w:b/>
          <w:i/>
          <w:sz w:val="20"/>
          <w:szCs w:val="20"/>
        </w:rPr>
      </w:pPr>
      <w:r w:rsidRPr="00387BF5">
        <w:rPr>
          <w:rFonts w:asciiTheme="majorHAnsi" w:hAnsiTheme="majorHAnsi" w:cs="Calibri"/>
          <w:b/>
          <w:i/>
          <w:sz w:val="20"/>
          <w:szCs w:val="20"/>
        </w:rPr>
        <w:t xml:space="preserve">NR.  </w:t>
      </w:r>
      <w:proofErr w:type="gramStart"/>
      <w:r w:rsidR="00CA75A0" w:rsidRPr="00387BF5">
        <w:rPr>
          <w:rFonts w:asciiTheme="majorHAnsi" w:hAnsiTheme="majorHAnsi" w:cs="Calibri"/>
          <w:b/>
          <w:i/>
          <w:sz w:val="20"/>
          <w:szCs w:val="20"/>
        </w:rPr>
        <w:t>1</w:t>
      </w:r>
      <w:r w:rsidR="00DB136A">
        <w:rPr>
          <w:rFonts w:asciiTheme="majorHAnsi" w:hAnsiTheme="majorHAnsi" w:cs="Calibri"/>
          <w:b/>
          <w:i/>
          <w:sz w:val="20"/>
          <w:szCs w:val="20"/>
        </w:rPr>
        <w:t>27</w:t>
      </w:r>
      <w:r w:rsidR="00914F41">
        <w:rPr>
          <w:rFonts w:asciiTheme="majorHAnsi" w:hAnsiTheme="majorHAnsi" w:cs="Calibri"/>
          <w:b/>
          <w:i/>
          <w:sz w:val="20"/>
          <w:szCs w:val="20"/>
        </w:rPr>
        <w:t>7</w:t>
      </w:r>
      <w:r w:rsidRPr="00387BF5">
        <w:rPr>
          <w:rFonts w:asciiTheme="majorHAnsi" w:hAnsiTheme="majorHAnsi" w:cs="Calibri"/>
          <w:b/>
          <w:i/>
          <w:sz w:val="20"/>
          <w:szCs w:val="20"/>
        </w:rPr>
        <w:t xml:space="preserve">  /</w:t>
      </w:r>
      <w:proofErr w:type="gramEnd"/>
      <w:r w:rsidRPr="00387BF5">
        <w:rPr>
          <w:rFonts w:asciiTheme="majorHAnsi" w:hAnsiTheme="majorHAnsi" w:cs="Calibri"/>
          <w:b/>
          <w:i/>
          <w:sz w:val="20"/>
          <w:szCs w:val="20"/>
        </w:rPr>
        <w:t xml:space="preserve"> </w:t>
      </w:r>
      <w:r w:rsidR="00F05599" w:rsidRPr="00387BF5">
        <w:rPr>
          <w:rFonts w:asciiTheme="majorHAnsi" w:hAnsiTheme="majorHAnsi" w:cs="Calibri"/>
          <w:b/>
          <w:i/>
          <w:sz w:val="20"/>
          <w:szCs w:val="20"/>
        </w:rPr>
        <w:t xml:space="preserve"> </w:t>
      </w:r>
      <w:r w:rsidR="00DB136A">
        <w:rPr>
          <w:rFonts w:asciiTheme="majorHAnsi" w:hAnsiTheme="majorHAnsi" w:cs="Calibri"/>
          <w:b/>
          <w:i/>
          <w:sz w:val="20"/>
          <w:szCs w:val="20"/>
        </w:rPr>
        <w:t>27</w:t>
      </w:r>
      <w:r w:rsidR="00956A16" w:rsidRPr="00387BF5">
        <w:rPr>
          <w:rFonts w:asciiTheme="majorHAnsi" w:hAnsiTheme="majorHAnsi" w:cs="Calibri"/>
          <w:b/>
          <w:i/>
          <w:sz w:val="20"/>
          <w:szCs w:val="20"/>
        </w:rPr>
        <w:t>.0</w:t>
      </w:r>
      <w:r w:rsidR="00CA75A0" w:rsidRPr="00387BF5">
        <w:rPr>
          <w:rFonts w:asciiTheme="majorHAnsi" w:hAnsiTheme="majorHAnsi" w:cs="Calibri"/>
          <w:b/>
          <w:i/>
          <w:sz w:val="20"/>
          <w:szCs w:val="20"/>
        </w:rPr>
        <w:t>6</w:t>
      </w:r>
      <w:r w:rsidR="00956A16" w:rsidRPr="00387BF5">
        <w:rPr>
          <w:rFonts w:asciiTheme="majorHAnsi" w:hAnsiTheme="majorHAnsi" w:cs="Calibri"/>
          <w:b/>
          <w:i/>
          <w:sz w:val="20"/>
          <w:szCs w:val="20"/>
        </w:rPr>
        <w:t>.2022</w:t>
      </w:r>
    </w:p>
    <w:p w14:paraId="34CEAF40" w14:textId="77777777" w:rsidR="000D3A6B" w:rsidRPr="000943A9" w:rsidRDefault="000D3A6B">
      <w:pPr>
        <w:rPr>
          <w:rFonts w:asciiTheme="majorHAnsi" w:hAnsiTheme="majorHAnsi" w:cs="Calibri"/>
          <w:b/>
          <w:i/>
        </w:rPr>
      </w:pPr>
    </w:p>
    <w:p w14:paraId="7825F8B2" w14:textId="77777777" w:rsidR="000D3A6B" w:rsidRPr="000943A9" w:rsidRDefault="000D3A6B">
      <w:pPr>
        <w:rPr>
          <w:rFonts w:asciiTheme="majorHAnsi" w:hAnsiTheme="majorHAnsi" w:cs="Calibri"/>
        </w:rPr>
      </w:pPr>
    </w:p>
    <w:p w14:paraId="430CDEB4" w14:textId="5D922091" w:rsidR="005E39C4" w:rsidRPr="00387BF5" w:rsidRDefault="005E39C4" w:rsidP="00BE5FEF">
      <w:pPr>
        <w:spacing w:before="81"/>
        <w:ind w:right="628"/>
        <w:jc w:val="center"/>
        <w:rPr>
          <w:rFonts w:asciiTheme="majorHAnsi" w:hAnsiTheme="majorHAnsi" w:cs="Arial"/>
          <w:sz w:val="20"/>
          <w:szCs w:val="20"/>
        </w:rPr>
      </w:pPr>
      <w:r w:rsidRPr="00387BF5">
        <w:rPr>
          <w:rFonts w:asciiTheme="majorHAnsi" w:hAnsiTheme="majorHAnsi" w:cs="Arial"/>
          <w:b/>
          <w:sz w:val="20"/>
          <w:szCs w:val="20"/>
        </w:rPr>
        <w:t>CAIET</w:t>
      </w:r>
      <w:r w:rsidRPr="00387BF5">
        <w:rPr>
          <w:rFonts w:asciiTheme="majorHAnsi" w:hAnsiTheme="majorHAnsi" w:cs="Arial"/>
          <w:b/>
          <w:spacing w:val="67"/>
          <w:sz w:val="20"/>
          <w:szCs w:val="20"/>
        </w:rPr>
        <w:t xml:space="preserve"> </w:t>
      </w:r>
      <w:r w:rsidRPr="00387BF5">
        <w:rPr>
          <w:rFonts w:asciiTheme="majorHAnsi" w:hAnsiTheme="majorHAnsi" w:cs="Arial"/>
          <w:b/>
          <w:sz w:val="20"/>
          <w:szCs w:val="20"/>
        </w:rPr>
        <w:t>DE</w:t>
      </w:r>
      <w:r w:rsidRPr="00387BF5">
        <w:rPr>
          <w:rFonts w:asciiTheme="majorHAnsi" w:hAnsiTheme="majorHAnsi" w:cs="Arial"/>
          <w:b/>
          <w:spacing w:val="37"/>
          <w:sz w:val="20"/>
          <w:szCs w:val="20"/>
        </w:rPr>
        <w:t xml:space="preserve"> </w:t>
      </w:r>
      <w:r w:rsidRPr="00387BF5">
        <w:rPr>
          <w:rFonts w:asciiTheme="majorHAnsi" w:hAnsiTheme="majorHAnsi" w:cs="Arial"/>
          <w:b/>
          <w:sz w:val="20"/>
          <w:szCs w:val="20"/>
        </w:rPr>
        <w:t>SARCINI</w:t>
      </w:r>
      <w:r w:rsidRPr="00387BF5">
        <w:rPr>
          <w:rFonts w:asciiTheme="majorHAnsi" w:hAnsiTheme="majorHAnsi" w:cs="Arial"/>
          <w:b/>
          <w:spacing w:val="8"/>
          <w:sz w:val="20"/>
          <w:szCs w:val="20"/>
        </w:rPr>
        <w:t xml:space="preserve"> </w:t>
      </w:r>
      <w:r w:rsidRPr="00387BF5">
        <w:rPr>
          <w:rFonts w:asciiTheme="majorHAnsi" w:hAnsiTheme="majorHAnsi" w:cs="Arial"/>
          <w:b/>
          <w:sz w:val="20"/>
          <w:szCs w:val="20"/>
        </w:rPr>
        <w:t>PENTRU</w:t>
      </w:r>
      <w:r w:rsidRPr="00387BF5">
        <w:rPr>
          <w:rFonts w:asciiTheme="majorHAnsi" w:hAnsiTheme="majorHAnsi" w:cs="Arial"/>
          <w:b/>
          <w:spacing w:val="1"/>
          <w:sz w:val="20"/>
          <w:szCs w:val="20"/>
        </w:rPr>
        <w:t xml:space="preserve"> </w:t>
      </w:r>
      <w:r w:rsidRPr="00387BF5">
        <w:rPr>
          <w:rFonts w:asciiTheme="majorHAnsi" w:hAnsiTheme="majorHAnsi" w:cs="Arial"/>
          <w:b/>
          <w:sz w:val="20"/>
          <w:szCs w:val="20"/>
        </w:rPr>
        <w:t>LICITAȚIA</w:t>
      </w:r>
      <w:r w:rsidRPr="00387BF5">
        <w:rPr>
          <w:rFonts w:asciiTheme="majorHAnsi" w:hAnsiTheme="majorHAnsi" w:cs="Arial"/>
          <w:b/>
          <w:w w:val="70"/>
          <w:sz w:val="20"/>
          <w:szCs w:val="20"/>
        </w:rPr>
        <w:t xml:space="preserve"> </w:t>
      </w:r>
      <w:r w:rsidRPr="00387BF5">
        <w:rPr>
          <w:rFonts w:asciiTheme="majorHAnsi" w:hAnsiTheme="majorHAnsi" w:cs="Arial"/>
          <w:b/>
          <w:sz w:val="20"/>
          <w:szCs w:val="20"/>
        </w:rPr>
        <w:t>ORGANIZATĂ</w:t>
      </w:r>
      <w:r w:rsidRPr="00387BF5">
        <w:rPr>
          <w:rFonts w:asciiTheme="majorHAnsi" w:hAnsiTheme="majorHAnsi" w:cs="Arial"/>
          <w:b/>
          <w:spacing w:val="32"/>
          <w:sz w:val="20"/>
          <w:szCs w:val="20"/>
        </w:rPr>
        <w:t xml:space="preserve"> </w:t>
      </w:r>
      <w:r w:rsidRPr="00387BF5">
        <w:rPr>
          <w:rFonts w:asciiTheme="majorHAnsi" w:hAnsiTheme="majorHAnsi" w:cs="Arial"/>
          <w:b/>
          <w:sz w:val="20"/>
          <w:szCs w:val="20"/>
        </w:rPr>
        <w:t>DE</w:t>
      </w:r>
      <w:r w:rsidRPr="00387BF5">
        <w:rPr>
          <w:rFonts w:asciiTheme="majorHAnsi" w:hAnsiTheme="majorHAnsi" w:cs="Arial"/>
          <w:b/>
          <w:spacing w:val="28"/>
          <w:sz w:val="20"/>
          <w:szCs w:val="20"/>
        </w:rPr>
        <w:t xml:space="preserve"> </w:t>
      </w:r>
      <w:r w:rsidRPr="00387BF5">
        <w:rPr>
          <w:rFonts w:asciiTheme="majorHAnsi" w:hAnsiTheme="majorHAnsi" w:cs="Arial"/>
          <w:b/>
          <w:sz w:val="20"/>
          <w:szCs w:val="20"/>
        </w:rPr>
        <w:t>REGIA PUBLICĂ LOCALĂ OCOLUL SILVIC DEALUL SIBIULUI R.A. ÎN</w:t>
      </w:r>
      <w:r w:rsidRPr="00387BF5">
        <w:rPr>
          <w:rFonts w:asciiTheme="majorHAnsi" w:hAnsiTheme="majorHAnsi" w:cs="Arial"/>
          <w:b/>
          <w:spacing w:val="12"/>
          <w:sz w:val="20"/>
          <w:szCs w:val="20"/>
        </w:rPr>
        <w:t xml:space="preserve"> </w:t>
      </w:r>
      <w:r w:rsidRPr="00387BF5">
        <w:rPr>
          <w:rFonts w:asciiTheme="majorHAnsi" w:hAnsiTheme="majorHAnsi" w:cs="Arial"/>
          <w:b/>
          <w:sz w:val="20"/>
          <w:szCs w:val="20"/>
        </w:rPr>
        <w:t xml:space="preserve">DATA </w:t>
      </w:r>
      <w:proofErr w:type="gramStart"/>
      <w:r w:rsidRPr="00387BF5">
        <w:rPr>
          <w:rFonts w:asciiTheme="majorHAnsi" w:hAnsiTheme="majorHAnsi" w:cs="Arial"/>
          <w:b/>
          <w:sz w:val="20"/>
          <w:szCs w:val="20"/>
        </w:rPr>
        <w:t xml:space="preserve">DE </w:t>
      </w:r>
      <w:r w:rsidR="00FE61AC" w:rsidRPr="00387BF5">
        <w:rPr>
          <w:rFonts w:asciiTheme="majorHAnsi" w:hAnsiTheme="majorHAnsi" w:cs="Arial"/>
          <w:b/>
          <w:w w:val="99"/>
          <w:sz w:val="20"/>
          <w:szCs w:val="20"/>
        </w:rPr>
        <w:t xml:space="preserve"> </w:t>
      </w:r>
      <w:r w:rsidR="00DB136A">
        <w:rPr>
          <w:rFonts w:asciiTheme="majorHAnsi" w:hAnsiTheme="majorHAnsi" w:cs="Arial"/>
          <w:b/>
          <w:w w:val="99"/>
          <w:sz w:val="20"/>
          <w:szCs w:val="20"/>
        </w:rPr>
        <w:t>08.07</w:t>
      </w:r>
      <w:r w:rsidR="00956A16" w:rsidRPr="00387BF5">
        <w:rPr>
          <w:rFonts w:asciiTheme="majorHAnsi" w:hAnsiTheme="majorHAnsi" w:cs="Arial"/>
          <w:b/>
          <w:w w:val="99"/>
          <w:sz w:val="20"/>
          <w:szCs w:val="20"/>
        </w:rPr>
        <w:t>.2022</w:t>
      </w:r>
      <w:proofErr w:type="gramEnd"/>
    </w:p>
    <w:p w14:paraId="5FC868F8"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Prezentul caiet de sarcini cuprinde următoarele:</w:t>
      </w:r>
    </w:p>
    <w:p w14:paraId="266FDA2C"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a) Lista </w:t>
      </w:r>
      <w:proofErr w:type="spellStart"/>
      <w:r w:rsidRPr="00387BF5">
        <w:rPr>
          <w:rFonts w:asciiTheme="majorHAnsi" w:hAnsiTheme="majorHAnsi"/>
          <w:sz w:val="20"/>
          <w:szCs w:val="20"/>
          <w:lang w:val="ro-RO"/>
        </w:rPr>
        <w:t>partizilor</w:t>
      </w:r>
      <w:proofErr w:type="spellEnd"/>
      <w:r w:rsidRPr="00387BF5">
        <w:rPr>
          <w:rFonts w:asciiTheme="majorHAnsi" w:hAnsiTheme="majorHAnsi"/>
          <w:sz w:val="20"/>
          <w:szCs w:val="20"/>
          <w:lang w:val="ro-RO"/>
        </w:rPr>
        <w:t xml:space="preserve"> care se scot la licitație (Oferta - Detalii </w:t>
      </w:r>
      <w:proofErr w:type="spellStart"/>
      <w:r w:rsidRPr="00387BF5">
        <w:rPr>
          <w:rFonts w:asciiTheme="majorHAnsi" w:hAnsiTheme="majorHAnsi"/>
          <w:sz w:val="20"/>
          <w:szCs w:val="20"/>
          <w:lang w:val="ro-RO"/>
        </w:rPr>
        <w:t>tehnico</w:t>
      </w:r>
      <w:proofErr w:type="spellEnd"/>
      <w:r w:rsidRPr="00387BF5">
        <w:rPr>
          <w:rFonts w:asciiTheme="majorHAnsi" w:hAnsiTheme="majorHAnsi"/>
          <w:sz w:val="20"/>
          <w:szCs w:val="20"/>
          <w:lang w:val="ro-RO"/>
        </w:rPr>
        <w:t xml:space="preserve">-economice) </w:t>
      </w:r>
    </w:p>
    <w:p w14:paraId="2C1188ED"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b) Precizări, condiții tehnice și dispoziții legale care trebuie cunoscute și aplicate de operatorii economici în vederea participării la licitație și privind conținutul contractului de vânzare-cumpărare de masă lemnoasă pe picior care face parte integrantă din caietul de sarcini. </w:t>
      </w:r>
    </w:p>
    <w:p w14:paraId="37BEB5C1" w14:textId="77777777" w:rsidR="007F3116" w:rsidRPr="00387BF5" w:rsidRDefault="007F3116" w:rsidP="007F3116">
      <w:pPr>
        <w:autoSpaceDE w:val="0"/>
        <w:autoSpaceDN w:val="0"/>
        <w:adjustRightInd w:val="0"/>
        <w:jc w:val="both"/>
        <w:rPr>
          <w:rFonts w:asciiTheme="majorHAnsi" w:hAnsiTheme="majorHAnsi"/>
          <w:sz w:val="20"/>
          <w:szCs w:val="20"/>
          <w:lang w:val="ro-RO"/>
        </w:rPr>
      </w:pPr>
    </w:p>
    <w:p w14:paraId="2A4F75CC"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CAP. </w:t>
      </w:r>
      <w:r w:rsidRPr="00387BF5">
        <w:rPr>
          <w:rFonts w:asciiTheme="majorHAnsi" w:hAnsiTheme="majorHAnsi" w:cs="Arial"/>
          <w:sz w:val="20"/>
          <w:szCs w:val="20"/>
          <w:lang w:val="ro-RO"/>
        </w:rPr>
        <w:t xml:space="preserve">I. </w:t>
      </w:r>
      <w:r w:rsidRPr="00387BF5">
        <w:rPr>
          <w:rFonts w:asciiTheme="majorHAnsi" w:hAnsiTheme="majorHAnsi"/>
          <w:sz w:val="20"/>
          <w:szCs w:val="20"/>
          <w:lang w:val="ro-RO"/>
        </w:rPr>
        <w:t>INFORMA</w:t>
      </w:r>
      <w:r w:rsidRPr="00387BF5">
        <w:rPr>
          <w:rFonts w:asciiTheme="majorHAnsi" w:hAnsiTheme="majorHAnsi" w:cs="Arial"/>
          <w:sz w:val="20"/>
          <w:szCs w:val="20"/>
          <w:lang w:val="ro-RO"/>
        </w:rPr>
        <w:t xml:space="preserve">ȚII </w:t>
      </w:r>
      <w:r w:rsidRPr="00387BF5">
        <w:rPr>
          <w:rFonts w:asciiTheme="majorHAnsi" w:hAnsiTheme="majorHAnsi"/>
          <w:sz w:val="20"/>
          <w:szCs w:val="20"/>
          <w:lang w:val="ro-RO"/>
        </w:rPr>
        <w:t xml:space="preserve">GENERALE </w:t>
      </w:r>
    </w:p>
    <w:p w14:paraId="4566CDEE" w14:textId="77777777" w:rsidR="007F3116" w:rsidRPr="00387BF5" w:rsidRDefault="007F3116" w:rsidP="007F3116">
      <w:pPr>
        <w:autoSpaceDE w:val="0"/>
        <w:autoSpaceDN w:val="0"/>
        <w:adjustRightInd w:val="0"/>
        <w:jc w:val="both"/>
        <w:rPr>
          <w:rFonts w:asciiTheme="majorHAnsi" w:hAnsiTheme="majorHAnsi"/>
          <w:sz w:val="20"/>
          <w:szCs w:val="20"/>
          <w:lang w:val="ro-RO"/>
        </w:rPr>
      </w:pPr>
    </w:p>
    <w:p w14:paraId="13F6ED7E"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Cap. l-1. ÎN CONTRACTELE DE VÂNZARE-CUMPĂRARE MASĂ LEMNOASĂ PE PICIOR URMATORII TERMENII VOR FI INTERPRETAȚI ASTFEL: </w:t>
      </w:r>
    </w:p>
    <w:p w14:paraId="0301BFF0" w14:textId="77777777" w:rsidR="007F3116" w:rsidRPr="00387BF5" w:rsidRDefault="007F3116" w:rsidP="007F3116">
      <w:pPr>
        <w:autoSpaceDE w:val="0"/>
        <w:autoSpaceDN w:val="0"/>
        <w:adjustRightInd w:val="0"/>
        <w:jc w:val="both"/>
        <w:rPr>
          <w:rFonts w:asciiTheme="majorHAnsi" w:hAnsiTheme="majorHAnsi"/>
          <w:sz w:val="20"/>
          <w:szCs w:val="20"/>
          <w:lang w:val="ro-RO"/>
        </w:rPr>
      </w:pPr>
    </w:p>
    <w:p w14:paraId="752D0066"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1.1. Contract - actul juridic care reprezintă acordul de voință al celor două parți, încheiat între un ocol de regim în calitate de vânzător de masă lemnoasă pe picior </w:t>
      </w:r>
      <w:r w:rsidRPr="00387BF5">
        <w:rPr>
          <w:rFonts w:asciiTheme="majorHAnsi" w:eastAsia="Malgun Gothic" w:hAnsiTheme="majorHAnsi" w:cs="Tahoma"/>
          <w:sz w:val="20"/>
          <w:szCs w:val="20"/>
          <w:lang w:val="ro-RO"/>
        </w:rPr>
        <w:t>ș</w:t>
      </w:r>
      <w:r w:rsidRPr="00387BF5">
        <w:rPr>
          <w:rFonts w:asciiTheme="majorHAnsi" w:hAnsiTheme="majorHAnsi"/>
          <w:sz w:val="20"/>
          <w:szCs w:val="20"/>
          <w:lang w:val="ro-RO"/>
        </w:rPr>
        <w:t xml:space="preserve">i o societate comercială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calitate de cumpărător. </w:t>
      </w:r>
    </w:p>
    <w:p w14:paraId="5A753B52"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1.2. Regia Publică Locală Ocolul Silvic Dealul Sibiului R.A. – regie publică locală înființată de către Primăriile Sura Mare, Slimnic, </w:t>
      </w:r>
      <w:proofErr w:type="spellStart"/>
      <w:r w:rsidRPr="00387BF5">
        <w:rPr>
          <w:rFonts w:asciiTheme="majorHAnsi" w:hAnsiTheme="majorHAnsi"/>
          <w:sz w:val="20"/>
          <w:szCs w:val="20"/>
          <w:lang w:val="ro-RO"/>
        </w:rPr>
        <w:t>Vurpar</w:t>
      </w:r>
      <w:proofErr w:type="spellEnd"/>
      <w:r w:rsidRPr="00387BF5">
        <w:rPr>
          <w:rFonts w:asciiTheme="majorHAnsi" w:hAnsiTheme="majorHAnsi"/>
          <w:sz w:val="20"/>
          <w:szCs w:val="20"/>
          <w:lang w:val="ro-RO"/>
        </w:rPr>
        <w:t xml:space="preserve">, Bruiu, Nocrich si </w:t>
      </w:r>
      <w:proofErr w:type="spellStart"/>
      <w:r w:rsidRPr="00387BF5">
        <w:rPr>
          <w:rFonts w:asciiTheme="majorHAnsi" w:hAnsiTheme="majorHAnsi"/>
          <w:sz w:val="20"/>
          <w:szCs w:val="20"/>
          <w:lang w:val="ro-RO"/>
        </w:rPr>
        <w:t>Altana</w:t>
      </w:r>
      <w:proofErr w:type="spellEnd"/>
      <w:r w:rsidRPr="00387BF5">
        <w:rPr>
          <w:rFonts w:asciiTheme="majorHAnsi" w:hAnsiTheme="majorHAnsi"/>
          <w:sz w:val="20"/>
          <w:szCs w:val="20"/>
          <w:lang w:val="ro-RO"/>
        </w:rPr>
        <w:t>.</w:t>
      </w:r>
    </w:p>
    <w:p w14:paraId="5E71A9B4"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1.3. Activitate economică - orice activitate care constă în furnizarea de bunuri </w:t>
      </w:r>
      <w:r w:rsidRPr="00387BF5">
        <w:rPr>
          <w:rFonts w:asciiTheme="majorHAnsi" w:eastAsia="Malgun Gothic" w:hAnsiTheme="majorHAnsi" w:cs="Tahoma"/>
          <w:sz w:val="20"/>
          <w:szCs w:val="20"/>
          <w:lang w:val="ro-RO"/>
        </w:rPr>
        <w:t>ș</w:t>
      </w:r>
      <w:r w:rsidRPr="00387BF5">
        <w:rPr>
          <w:rFonts w:asciiTheme="majorHAnsi" w:hAnsiTheme="majorHAnsi"/>
          <w:sz w:val="20"/>
          <w:szCs w:val="20"/>
          <w:lang w:val="ro-RO"/>
        </w:rPr>
        <w:t>i servicii pe o piață, cu respectarea prevederilor legate privind ajutorul de stat;</w:t>
      </w:r>
    </w:p>
    <w:p w14:paraId="49885454"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1.4. Consum propriu al administratorului/proprietarului fondului forestier proprietate publică a unităților administrativ-teritoriale -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destinat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realizarea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diverselor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necesare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administrarii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fondului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proprietate</w:t>
      </w:r>
      <w:proofErr w:type="spellEnd"/>
      <w:r w:rsidRPr="00387BF5">
        <w:rPr>
          <w:rFonts w:asciiTheme="majorHAnsi" w:hAnsiTheme="majorHAnsi"/>
          <w:sz w:val="20"/>
          <w:szCs w:val="20"/>
        </w:rPr>
        <w:t xml:space="preserve"> publica a </w:t>
      </w:r>
      <w:proofErr w:type="spellStart"/>
      <w:r w:rsidRPr="00387BF5">
        <w:rPr>
          <w:rFonts w:asciiTheme="majorHAnsi" w:hAnsiTheme="majorHAnsi"/>
          <w:sz w:val="20"/>
          <w:szCs w:val="20"/>
        </w:rPr>
        <w:t>unitatii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administrativ-teritoriale</w:t>
      </w:r>
      <w:proofErr w:type="spellEnd"/>
      <w:r w:rsidRPr="00387BF5">
        <w:rPr>
          <w:rFonts w:asciiTheme="majorHAnsi" w:hAnsiTheme="majorHAnsi"/>
          <w:sz w:val="20"/>
          <w:szCs w:val="20"/>
        </w:rPr>
        <w:t xml:space="preserve"> -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investitii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reparatii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reconstructie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ecologica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regenerare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alte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plantatii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protectie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padurilor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amenajari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cinegetice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piscicole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investitii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reparatii</w:t>
      </w:r>
      <w:proofErr w:type="spellEnd"/>
      <w:r w:rsidRPr="00387BF5">
        <w:rPr>
          <w:rFonts w:asciiTheme="majorHAnsi" w:hAnsiTheme="majorHAnsi"/>
          <w:sz w:val="20"/>
          <w:szCs w:val="20"/>
        </w:rPr>
        <w:t xml:space="preserve"> ale </w:t>
      </w:r>
      <w:proofErr w:type="spellStart"/>
      <w:r w:rsidRPr="00387BF5">
        <w:rPr>
          <w:rFonts w:asciiTheme="majorHAnsi" w:hAnsiTheme="majorHAnsi"/>
          <w:sz w:val="20"/>
          <w:szCs w:val="20"/>
        </w:rPr>
        <w:t>amenajarilor</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tipul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imprejmuirilor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constructiilor</w:t>
      </w:r>
      <w:proofErr w:type="spellEnd"/>
      <w:r w:rsidRPr="00387BF5">
        <w:rPr>
          <w:rFonts w:asciiTheme="majorHAnsi" w:hAnsiTheme="majorHAnsi"/>
          <w:sz w:val="20"/>
          <w:szCs w:val="20"/>
        </w:rPr>
        <w:t xml:space="preserve"> administrative, a </w:t>
      </w:r>
      <w:proofErr w:type="spellStart"/>
      <w:r w:rsidRPr="00387BF5">
        <w:rPr>
          <w:rFonts w:asciiTheme="majorHAnsi" w:hAnsiTheme="majorHAnsi"/>
          <w:sz w:val="20"/>
          <w:szCs w:val="20"/>
        </w:rPr>
        <w:t>drumurilor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cailor</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acces</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incalzirea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spatiilor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cladirilor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amenajari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prevenirea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stingerea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incendiilor</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padure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amenajari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administrarea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ariilor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naturale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protejate</w:t>
      </w:r>
      <w:proofErr w:type="spellEnd"/>
      <w:r w:rsidRPr="00387BF5">
        <w:rPr>
          <w:rFonts w:asciiTheme="majorHAnsi" w:hAnsiTheme="majorHAnsi"/>
          <w:sz w:val="20"/>
          <w:szCs w:val="20"/>
        </w:rPr>
        <w:t xml:space="preserve">, precum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necesar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indeplinirea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obligatiilor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contractele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colective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munca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destinat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consumului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propriu</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proprietarului</w:t>
      </w:r>
      <w:proofErr w:type="spellEnd"/>
      <w:r w:rsidRPr="00387BF5">
        <w:rPr>
          <w:rFonts w:asciiTheme="majorHAnsi" w:hAnsiTheme="majorHAnsi"/>
          <w:sz w:val="20"/>
          <w:szCs w:val="20"/>
        </w:rPr>
        <w:t>/</w:t>
      </w:r>
      <w:proofErr w:type="spellStart"/>
      <w:r w:rsidRPr="00387BF5">
        <w:rPr>
          <w:rFonts w:asciiTheme="majorHAnsi" w:hAnsiTheme="majorHAnsi"/>
          <w:sz w:val="20"/>
          <w:szCs w:val="20"/>
        </w:rPr>
        <w:t>administratorului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fondului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proprietate</w:t>
      </w:r>
      <w:proofErr w:type="spellEnd"/>
      <w:r w:rsidRPr="00387BF5">
        <w:rPr>
          <w:rFonts w:asciiTheme="majorHAnsi" w:hAnsiTheme="majorHAnsi"/>
          <w:sz w:val="20"/>
          <w:szCs w:val="20"/>
        </w:rPr>
        <w:t xml:space="preserve"> publica a </w:t>
      </w:r>
      <w:proofErr w:type="spellStart"/>
      <w:r w:rsidRPr="00387BF5">
        <w:rPr>
          <w:rFonts w:asciiTheme="majorHAnsi" w:hAnsiTheme="majorHAnsi"/>
          <w:sz w:val="20"/>
          <w:szCs w:val="20"/>
        </w:rPr>
        <w:t>unitatilor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administrativ-teritoriale</w:t>
      </w:r>
      <w:proofErr w:type="spellEnd"/>
      <w:r w:rsidRPr="00387BF5">
        <w:rPr>
          <w:rFonts w:asciiTheme="majorHAnsi" w:hAnsiTheme="majorHAnsi"/>
          <w:sz w:val="20"/>
          <w:szCs w:val="20"/>
        </w:rPr>
        <w:t xml:space="preserve"> nu face </w:t>
      </w:r>
      <w:proofErr w:type="spellStart"/>
      <w:r w:rsidRPr="00387BF5">
        <w:rPr>
          <w:rFonts w:asciiTheme="majorHAnsi" w:hAnsiTheme="majorHAnsi"/>
          <w:sz w:val="20"/>
          <w:szCs w:val="20"/>
        </w:rPr>
        <w:t>obiectul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comercializarii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necesar</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estimeaza</w:t>
      </w:r>
      <w:proofErr w:type="spellEnd"/>
      <w:r w:rsidRPr="00387BF5">
        <w:rPr>
          <w:rFonts w:asciiTheme="majorHAnsi" w:hAnsiTheme="majorHAnsi"/>
          <w:sz w:val="20"/>
          <w:szCs w:val="20"/>
        </w:rPr>
        <w:t xml:space="preserve"> de administrator/</w:t>
      </w:r>
      <w:proofErr w:type="spellStart"/>
      <w:r w:rsidRPr="00387BF5">
        <w:rPr>
          <w:rFonts w:asciiTheme="majorHAnsi" w:hAnsiTheme="majorHAnsi"/>
          <w:sz w:val="20"/>
          <w:szCs w:val="20"/>
        </w:rPr>
        <w:t>prestatorul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servicii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silvice</w:t>
      </w:r>
      <w:proofErr w:type="spellEnd"/>
      <w:r w:rsidRPr="00387BF5">
        <w:rPr>
          <w:rFonts w:asciiTheme="majorHAnsi" w:hAnsiTheme="majorHAnsi"/>
          <w:sz w:val="20"/>
          <w:szCs w:val="20"/>
          <w:lang w:val="ro-RO"/>
        </w:rPr>
        <w:t>;</w:t>
      </w:r>
    </w:p>
    <w:p w14:paraId="0E17F09D"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1.5. Grupajul de </w:t>
      </w:r>
      <w:proofErr w:type="spellStart"/>
      <w:r w:rsidRPr="00387BF5">
        <w:rPr>
          <w:rFonts w:asciiTheme="majorHAnsi" w:hAnsiTheme="majorHAnsi"/>
          <w:sz w:val="20"/>
          <w:szCs w:val="20"/>
          <w:lang w:val="ro-RO"/>
        </w:rPr>
        <w:t>partizi</w:t>
      </w:r>
      <w:proofErr w:type="spellEnd"/>
      <w:r w:rsidRPr="00387BF5">
        <w:rPr>
          <w:rFonts w:asciiTheme="majorHAnsi" w:hAnsiTheme="majorHAnsi"/>
          <w:sz w:val="20"/>
          <w:szCs w:val="20"/>
          <w:lang w:val="ro-RO"/>
        </w:rPr>
        <w:t xml:space="preserve"> - </w:t>
      </w:r>
      <w:r w:rsidRPr="00387BF5">
        <w:rPr>
          <w:rFonts w:asciiTheme="majorHAnsi" w:eastAsiaTheme="minorHAnsi" w:hAnsiTheme="majorHAnsi" w:cs="VerdanaRegular"/>
          <w:sz w:val="20"/>
          <w:szCs w:val="20"/>
          <w:lang w:val="ro-RO"/>
        </w:rPr>
        <w:t xml:space="preserve">două sau mai multe </w:t>
      </w:r>
      <w:proofErr w:type="spellStart"/>
      <w:r w:rsidRPr="00387BF5">
        <w:rPr>
          <w:rFonts w:asciiTheme="majorHAnsi" w:eastAsiaTheme="minorHAnsi" w:hAnsiTheme="majorHAnsi" w:cs="VerdanaRegular"/>
          <w:sz w:val="20"/>
          <w:szCs w:val="20"/>
          <w:lang w:val="ro-RO"/>
        </w:rPr>
        <w:t>partizi</w:t>
      </w:r>
      <w:proofErr w:type="spellEnd"/>
      <w:r w:rsidRPr="00387BF5">
        <w:rPr>
          <w:rFonts w:asciiTheme="majorHAnsi" w:eastAsiaTheme="minorHAnsi" w:hAnsiTheme="majorHAnsi" w:cs="VerdanaRegular"/>
          <w:sz w:val="20"/>
          <w:szCs w:val="20"/>
          <w:lang w:val="ro-RO"/>
        </w:rPr>
        <w:t xml:space="preserve"> a căror masă lemnoasă s-a stabilit a se valorifica «pe picior», </w:t>
      </w:r>
      <w:proofErr w:type="spellStart"/>
      <w:r w:rsidRPr="00387BF5">
        <w:rPr>
          <w:rFonts w:asciiTheme="majorHAnsi" w:eastAsiaTheme="minorHAnsi" w:hAnsiTheme="majorHAnsi" w:cs="VerdanaRegular"/>
          <w:sz w:val="20"/>
          <w:szCs w:val="20"/>
          <w:lang w:val="ro-RO"/>
        </w:rPr>
        <w:t>partizi</w:t>
      </w:r>
      <w:proofErr w:type="spellEnd"/>
      <w:r w:rsidRPr="00387BF5">
        <w:rPr>
          <w:rFonts w:asciiTheme="majorHAnsi" w:eastAsiaTheme="minorHAnsi" w:hAnsiTheme="majorHAnsi" w:cs="VerdanaRegular"/>
          <w:sz w:val="20"/>
          <w:szCs w:val="20"/>
          <w:lang w:val="ro-RO"/>
        </w:rPr>
        <w:t xml:space="preserve"> grupate în </w:t>
      </w:r>
      <w:proofErr w:type="spellStart"/>
      <w:r w:rsidRPr="00387BF5">
        <w:rPr>
          <w:rFonts w:asciiTheme="majorHAnsi" w:eastAsiaTheme="minorHAnsi" w:hAnsiTheme="majorHAnsi" w:cs="VerdanaRegular"/>
          <w:sz w:val="20"/>
          <w:szCs w:val="20"/>
          <w:lang w:val="ro-RO"/>
        </w:rPr>
        <w:t>funcţie</w:t>
      </w:r>
      <w:proofErr w:type="spellEnd"/>
      <w:r w:rsidRPr="00387BF5">
        <w:rPr>
          <w:rFonts w:asciiTheme="majorHAnsi" w:eastAsiaTheme="minorHAnsi" w:hAnsiTheme="majorHAnsi" w:cs="VerdanaRegular"/>
          <w:sz w:val="20"/>
          <w:szCs w:val="20"/>
          <w:lang w:val="ro-RO"/>
        </w:rPr>
        <w:t xml:space="preserve"> de: bazinet, </w:t>
      </w:r>
      <w:proofErr w:type="spellStart"/>
      <w:r w:rsidRPr="00387BF5">
        <w:rPr>
          <w:rFonts w:asciiTheme="majorHAnsi" w:eastAsiaTheme="minorHAnsi" w:hAnsiTheme="majorHAnsi" w:cs="VerdanaRegular"/>
          <w:sz w:val="20"/>
          <w:szCs w:val="20"/>
          <w:lang w:val="ro-RO"/>
        </w:rPr>
        <w:t>instalaţii</w:t>
      </w:r>
      <w:proofErr w:type="spellEnd"/>
      <w:r w:rsidRPr="00387BF5">
        <w:rPr>
          <w:rFonts w:asciiTheme="majorHAnsi" w:eastAsiaTheme="minorHAnsi" w:hAnsiTheme="majorHAnsi" w:cs="VerdanaRegular"/>
          <w:sz w:val="20"/>
          <w:szCs w:val="20"/>
          <w:lang w:val="ro-RO"/>
        </w:rPr>
        <w:t xml:space="preserve"> de scos-apropiat, calea de transport cu caracter permanent care le </w:t>
      </w:r>
      <w:proofErr w:type="spellStart"/>
      <w:r w:rsidRPr="00387BF5">
        <w:rPr>
          <w:rFonts w:asciiTheme="majorHAnsi" w:eastAsiaTheme="minorHAnsi" w:hAnsiTheme="majorHAnsi" w:cs="VerdanaRegular"/>
          <w:sz w:val="20"/>
          <w:szCs w:val="20"/>
          <w:lang w:val="ro-RO"/>
        </w:rPr>
        <w:t>deserveşte</w:t>
      </w:r>
      <w:proofErr w:type="spellEnd"/>
      <w:r w:rsidRPr="00387BF5">
        <w:rPr>
          <w:rFonts w:asciiTheme="majorHAnsi" w:eastAsiaTheme="minorHAnsi" w:hAnsiTheme="majorHAnsi" w:cs="VerdanaRegular"/>
          <w:sz w:val="20"/>
          <w:szCs w:val="20"/>
          <w:lang w:val="ro-RO"/>
        </w:rPr>
        <w:t xml:space="preserv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care se pot exploata de un singur operator economic; în cadrul grupajului ordinea de autorizare la exploatare a </w:t>
      </w:r>
      <w:proofErr w:type="spellStart"/>
      <w:r w:rsidRPr="00387BF5">
        <w:rPr>
          <w:rFonts w:asciiTheme="majorHAnsi" w:eastAsiaTheme="minorHAnsi" w:hAnsiTheme="majorHAnsi" w:cs="VerdanaRegular"/>
          <w:sz w:val="20"/>
          <w:szCs w:val="20"/>
          <w:lang w:val="ro-RO"/>
        </w:rPr>
        <w:t>partizilor</w:t>
      </w:r>
      <w:proofErr w:type="spellEnd"/>
      <w:r w:rsidRPr="00387BF5">
        <w:rPr>
          <w:rFonts w:asciiTheme="majorHAnsi" w:eastAsiaTheme="minorHAnsi" w:hAnsiTheme="majorHAnsi" w:cs="VerdanaRegular"/>
          <w:sz w:val="20"/>
          <w:szCs w:val="20"/>
          <w:lang w:val="ro-RO"/>
        </w:rPr>
        <w:t xml:space="preserve"> este: accidentale, igienă, secundare, conservare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principale;</w:t>
      </w:r>
    </w:p>
    <w:p w14:paraId="47765F32" w14:textId="77777777" w:rsidR="007F3116" w:rsidRPr="00387BF5" w:rsidRDefault="007F3116" w:rsidP="007F3116">
      <w:pPr>
        <w:autoSpaceDE w:val="0"/>
        <w:autoSpaceDN w:val="0"/>
        <w:adjustRightInd w:val="0"/>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1.6. Grup de operatori economici - </w:t>
      </w:r>
      <w:proofErr w:type="spellStart"/>
      <w:r w:rsidRPr="00387BF5">
        <w:rPr>
          <w:rFonts w:asciiTheme="majorHAnsi" w:hAnsiTheme="majorHAnsi"/>
          <w:sz w:val="20"/>
          <w:szCs w:val="20"/>
        </w:rPr>
        <w:t>orice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asociere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operatori</w:t>
      </w:r>
      <w:proofErr w:type="spellEnd"/>
      <w:r w:rsidRPr="00387BF5">
        <w:rPr>
          <w:rFonts w:asciiTheme="majorHAnsi" w:hAnsiTheme="majorHAnsi"/>
          <w:sz w:val="20"/>
          <w:szCs w:val="20"/>
        </w:rPr>
        <w:t xml:space="preserve"> economici </w:t>
      </w:r>
      <w:proofErr w:type="spellStart"/>
      <w:r w:rsidRPr="00387BF5">
        <w:rPr>
          <w:rFonts w:asciiTheme="majorHAnsi" w:hAnsiTheme="majorHAnsi"/>
          <w:sz w:val="20"/>
          <w:szCs w:val="20"/>
        </w:rPr>
        <w:t>asupra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careia</w:t>
      </w:r>
      <w:proofErr w:type="spellEnd"/>
      <w:r w:rsidRPr="00387BF5">
        <w:rPr>
          <w:rFonts w:asciiTheme="majorHAnsi" w:hAnsiTheme="majorHAnsi"/>
          <w:sz w:val="20"/>
          <w:szCs w:val="20"/>
        </w:rPr>
        <w:t xml:space="preserve"> un alt operator economic </w:t>
      </w:r>
      <w:proofErr w:type="spellStart"/>
      <w:r w:rsidRPr="00387BF5">
        <w:rPr>
          <w:rFonts w:asciiTheme="majorHAnsi" w:hAnsiTheme="majorHAnsi"/>
          <w:sz w:val="20"/>
          <w:szCs w:val="20"/>
        </w:rPr>
        <w:t>autorizat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persoana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fizica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juridica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poate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exercita</w:t>
      </w:r>
      <w:proofErr w:type="spellEnd"/>
      <w:r w:rsidRPr="00387BF5">
        <w:rPr>
          <w:rFonts w:asciiTheme="majorHAnsi" w:hAnsiTheme="majorHAnsi"/>
          <w:sz w:val="20"/>
          <w:szCs w:val="20"/>
        </w:rPr>
        <w:t xml:space="preserve">, direct </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indirect, o </w:t>
      </w:r>
      <w:proofErr w:type="spellStart"/>
      <w:r w:rsidRPr="00387BF5">
        <w:rPr>
          <w:rFonts w:asciiTheme="majorHAnsi" w:hAnsiTheme="majorHAnsi"/>
          <w:sz w:val="20"/>
          <w:szCs w:val="20"/>
        </w:rPr>
        <w:t>influenta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dominanta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care </w:t>
      </w:r>
      <w:proofErr w:type="spellStart"/>
      <w:r w:rsidRPr="00387BF5">
        <w:rPr>
          <w:rFonts w:asciiTheme="majorHAnsi" w:hAnsiTheme="majorHAnsi"/>
          <w:sz w:val="20"/>
          <w:szCs w:val="20"/>
        </w:rPr>
        <w:t>poate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exercita</w:t>
      </w:r>
      <w:proofErr w:type="spellEnd"/>
      <w:r w:rsidRPr="00387BF5">
        <w:rPr>
          <w:rFonts w:asciiTheme="majorHAnsi" w:hAnsiTheme="majorHAnsi"/>
          <w:sz w:val="20"/>
          <w:szCs w:val="20"/>
        </w:rPr>
        <w:t xml:space="preserve"> o </w:t>
      </w:r>
      <w:proofErr w:type="spellStart"/>
      <w:r w:rsidRPr="00387BF5">
        <w:rPr>
          <w:rFonts w:asciiTheme="majorHAnsi" w:hAnsiTheme="majorHAnsi"/>
          <w:sz w:val="20"/>
          <w:szCs w:val="20"/>
        </w:rPr>
        <w:t>influenta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dominanta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asupra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altui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subiect</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drept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care, ca </w:t>
      </w:r>
      <w:proofErr w:type="spellStart"/>
      <w:r w:rsidRPr="00387BF5">
        <w:rPr>
          <w:rFonts w:asciiTheme="majorHAnsi" w:hAnsiTheme="majorHAnsi"/>
          <w:sz w:val="20"/>
          <w:szCs w:val="20"/>
        </w:rPr>
        <w:t>urmare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asocierii</w:t>
      </w:r>
      <w:proofErr w:type="spellEnd"/>
      <w:r w:rsidRPr="00387BF5">
        <w:rPr>
          <w:rFonts w:asciiTheme="majorHAnsi" w:hAnsiTheme="majorHAnsi"/>
          <w:sz w:val="20"/>
          <w:szCs w:val="20"/>
        </w:rPr>
        <w:t xml:space="preserve"> cu un </w:t>
      </w:r>
      <w:proofErr w:type="spellStart"/>
      <w:r w:rsidRPr="00387BF5">
        <w:rPr>
          <w:rFonts w:asciiTheme="majorHAnsi" w:hAnsiTheme="majorHAnsi"/>
          <w:sz w:val="20"/>
          <w:szCs w:val="20"/>
        </w:rPr>
        <w:t>subiect</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drept</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afla</w:t>
      </w:r>
      <w:proofErr w:type="spellEnd"/>
      <w:r w:rsidRPr="00387BF5">
        <w:rPr>
          <w:rFonts w:asciiTheme="majorHAnsi" w:hAnsiTheme="majorHAnsi"/>
          <w:sz w:val="20"/>
          <w:szCs w:val="20"/>
        </w:rPr>
        <w:t xml:space="preserve"> sub </w:t>
      </w:r>
      <w:proofErr w:type="spellStart"/>
      <w:r w:rsidRPr="00387BF5">
        <w:rPr>
          <w:rFonts w:asciiTheme="majorHAnsi" w:hAnsiTheme="majorHAnsi"/>
          <w:sz w:val="20"/>
          <w:szCs w:val="20"/>
        </w:rPr>
        <w:t>influenta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dominanta</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unui</w:t>
      </w:r>
      <w:proofErr w:type="spellEnd"/>
      <w:r w:rsidRPr="00387BF5">
        <w:rPr>
          <w:rFonts w:asciiTheme="majorHAnsi" w:hAnsiTheme="majorHAnsi"/>
          <w:sz w:val="20"/>
          <w:szCs w:val="20"/>
        </w:rPr>
        <w:t xml:space="preserve"> alt </w:t>
      </w:r>
      <w:proofErr w:type="spellStart"/>
      <w:r w:rsidRPr="00387BF5">
        <w:rPr>
          <w:rFonts w:asciiTheme="majorHAnsi" w:hAnsiTheme="majorHAnsi"/>
          <w:sz w:val="20"/>
          <w:szCs w:val="20"/>
        </w:rPr>
        <w:t>subiect</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drept</w:t>
      </w:r>
      <w:proofErr w:type="spellEnd"/>
      <w:r w:rsidRPr="00387BF5">
        <w:rPr>
          <w:rFonts w:asciiTheme="majorHAnsi" w:hAnsiTheme="majorHAnsi"/>
          <w:sz w:val="20"/>
          <w:szCs w:val="20"/>
          <w:lang w:val="ro-RO"/>
        </w:rPr>
        <w:t>;</w:t>
      </w:r>
    </w:p>
    <w:p w14:paraId="232EE8CB"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1.7. Întreprindere - </w:t>
      </w:r>
      <w:proofErr w:type="spellStart"/>
      <w:r w:rsidRPr="00387BF5">
        <w:rPr>
          <w:rFonts w:asciiTheme="majorHAnsi" w:hAnsiTheme="majorHAnsi"/>
          <w:sz w:val="20"/>
          <w:szCs w:val="20"/>
        </w:rPr>
        <w:t>orice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entitate</w:t>
      </w:r>
      <w:proofErr w:type="spellEnd"/>
      <w:r w:rsidRPr="00387BF5">
        <w:rPr>
          <w:rFonts w:asciiTheme="majorHAnsi" w:hAnsiTheme="majorHAnsi"/>
          <w:sz w:val="20"/>
          <w:szCs w:val="20"/>
        </w:rPr>
        <w:t xml:space="preserve"> care </w:t>
      </w:r>
      <w:proofErr w:type="spellStart"/>
      <w:r w:rsidRPr="00387BF5">
        <w:rPr>
          <w:rFonts w:asciiTheme="majorHAnsi" w:hAnsiTheme="majorHAnsi"/>
          <w:sz w:val="20"/>
          <w:szCs w:val="20"/>
        </w:rPr>
        <w:t>desfasoara</w:t>
      </w:r>
      <w:proofErr w:type="spellEnd"/>
      <w:r w:rsidRPr="00387BF5">
        <w:rPr>
          <w:rFonts w:asciiTheme="majorHAnsi" w:hAnsiTheme="majorHAnsi"/>
          <w:sz w:val="20"/>
          <w:szCs w:val="20"/>
        </w:rPr>
        <w:t xml:space="preserve"> o </w:t>
      </w:r>
      <w:proofErr w:type="spellStart"/>
      <w:r w:rsidRPr="00387BF5">
        <w:rPr>
          <w:rFonts w:asciiTheme="majorHAnsi" w:hAnsiTheme="majorHAnsi"/>
          <w:sz w:val="20"/>
          <w:szCs w:val="20"/>
        </w:rPr>
        <w:t>activitate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economica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indiferent</w:t>
      </w:r>
      <w:proofErr w:type="spellEnd"/>
      <w:r w:rsidRPr="00387BF5">
        <w:rPr>
          <w:rFonts w:asciiTheme="majorHAnsi" w:hAnsiTheme="majorHAnsi"/>
          <w:sz w:val="20"/>
          <w:szCs w:val="20"/>
        </w:rPr>
        <w:t xml:space="preserve"> de forma </w:t>
      </w:r>
      <w:proofErr w:type="spellStart"/>
      <w:r w:rsidRPr="00387BF5">
        <w:rPr>
          <w:rFonts w:asciiTheme="majorHAnsi" w:hAnsiTheme="majorHAnsi"/>
          <w:sz w:val="20"/>
          <w:szCs w:val="20"/>
        </w:rPr>
        <w:t>juridica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modul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finantare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existenta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unui</w:t>
      </w:r>
      <w:proofErr w:type="spellEnd"/>
      <w:r w:rsidRPr="00387BF5">
        <w:rPr>
          <w:rFonts w:asciiTheme="majorHAnsi" w:hAnsiTheme="majorHAnsi"/>
          <w:sz w:val="20"/>
          <w:szCs w:val="20"/>
        </w:rPr>
        <w:t xml:space="preserve"> scop </w:t>
      </w:r>
      <w:proofErr w:type="spellStart"/>
      <w:r w:rsidRPr="00387BF5">
        <w:rPr>
          <w:rFonts w:asciiTheme="majorHAnsi" w:hAnsiTheme="majorHAnsi"/>
          <w:sz w:val="20"/>
          <w:szCs w:val="20"/>
        </w:rPr>
        <w:t>lucrativ</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acesteia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sensul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reglementarilor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europene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privind</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ajutorul</w:t>
      </w:r>
      <w:proofErr w:type="spellEnd"/>
      <w:r w:rsidRPr="00387BF5">
        <w:rPr>
          <w:rFonts w:asciiTheme="majorHAnsi" w:hAnsiTheme="majorHAnsi"/>
          <w:sz w:val="20"/>
          <w:szCs w:val="20"/>
        </w:rPr>
        <w:t xml:space="preserve"> de stat</w:t>
      </w:r>
      <w:r w:rsidRPr="00387BF5">
        <w:rPr>
          <w:rFonts w:asciiTheme="majorHAnsi" w:hAnsiTheme="majorHAnsi"/>
          <w:sz w:val="20"/>
          <w:szCs w:val="20"/>
          <w:lang w:val="ro-RO"/>
        </w:rPr>
        <w:t xml:space="preserve">; </w:t>
      </w:r>
    </w:p>
    <w:p w14:paraId="59A56F3D"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1.8. </w:t>
      </w:r>
      <w:r w:rsidRPr="00387BF5">
        <w:rPr>
          <w:rFonts w:asciiTheme="majorHAnsi" w:hAnsiTheme="majorHAnsi"/>
          <w:sz w:val="20"/>
          <w:szCs w:val="20"/>
          <w:lang w:val="ro-RO"/>
        </w:rPr>
        <w:t xml:space="preserve">Operator economic - </w:t>
      </w:r>
      <w:proofErr w:type="spellStart"/>
      <w:r w:rsidRPr="00387BF5">
        <w:rPr>
          <w:rFonts w:asciiTheme="majorHAnsi" w:hAnsiTheme="majorHAnsi"/>
          <w:sz w:val="20"/>
          <w:szCs w:val="20"/>
        </w:rPr>
        <w:t>orice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intreprindere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atestata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conditiile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legii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cazul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cumpararii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picior</w:t>
      </w:r>
      <w:proofErr w:type="spellEnd"/>
      <w:r w:rsidRPr="00387BF5">
        <w:rPr>
          <w:rFonts w:asciiTheme="majorHAnsi" w:hAnsiTheme="majorHAnsi"/>
          <w:sz w:val="20"/>
          <w:szCs w:val="20"/>
        </w:rPr>
        <w:t xml:space="preserve">, precum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persoana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juridica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fizica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cazul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cumpararii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termenul</w:t>
      </w:r>
      <w:proofErr w:type="spellEnd"/>
      <w:r w:rsidRPr="00387BF5">
        <w:rPr>
          <w:rFonts w:asciiTheme="majorHAnsi" w:hAnsiTheme="majorHAnsi"/>
          <w:sz w:val="20"/>
          <w:szCs w:val="20"/>
        </w:rPr>
        <w:t xml:space="preserve"> include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intreprinderile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individuale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persoanele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fizice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autorizate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inregistrate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oficiul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registrului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comertului</w:t>
      </w:r>
      <w:proofErr w:type="spellEnd"/>
      <w:r w:rsidRPr="00387BF5">
        <w:rPr>
          <w:rFonts w:asciiTheme="majorHAnsi" w:hAnsiTheme="majorHAnsi"/>
          <w:sz w:val="20"/>
          <w:szCs w:val="20"/>
          <w:lang w:val="ro-RO"/>
        </w:rPr>
        <w:t xml:space="preserve">; </w:t>
      </w:r>
    </w:p>
    <w:p w14:paraId="3AA9598B"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1.9. </w:t>
      </w:r>
      <w:r w:rsidRPr="00387BF5">
        <w:rPr>
          <w:rFonts w:asciiTheme="majorHAnsi" w:hAnsiTheme="majorHAnsi"/>
          <w:sz w:val="20"/>
          <w:szCs w:val="20"/>
          <w:lang w:val="ro-RO"/>
        </w:rPr>
        <w:t>Organizatorul licitației /negocierii administratorul pentru fondul forestier proprietate publica a unităților administrativ-teritoriale;</w:t>
      </w:r>
    </w:p>
    <w:p w14:paraId="0DDCEFEF"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1.10. </w:t>
      </w:r>
      <w:r w:rsidRPr="00387BF5">
        <w:rPr>
          <w:rFonts w:asciiTheme="majorHAnsi" w:hAnsiTheme="majorHAnsi"/>
          <w:sz w:val="20"/>
          <w:szCs w:val="20"/>
          <w:lang w:val="ro-RO"/>
        </w:rPr>
        <w:t xml:space="preserve">Partidă - </w:t>
      </w:r>
      <w:r w:rsidRPr="00387BF5">
        <w:rPr>
          <w:rFonts w:asciiTheme="majorHAnsi" w:hAnsiTheme="majorHAnsi"/>
          <w:sz w:val="20"/>
          <w:szCs w:val="20"/>
        </w:rPr>
        <w:t xml:space="preserve">un lot de </w:t>
      </w:r>
      <w:proofErr w:type="spellStart"/>
      <w:r w:rsidRPr="00387BF5">
        <w:rPr>
          <w:rFonts w:asciiTheme="majorHAnsi" w:hAnsiTheme="majorHAnsi"/>
          <w:sz w:val="20"/>
          <w:szCs w:val="20"/>
        </w:rPr>
        <w:t>arbori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destinat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exploatarii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estimat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cantitativ</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calitativ</w:t>
      </w:r>
      <w:proofErr w:type="spellEnd"/>
      <w:r w:rsidRPr="00387BF5">
        <w:rPr>
          <w:rFonts w:asciiTheme="majorHAnsi" w:hAnsiTheme="majorHAnsi"/>
          <w:sz w:val="20"/>
          <w:szCs w:val="20"/>
        </w:rPr>
        <w:t xml:space="preserve"> conform </w:t>
      </w:r>
      <w:proofErr w:type="spellStart"/>
      <w:r w:rsidRPr="00387BF5">
        <w:rPr>
          <w:rFonts w:asciiTheme="majorHAnsi" w:hAnsiTheme="majorHAnsi"/>
          <w:sz w:val="20"/>
          <w:szCs w:val="20"/>
        </w:rPr>
        <w:t>metodelor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dendrometrice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evaluarea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volumului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vigoare</w:t>
      </w:r>
      <w:proofErr w:type="spellEnd"/>
      <w:r w:rsidRPr="00387BF5">
        <w:rPr>
          <w:rFonts w:asciiTheme="majorHAnsi" w:hAnsiTheme="majorHAnsi"/>
          <w:sz w:val="20"/>
          <w:szCs w:val="20"/>
        </w:rPr>
        <w:t xml:space="preserve"> la data </w:t>
      </w:r>
      <w:proofErr w:type="spellStart"/>
      <w:r w:rsidRPr="00387BF5">
        <w:rPr>
          <w:rFonts w:asciiTheme="majorHAnsi" w:hAnsiTheme="majorHAnsi"/>
          <w:sz w:val="20"/>
          <w:szCs w:val="20"/>
        </w:rPr>
        <w:t>estimarii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care are </w:t>
      </w:r>
      <w:proofErr w:type="spellStart"/>
      <w:r w:rsidRPr="00387BF5">
        <w:rPr>
          <w:rFonts w:asciiTheme="majorHAnsi" w:hAnsiTheme="majorHAnsi"/>
          <w:sz w:val="20"/>
          <w:szCs w:val="20"/>
        </w:rPr>
        <w:t>acelasi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numar</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identificare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denumire</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cele</w:t>
      </w:r>
      <w:proofErr w:type="spellEnd"/>
      <w:r w:rsidRPr="00387BF5">
        <w:rPr>
          <w:rFonts w:asciiTheme="majorHAnsi" w:hAnsiTheme="majorHAnsi"/>
          <w:sz w:val="20"/>
          <w:szCs w:val="20"/>
        </w:rPr>
        <w:t xml:space="preserve"> ale </w:t>
      </w:r>
      <w:proofErr w:type="spellStart"/>
      <w:r w:rsidRPr="00387BF5">
        <w:rPr>
          <w:rFonts w:asciiTheme="majorHAnsi" w:hAnsiTheme="majorHAnsi"/>
          <w:sz w:val="20"/>
          <w:szCs w:val="20"/>
        </w:rPr>
        <w:t>APVului</w:t>
      </w:r>
      <w:proofErr w:type="spellEnd"/>
      <w:r w:rsidRPr="00387BF5">
        <w:rPr>
          <w:rFonts w:asciiTheme="majorHAnsi" w:hAnsiTheme="majorHAnsi"/>
          <w:sz w:val="20"/>
          <w:szCs w:val="20"/>
          <w:lang w:val="ro-RO"/>
        </w:rPr>
        <w:t xml:space="preserve">; </w:t>
      </w:r>
    </w:p>
    <w:p w14:paraId="6FED4D68"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1.11. </w:t>
      </w:r>
      <w:r w:rsidRPr="00387BF5">
        <w:rPr>
          <w:rFonts w:asciiTheme="majorHAnsi" w:hAnsiTheme="majorHAnsi"/>
          <w:sz w:val="20"/>
          <w:szCs w:val="20"/>
          <w:lang w:val="ro-RO"/>
        </w:rPr>
        <w:t xml:space="preserve">Postata - </w:t>
      </w:r>
      <w:proofErr w:type="spellStart"/>
      <w:r w:rsidRPr="00387BF5">
        <w:rPr>
          <w:rFonts w:asciiTheme="majorHAnsi" w:hAnsiTheme="majorHAnsi"/>
          <w:sz w:val="20"/>
          <w:szCs w:val="20"/>
        </w:rPr>
        <w:t>parte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dintr</w:t>
      </w:r>
      <w:proofErr w:type="spellEnd"/>
      <w:r w:rsidRPr="00387BF5">
        <w:rPr>
          <w:rFonts w:asciiTheme="majorHAnsi" w:hAnsiTheme="majorHAnsi"/>
          <w:sz w:val="20"/>
          <w:szCs w:val="20"/>
        </w:rPr>
        <w:t xml:space="preserve">-o </w:t>
      </w:r>
      <w:proofErr w:type="spellStart"/>
      <w:r w:rsidRPr="00387BF5">
        <w:rPr>
          <w:rFonts w:asciiTheme="majorHAnsi" w:hAnsiTheme="majorHAnsi"/>
          <w:sz w:val="20"/>
          <w:szCs w:val="20"/>
        </w:rPr>
        <w:t>partida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stabilita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delimitata</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teren</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conformitate</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esalonarea</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anexa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contractul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incheiat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intre</w:t>
      </w:r>
      <w:proofErr w:type="spellEnd"/>
      <w:r w:rsidRPr="00387BF5">
        <w:rPr>
          <w:rFonts w:asciiTheme="majorHAnsi" w:hAnsiTheme="majorHAnsi"/>
          <w:sz w:val="20"/>
          <w:szCs w:val="20"/>
        </w:rPr>
        <w:t xml:space="preserve"> parti</w:t>
      </w:r>
      <w:r w:rsidRPr="00387BF5">
        <w:rPr>
          <w:rFonts w:asciiTheme="majorHAnsi" w:hAnsiTheme="majorHAnsi"/>
          <w:sz w:val="20"/>
          <w:szCs w:val="20"/>
          <w:lang w:val="ro-RO"/>
        </w:rPr>
        <w:t xml:space="preserve">; </w:t>
      </w:r>
    </w:p>
    <w:p w14:paraId="7DBF87B6"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bCs/>
          <w:sz w:val="20"/>
          <w:szCs w:val="20"/>
          <w:lang w:val="ro-RO"/>
        </w:rPr>
        <w:t xml:space="preserve">1.12. </w:t>
      </w:r>
      <w:r w:rsidRPr="00387BF5">
        <w:rPr>
          <w:rFonts w:asciiTheme="majorHAnsi" w:hAnsiTheme="majorHAnsi"/>
          <w:sz w:val="20"/>
          <w:szCs w:val="20"/>
          <w:lang w:val="ro-RO"/>
        </w:rPr>
        <w:t xml:space="preserve">Prețul de pornire la licitație/ negociere -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stabilit de organizatorul </w:t>
      </w:r>
      <w:proofErr w:type="spellStart"/>
      <w:r w:rsidRPr="00387BF5">
        <w:rPr>
          <w:rFonts w:asciiTheme="majorHAnsi" w:eastAsiaTheme="minorHAnsi" w:hAnsiTheme="majorHAnsi" w:cs="VerdanaRegular"/>
          <w:sz w:val="20"/>
          <w:szCs w:val="20"/>
          <w:lang w:val="ro-RO"/>
        </w:rPr>
        <w:t>licitaţiei</w:t>
      </w:r>
      <w:proofErr w:type="spellEnd"/>
      <w:r w:rsidRPr="00387BF5">
        <w:rPr>
          <w:rFonts w:asciiTheme="majorHAnsi" w:eastAsiaTheme="minorHAnsi" w:hAnsiTheme="majorHAnsi" w:cs="VerdanaRegular"/>
          <w:sz w:val="20"/>
          <w:szCs w:val="20"/>
          <w:lang w:val="ro-RO"/>
        </w:rPr>
        <w:t xml:space="preserve">/negocierii, în conformitate cu prevederile prezentului regulament; pentru masa lemnoasă, stabilirea acestui </w:t>
      </w:r>
      <w:proofErr w:type="spellStart"/>
      <w:r w:rsidRPr="00387BF5">
        <w:rPr>
          <w:rFonts w:asciiTheme="majorHAnsi" w:eastAsiaTheme="minorHAnsi" w:hAnsiTheme="majorHAnsi" w:cs="VerdanaRegular"/>
          <w:sz w:val="20"/>
          <w:szCs w:val="20"/>
          <w:lang w:val="ro-RO"/>
        </w:rPr>
        <w:t>preţ</w:t>
      </w:r>
      <w:proofErr w:type="spellEnd"/>
    </w:p>
    <w:p w14:paraId="37C657EA"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Regular"/>
          <w:sz w:val="20"/>
          <w:szCs w:val="20"/>
          <w:lang w:val="ro-RO"/>
        </w:rPr>
        <w:lastRenderedPageBreak/>
        <w:t xml:space="preserve">se face pornind de la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APV, exprimat în lei/mc, volum brut, fără TVA;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pornire la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 xml:space="preserve">/negociere pentru grupajele de </w:t>
      </w:r>
      <w:proofErr w:type="spellStart"/>
      <w:r w:rsidRPr="00387BF5">
        <w:rPr>
          <w:rFonts w:asciiTheme="majorHAnsi" w:eastAsiaTheme="minorHAnsi" w:hAnsiTheme="majorHAnsi" w:cs="VerdanaRegular"/>
          <w:sz w:val="20"/>
          <w:szCs w:val="20"/>
          <w:lang w:val="ro-RO"/>
        </w:rPr>
        <w:t>partizi</w:t>
      </w:r>
      <w:proofErr w:type="spellEnd"/>
      <w:r w:rsidRPr="00387BF5">
        <w:rPr>
          <w:rFonts w:asciiTheme="majorHAnsi" w:eastAsiaTheme="minorHAnsi" w:hAnsiTheme="majorHAnsi" w:cs="VerdanaRegular"/>
          <w:sz w:val="20"/>
          <w:szCs w:val="20"/>
          <w:lang w:val="ro-RO"/>
        </w:rPr>
        <w:t xml:space="preserve"> se </w:t>
      </w:r>
      <w:proofErr w:type="spellStart"/>
      <w:r w:rsidRPr="00387BF5">
        <w:rPr>
          <w:rFonts w:asciiTheme="majorHAnsi" w:eastAsiaTheme="minorHAnsi" w:hAnsiTheme="majorHAnsi" w:cs="VerdanaRegular"/>
          <w:sz w:val="20"/>
          <w:szCs w:val="20"/>
          <w:lang w:val="ro-RO"/>
        </w:rPr>
        <w:t>stabileşte</w:t>
      </w:r>
      <w:proofErr w:type="spellEnd"/>
      <w:r w:rsidRPr="00387BF5">
        <w:rPr>
          <w:rFonts w:asciiTheme="majorHAnsi" w:eastAsiaTheme="minorHAnsi" w:hAnsiTheme="majorHAnsi" w:cs="VerdanaRegular"/>
          <w:sz w:val="20"/>
          <w:szCs w:val="20"/>
          <w:lang w:val="ro-RO"/>
        </w:rPr>
        <w:t xml:space="preserve"> pe grupaj, ca medie a </w:t>
      </w:r>
      <w:proofErr w:type="spellStart"/>
      <w:r w:rsidRPr="00387BF5">
        <w:rPr>
          <w:rFonts w:asciiTheme="majorHAnsi" w:eastAsiaTheme="minorHAnsi" w:hAnsiTheme="majorHAnsi" w:cs="VerdanaRegular"/>
          <w:sz w:val="20"/>
          <w:szCs w:val="20"/>
          <w:lang w:val="ro-RO"/>
        </w:rPr>
        <w:t>preţurilor</w:t>
      </w:r>
      <w:proofErr w:type="spellEnd"/>
      <w:r w:rsidRPr="00387BF5">
        <w:rPr>
          <w:rFonts w:asciiTheme="majorHAnsi" w:eastAsiaTheme="minorHAnsi" w:hAnsiTheme="majorHAnsi" w:cs="VerdanaRegular"/>
          <w:sz w:val="20"/>
          <w:szCs w:val="20"/>
          <w:lang w:val="ro-RO"/>
        </w:rPr>
        <w:t xml:space="preserve"> de pornire ale </w:t>
      </w:r>
      <w:proofErr w:type="spellStart"/>
      <w:r w:rsidRPr="00387BF5">
        <w:rPr>
          <w:rFonts w:asciiTheme="majorHAnsi" w:eastAsiaTheme="minorHAnsi" w:hAnsiTheme="majorHAnsi" w:cs="VerdanaRegular"/>
          <w:sz w:val="20"/>
          <w:szCs w:val="20"/>
          <w:lang w:val="ro-RO"/>
        </w:rPr>
        <w:t>partizilor</w:t>
      </w:r>
      <w:proofErr w:type="spellEnd"/>
      <w:r w:rsidRPr="00387BF5">
        <w:rPr>
          <w:rFonts w:asciiTheme="majorHAnsi" w:eastAsiaTheme="minorHAnsi" w:hAnsiTheme="majorHAnsi" w:cs="VerdanaRegular"/>
          <w:sz w:val="20"/>
          <w:szCs w:val="20"/>
          <w:lang w:val="ro-RO"/>
        </w:rPr>
        <w:t xml:space="preserve"> componente, ponderate cu volumele acestora;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adjudecare al grupajului se defalcă pe </w:t>
      </w:r>
      <w:proofErr w:type="spellStart"/>
      <w:r w:rsidRPr="00387BF5">
        <w:rPr>
          <w:rFonts w:asciiTheme="majorHAnsi" w:eastAsiaTheme="minorHAnsi" w:hAnsiTheme="majorHAnsi" w:cs="VerdanaRegular"/>
          <w:sz w:val="20"/>
          <w:szCs w:val="20"/>
          <w:lang w:val="ro-RO"/>
        </w:rPr>
        <w:t>partizi</w:t>
      </w:r>
      <w:proofErr w:type="spellEnd"/>
      <w:r w:rsidRPr="00387BF5">
        <w:rPr>
          <w:rFonts w:asciiTheme="majorHAnsi" w:eastAsiaTheme="minorHAnsi" w:hAnsiTheme="majorHAnsi" w:cs="VerdanaRegular"/>
          <w:sz w:val="20"/>
          <w:szCs w:val="20"/>
          <w:lang w:val="ro-RO"/>
        </w:rPr>
        <w:t xml:space="preserve"> corespunzător </w:t>
      </w:r>
      <w:proofErr w:type="spellStart"/>
      <w:r w:rsidRPr="00387BF5">
        <w:rPr>
          <w:rFonts w:asciiTheme="majorHAnsi" w:eastAsiaTheme="minorHAnsi" w:hAnsiTheme="majorHAnsi" w:cs="VerdanaRegular"/>
          <w:sz w:val="20"/>
          <w:szCs w:val="20"/>
          <w:lang w:val="ro-RO"/>
        </w:rPr>
        <w:t>creşterii</w:t>
      </w:r>
      <w:proofErr w:type="spellEnd"/>
      <w:r w:rsidRPr="00387BF5">
        <w:rPr>
          <w:rFonts w:asciiTheme="majorHAnsi" w:eastAsiaTheme="minorHAnsi" w:hAnsiTheme="majorHAnsi" w:cs="VerdanaRegular"/>
          <w:sz w:val="20"/>
          <w:szCs w:val="20"/>
          <w:lang w:val="ro-RO"/>
        </w:rPr>
        <w:t xml:space="preserve"> </w:t>
      </w:r>
      <w:proofErr w:type="spellStart"/>
      <w:r w:rsidRPr="00387BF5">
        <w:rPr>
          <w:rFonts w:asciiTheme="majorHAnsi" w:eastAsiaTheme="minorHAnsi" w:hAnsiTheme="majorHAnsi" w:cs="VerdanaRegular"/>
          <w:sz w:val="20"/>
          <w:szCs w:val="20"/>
          <w:lang w:val="ro-RO"/>
        </w:rPr>
        <w:t>obţinute</w:t>
      </w:r>
      <w:proofErr w:type="spellEnd"/>
      <w:r w:rsidRPr="00387BF5">
        <w:rPr>
          <w:rFonts w:asciiTheme="majorHAnsi" w:eastAsiaTheme="minorHAnsi" w:hAnsiTheme="majorHAnsi" w:cs="VerdanaRegular"/>
          <w:sz w:val="20"/>
          <w:szCs w:val="20"/>
          <w:lang w:val="ro-RO"/>
        </w:rPr>
        <w:t xml:space="preserve"> prin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 xml:space="preserve">/negociere; în cazul lemnului fasonat,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pornire la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 xml:space="preserve">/negociere se fundamentează pe principiile economiei de </w:t>
      </w:r>
      <w:proofErr w:type="spellStart"/>
      <w:r w:rsidRPr="00387BF5">
        <w:rPr>
          <w:rFonts w:asciiTheme="majorHAnsi" w:eastAsiaTheme="minorHAnsi" w:hAnsiTheme="majorHAnsi" w:cs="VerdanaRegular"/>
          <w:sz w:val="20"/>
          <w:szCs w:val="20"/>
          <w:lang w:val="ro-RO"/>
        </w:rPr>
        <w:t>piaţă</w:t>
      </w:r>
      <w:proofErr w:type="spellEnd"/>
      <w:r w:rsidRPr="00387BF5">
        <w:rPr>
          <w:rFonts w:asciiTheme="majorHAnsi" w:eastAsiaTheme="minorHAnsi" w:hAnsiTheme="majorHAnsi" w:cs="VerdanaRegular"/>
          <w:sz w:val="20"/>
          <w:szCs w:val="20"/>
          <w:lang w:val="ro-RO"/>
        </w:rPr>
        <w:t xml:space="preserve">, corelat cu </w:t>
      </w:r>
      <w:proofErr w:type="spellStart"/>
      <w:r w:rsidRPr="00387BF5">
        <w:rPr>
          <w:rFonts w:asciiTheme="majorHAnsi" w:eastAsiaTheme="minorHAnsi" w:hAnsiTheme="majorHAnsi" w:cs="VerdanaRegular"/>
          <w:sz w:val="20"/>
          <w:szCs w:val="20"/>
          <w:lang w:val="ro-RO"/>
        </w:rPr>
        <w:t>condiţia</w:t>
      </w:r>
      <w:proofErr w:type="spellEnd"/>
      <w:r w:rsidRPr="00387BF5">
        <w:rPr>
          <w:rFonts w:asciiTheme="majorHAnsi" w:eastAsiaTheme="minorHAnsi" w:hAnsiTheme="majorHAnsi" w:cs="VerdanaRegular"/>
          <w:sz w:val="20"/>
          <w:szCs w:val="20"/>
          <w:lang w:val="ro-RO"/>
        </w:rPr>
        <w:t xml:space="preserve"> de livrare, iar la sortimentele de lemn de lucru acesta se </w:t>
      </w:r>
      <w:proofErr w:type="spellStart"/>
      <w:r w:rsidRPr="00387BF5">
        <w:rPr>
          <w:rFonts w:asciiTheme="majorHAnsi" w:eastAsiaTheme="minorHAnsi" w:hAnsiTheme="majorHAnsi" w:cs="VerdanaRegular"/>
          <w:sz w:val="20"/>
          <w:szCs w:val="20"/>
          <w:lang w:val="ro-RO"/>
        </w:rPr>
        <w:t>stabileşte</w:t>
      </w:r>
      <w:proofErr w:type="spellEnd"/>
      <w:r w:rsidRPr="00387BF5">
        <w:rPr>
          <w:rFonts w:asciiTheme="majorHAnsi" w:eastAsiaTheme="minorHAnsi" w:hAnsiTheme="majorHAnsi" w:cs="VerdanaRegular"/>
          <w:sz w:val="20"/>
          <w:szCs w:val="20"/>
          <w:lang w:val="ro-RO"/>
        </w:rPr>
        <w:t xml:space="preserve"> distinct, pe fiecare lot/piesă personalizată, pentru volumul net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pentru coajă; pentru masa lemnoasă care nu se adjudecă la o procedură de valorificare, organizată potrivit prevederilor prezentului regulament,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pornire se poate modifica prin scăderea nivelului acestuia </w:t>
      </w:r>
      <w:proofErr w:type="spellStart"/>
      <w:r w:rsidRPr="00387BF5">
        <w:rPr>
          <w:rFonts w:asciiTheme="majorHAnsi" w:eastAsiaTheme="minorHAnsi" w:hAnsiTheme="majorHAnsi" w:cs="VerdanaRegular"/>
          <w:sz w:val="20"/>
          <w:szCs w:val="20"/>
          <w:lang w:val="ro-RO"/>
        </w:rPr>
        <w:t>faţă</w:t>
      </w:r>
      <w:proofErr w:type="spellEnd"/>
      <w:r w:rsidRPr="00387BF5">
        <w:rPr>
          <w:rFonts w:asciiTheme="majorHAnsi" w:eastAsiaTheme="minorHAnsi" w:hAnsiTheme="majorHAnsi" w:cs="VerdanaRegular"/>
          <w:sz w:val="20"/>
          <w:szCs w:val="20"/>
          <w:lang w:val="ro-RO"/>
        </w:rPr>
        <w:t xml:space="preserve"> de nivelul de la procedura anterioară, dar nu poate fi mai mic decât nivelul </w:t>
      </w:r>
      <w:proofErr w:type="spellStart"/>
      <w:r w:rsidRPr="00387BF5">
        <w:rPr>
          <w:rFonts w:asciiTheme="majorHAnsi" w:eastAsiaTheme="minorHAnsi" w:hAnsiTheme="majorHAnsi" w:cs="VerdanaRegular"/>
          <w:sz w:val="20"/>
          <w:szCs w:val="20"/>
          <w:lang w:val="ro-RO"/>
        </w:rPr>
        <w:t>preţului</w:t>
      </w:r>
      <w:proofErr w:type="spellEnd"/>
      <w:r w:rsidRPr="00387BF5">
        <w:rPr>
          <w:rFonts w:asciiTheme="majorHAnsi" w:eastAsiaTheme="minorHAnsi" w:hAnsiTheme="majorHAnsi" w:cs="VerdanaRegular"/>
          <w:sz w:val="20"/>
          <w:szCs w:val="20"/>
          <w:lang w:val="ro-RO"/>
        </w:rPr>
        <w:t xml:space="preserve"> de APV; pentru masa lemnoasă care nu se adjudecă la două sau mai multe proceduri de valorificare, organizate potrivit prevederilor prezentului regulament,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pornire se poate modifica prin scăderea nivelului acestuia </w:t>
      </w:r>
      <w:proofErr w:type="spellStart"/>
      <w:r w:rsidRPr="00387BF5">
        <w:rPr>
          <w:rFonts w:asciiTheme="majorHAnsi" w:eastAsiaTheme="minorHAnsi" w:hAnsiTheme="majorHAnsi" w:cs="VerdanaRegular"/>
          <w:sz w:val="20"/>
          <w:szCs w:val="20"/>
          <w:lang w:val="ro-RO"/>
        </w:rPr>
        <w:t>faţă</w:t>
      </w:r>
      <w:proofErr w:type="spellEnd"/>
      <w:r w:rsidRPr="00387BF5">
        <w:rPr>
          <w:rFonts w:asciiTheme="majorHAnsi" w:eastAsiaTheme="minorHAnsi" w:hAnsiTheme="majorHAnsi" w:cs="VerdanaRegular"/>
          <w:sz w:val="20"/>
          <w:szCs w:val="20"/>
          <w:lang w:val="ro-RO"/>
        </w:rPr>
        <w:t xml:space="preserve"> de nivelul de la procedura anterioară, în </w:t>
      </w:r>
      <w:proofErr w:type="spellStart"/>
      <w:r w:rsidRPr="00387BF5">
        <w:rPr>
          <w:rFonts w:asciiTheme="majorHAnsi" w:eastAsiaTheme="minorHAnsi" w:hAnsiTheme="majorHAnsi" w:cs="VerdanaRegular"/>
          <w:sz w:val="20"/>
          <w:szCs w:val="20"/>
          <w:lang w:val="ro-RO"/>
        </w:rPr>
        <w:t>condiţii</w:t>
      </w:r>
      <w:proofErr w:type="spellEnd"/>
      <w:r w:rsidRPr="00387BF5">
        <w:rPr>
          <w:rFonts w:asciiTheme="majorHAnsi" w:eastAsiaTheme="minorHAnsi" w:hAnsiTheme="majorHAnsi" w:cs="VerdanaRegular"/>
          <w:sz w:val="20"/>
          <w:szCs w:val="20"/>
          <w:lang w:val="ro-RO"/>
        </w:rPr>
        <w:t xml:space="preserve"> de </w:t>
      </w:r>
      <w:proofErr w:type="spellStart"/>
      <w:r w:rsidRPr="00387BF5">
        <w:rPr>
          <w:rFonts w:asciiTheme="majorHAnsi" w:eastAsiaTheme="minorHAnsi" w:hAnsiTheme="majorHAnsi" w:cs="VerdanaRegular"/>
          <w:sz w:val="20"/>
          <w:szCs w:val="20"/>
          <w:lang w:val="ro-RO"/>
        </w:rPr>
        <w:t>piaţă</w:t>
      </w:r>
      <w:proofErr w:type="spellEnd"/>
      <w:r w:rsidRPr="00387BF5">
        <w:rPr>
          <w:rFonts w:asciiTheme="majorHAnsi" w:eastAsiaTheme="minorHAnsi" w:hAnsiTheme="majorHAnsi" w:cs="VerdanaRegular"/>
          <w:sz w:val="20"/>
          <w:szCs w:val="20"/>
          <w:lang w:val="ro-RO"/>
        </w:rPr>
        <w:t>;</w:t>
      </w:r>
    </w:p>
    <w:p w14:paraId="4F277D28"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bCs/>
          <w:sz w:val="20"/>
          <w:szCs w:val="20"/>
          <w:lang w:val="ro-RO"/>
        </w:rPr>
        <w:t xml:space="preserve">1.13. </w:t>
      </w:r>
      <w:r w:rsidRPr="00387BF5">
        <w:rPr>
          <w:rFonts w:asciiTheme="majorHAnsi" w:hAnsiTheme="majorHAnsi"/>
          <w:sz w:val="20"/>
          <w:szCs w:val="20"/>
          <w:lang w:val="ro-RO"/>
        </w:rPr>
        <w:t xml:space="preserve">Prețul de referință -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unui metru cub de masă lemnoasă pe picior care se recoltează din fondul forestier proprietate publică, stabilit anual cel târziu până la data de 30 octombrie a anului anterior anului de </w:t>
      </w:r>
      <w:proofErr w:type="spellStart"/>
      <w:r w:rsidRPr="00387BF5">
        <w:rPr>
          <w:rFonts w:asciiTheme="majorHAnsi" w:eastAsiaTheme="minorHAnsi" w:hAnsiTheme="majorHAnsi" w:cs="VerdanaRegular"/>
          <w:sz w:val="20"/>
          <w:szCs w:val="20"/>
          <w:lang w:val="ro-RO"/>
        </w:rPr>
        <w:t>producţie</w:t>
      </w:r>
      <w:proofErr w:type="spellEnd"/>
      <w:r w:rsidRPr="00387BF5">
        <w:rPr>
          <w:rFonts w:asciiTheme="majorHAnsi" w:eastAsiaTheme="minorHAnsi" w:hAnsiTheme="majorHAnsi" w:cs="VerdanaRegular"/>
          <w:sz w:val="20"/>
          <w:szCs w:val="20"/>
          <w:lang w:val="ro-RO"/>
        </w:rPr>
        <w:t xml:space="preserve">; acesta este un </w:t>
      </w:r>
      <w:proofErr w:type="spellStart"/>
      <w:r w:rsidRPr="00387BF5">
        <w:rPr>
          <w:rFonts w:asciiTheme="majorHAnsi" w:eastAsiaTheme="minorHAnsi" w:hAnsiTheme="majorHAnsi" w:cs="VerdanaRegular"/>
          <w:sz w:val="20"/>
          <w:szCs w:val="20"/>
          <w:lang w:val="ro-RO"/>
        </w:rPr>
        <w:t>preţ</w:t>
      </w:r>
      <w:proofErr w:type="spellEnd"/>
      <w:r w:rsidRPr="00387BF5">
        <w:rPr>
          <w:rFonts w:asciiTheme="majorHAnsi" w:eastAsiaTheme="minorHAnsi" w:hAnsiTheme="majorHAnsi" w:cs="VerdanaRegular"/>
          <w:sz w:val="20"/>
          <w:szCs w:val="20"/>
          <w:lang w:val="ro-RO"/>
        </w:rPr>
        <w:t xml:space="preserve"> stabilit în </w:t>
      </w:r>
      <w:proofErr w:type="spellStart"/>
      <w:r w:rsidRPr="00387BF5">
        <w:rPr>
          <w:rFonts w:asciiTheme="majorHAnsi" w:eastAsiaTheme="minorHAnsi" w:hAnsiTheme="majorHAnsi" w:cs="VerdanaRegular"/>
          <w:sz w:val="20"/>
          <w:szCs w:val="20"/>
          <w:lang w:val="ro-RO"/>
        </w:rPr>
        <w:t>condiţii</w:t>
      </w:r>
      <w:proofErr w:type="spellEnd"/>
      <w:r w:rsidRPr="00387BF5">
        <w:rPr>
          <w:rFonts w:asciiTheme="majorHAnsi" w:eastAsiaTheme="minorHAnsi" w:hAnsiTheme="majorHAnsi" w:cs="VerdanaRegular"/>
          <w:sz w:val="20"/>
          <w:szCs w:val="20"/>
          <w:lang w:val="ro-RO"/>
        </w:rPr>
        <w:t xml:space="preserve"> de </w:t>
      </w:r>
      <w:proofErr w:type="spellStart"/>
      <w:r w:rsidRPr="00387BF5">
        <w:rPr>
          <w:rFonts w:asciiTheme="majorHAnsi" w:eastAsiaTheme="minorHAnsi" w:hAnsiTheme="majorHAnsi" w:cs="VerdanaRegular"/>
          <w:sz w:val="20"/>
          <w:szCs w:val="20"/>
          <w:lang w:val="ro-RO"/>
        </w:rPr>
        <w:t>piaţă</w:t>
      </w:r>
      <w:proofErr w:type="spellEnd"/>
      <w:r w:rsidRPr="00387BF5">
        <w:rPr>
          <w:rFonts w:asciiTheme="majorHAnsi" w:eastAsiaTheme="minorHAnsi" w:hAnsiTheme="majorHAnsi" w:cs="VerdanaRegular"/>
          <w:sz w:val="20"/>
          <w:szCs w:val="20"/>
          <w:lang w:val="ro-RO"/>
        </w:rPr>
        <w:t xml:space="preserve">, în </w:t>
      </w:r>
      <w:proofErr w:type="spellStart"/>
      <w:r w:rsidRPr="00387BF5">
        <w:rPr>
          <w:rFonts w:asciiTheme="majorHAnsi" w:eastAsiaTheme="minorHAnsi" w:hAnsiTheme="majorHAnsi" w:cs="VerdanaRegular"/>
          <w:sz w:val="20"/>
          <w:szCs w:val="20"/>
          <w:lang w:val="ro-RO"/>
        </w:rPr>
        <w:t>funcţie</w:t>
      </w:r>
      <w:proofErr w:type="spellEnd"/>
      <w:r w:rsidRPr="00387BF5">
        <w:rPr>
          <w:rFonts w:asciiTheme="majorHAnsi" w:eastAsiaTheme="minorHAnsi" w:hAnsiTheme="majorHAnsi" w:cs="VerdanaRegular"/>
          <w:sz w:val="20"/>
          <w:szCs w:val="20"/>
          <w:lang w:val="ro-RO"/>
        </w:rPr>
        <w:t xml:space="preserve"> de specie sau grupa de specii, de gradul de accesibilitate, de sortiment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de natura produsului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se utilizează pentru calculul </w:t>
      </w:r>
      <w:proofErr w:type="spellStart"/>
      <w:r w:rsidRPr="00387BF5">
        <w:rPr>
          <w:rFonts w:asciiTheme="majorHAnsi" w:eastAsiaTheme="minorHAnsi" w:hAnsiTheme="majorHAnsi" w:cs="VerdanaRegular"/>
          <w:sz w:val="20"/>
          <w:szCs w:val="20"/>
          <w:lang w:val="ro-RO"/>
        </w:rPr>
        <w:t>preţului</w:t>
      </w:r>
      <w:proofErr w:type="spellEnd"/>
      <w:r w:rsidRPr="00387BF5">
        <w:rPr>
          <w:rFonts w:asciiTheme="majorHAnsi" w:eastAsiaTheme="minorHAnsi" w:hAnsiTheme="majorHAnsi" w:cs="VerdanaRegular"/>
          <w:sz w:val="20"/>
          <w:szCs w:val="20"/>
          <w:lang w:val="ro-RO"/>
        </w:rPr>
        <w:t xml:space="preserve"> actului de punere în valoare - «</w:t>
      </w:r>
      <w:proofErr w:type="spellStart"/>
      <w:r w:rsidRPr="00387BF5">
        <w:rPr>
          <w:rFonts w:asciiTheme="majorHAnsi" w:eastAsiaTheme="minorHAnsi" w:hAnsiTheme="majorHAnsi" w:cs="VerdanaRegular"/>
          <w:sz w:val="20"/>
          <w:szCs w:val="20"/>
          <w:lang w:val="ro-RO"/>
        </w:rPr>
        <w:t>preţ</w:t>
      </w:r>
      <w:proofErr w:type="spellEnd"/>
      <w:r w:rsidRPr="00387BF5">
        <w:rPr>
          <w:rFonts w:asciiTheme="majorHAnsi" w:eastAsiaTheme="minorHAnsi" w:hAnsiTheme="majorHAnsi" w:cs="VerdanaRegular"/>
          <w:sz w:val="20"/>
          <w:szCs w:val="20"/>
          <w:lang w:val="ro-RO"/>
        </w:rPr>
        <w:t xml:space="preserve"> de APV»;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w:t>
      </w:r>
      <w:proofErr w:type="spellStart"/>
      <w:r w:rsidRPr="00387BF5">
        <w:rPr>
          <w:rFonts w:asciiTheme="majorHAnsi" w:eastAsiaTheme="minorHAnsi" w:hAnsiTheme="majorHAnsi" w:cs="VerdanaRegular"/>
          <w:sz w:val="20"/>
          <w:szCs w:val="20"/>
          <w:lang w:val="ro-RO"/>
        </w:rPr>
        <w:t>referinţă</w:t>
      </w:r>
      <w:proofErr w:type="spellEnd"/>
      <w:r w:rsidRPr="00387BF5">
        <w:rPr>
          <w:rFonts w:asciiTheme="majorHAnsi" w:eastAsiaTheme="minorHAnsi" w:hAnsiTheme="majorHAnsi" w:cs="VerdanaRegular"/>
          <w:sz w:val="20"/>
          <w:szCs w:val="20"/>
          <w:lang w:val="ro-RO"/>
        </w:rPr>
        <w:t xml:space="preserve"> se aprobă, pentru fiecare an de </w:t>
      </w:r>
      <w:proofErr w:type="spellStart"/>
      <w:r w:rsidRPr="00387BF5">
        <w:rPr>
          <w:rFonts w:asciiTheme="majorHAnsi" w:eastAsiaTheme="minorHAnsi" w:hAnsiTheme="majorHAnsi" w:cs="VerdanaRegular"/>
          <w:sz w:val="20"/>
          <w:szCs w:val="20"/>
          <w:lang w:val="ro-RO"/>
        </w:rPr>
        <w:t>producţie</w:t>
      </w:r>
      <w:proofErr w:type="spellEnd"/>
      <w:r w:rsidRPr="00387BF5">
        <w:rPr>
          <w:rFonts w:asciiTheme="majorHAnsi" w:eastAsiaTheme="minorHAnsi" w:hAnsiTheme="majorHAnsi" w:cs="VerdanaRegular"/>
          <w:sz w:val="20"/>
          <w:szCs w:val="20"/>
          <w:lang w:val="ro-RO"/>
        </w:rPr>
        <w:t>, prin decizie a conducătorului administratorului fondului forestier</w:t>
      </w:r>
    </w:p>
    <w:p w14:paraId="38F93682"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Regular"/>
          <w:sz w:val="20"/>
          <w:szCs w:val="20"/>
          <w:lang w:val="ro-RO"/>
        </w:rPr>
        <w:t xml:space="preserve">proprietate publică a statului, la nivel </w:t>
      </w:r>
      <w:proofErr w:type="spellStart"/>
      <w:r w:rsidRPr="00387BF5">
        <w:rPr>
          <w:rFonts w:asciiTheme="majorHAnsi" w:eastAsiaTheme="minorHAnsi" w:hAnsiTheme="majorHAnsi" w:cs="VerdanaRegular"/>
          <w:sz w:val="20"/>
          <w:szCs w:val="20"/>
          <w:lang w:val="ro-RO"/>
        </w:rPr>
        <w:t>judeţean</w:t>
      </w:r>
      <w:proofErr w:type="spellEnd"/>
      <w:r w:rsidRPr="00387BF5">
        <w:rPr>
          <w:rFonts w:asciiTheme="majorHAnsi" w:eastAsiaTheme="minorHAnsi" w:hAnsiTheme="majorHAnsi" w:cs="VerdanaRegular"/>
          <w:sz w:val="20"/>
          <w:szCs w:val="20"/>
          <w:lang w:val="ro-RO"/>
        </w:rPr>
        <w:t xml:space="preserve">, la nivel </w:t>
      </w:r>
      <w:proofErr w:type="spellStart"/>
      <w:r w:rsidRPr="00387BF5">
        <w:rPr>
          <w:rFonts w:asciiTheme="majorHAnsi" w:eastAsiaTheme="minorHAnsi" w:hAnsiTheme="majorHAnsi" w:cs="VerdanaRegular"/>
          <w:sz w:val="20"/>
          <w:szCs w:val="20"/>
          <w:lang w:val="ro-RO"/>
        </w:rPr>
        <w:t>naţional</w:t>
      </w:r>
      <w:proofErr w:type="spellEnd"/>
      <w:r w:rsidRPr="00387BF5">
        <w:rPr>
          <w:rFonts w:asciiTheme="majorHAnsi" w:eastAsiaTheme="minorHAnsi" w:hAnsiTheme="majorHAnsi" w:cs="VerdanaRegular"/>
          <w:sz w:val="20"/>
          <w:szCs w:val="20"/>
          <w:lang w:val="ro-RO"/>
        </w:rPr>
        <w:t xml:space="preserve"> sau la nivelul regiunii de dezvoltare, respectiv de proprietar pentru masa lemnoasă provenită din fondul forestier proprietate publică a </w:t>
      </w:r>
      <w:proofErr w:type="spellStart"/>
      <w:r w:rsidRPr="00387BF5">
        <w:rPr>
          <w:rFonts w:asciiTheme="majorHAnsi" w:eastAsiaTheme="minorHAnsi" w:hAnsiTheme="majorHAnsi" w:cs="VerdanaRegular"/>
          <w:sz w:val="20"/>
          <w:szCs w:val="20"/>
          <w:lang w:val="ro-RO"/>
        </w:rPr>
        <w:t>unităţilor</w:t>
      </w:r>
      <w:proofErr w:type="spellEnd"/>
      <w:r w:rsidRPr="00387BF5">
        <w:rPr>
          <w:rFonts w:asciiTheme="majorHAnsi" w:eastAsiaTheme="minorHAnsi" w:hAnsiTheme="majorHAnsi" w:cs="VerdanaRegular"/>
          <w:sz w:val="20"/>
          <w:szCs w:val="20"/>
          <w:lang w:val="ro-RO"/>
        </w:rPr>
        <w:t xml:space="preserve"> administrativ-teritoriale;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w:t>
      </w:r>
      <w:proofErr w:type="spellStart"/>
      <w:r w:rsidRPr="00387BF5">
        <w:rPr>
          <w:rFonts w:asciiTheme="majorHAnsi" w:eastAsiaTheme="minorHAnsi" w:hAnsiTheme="majorHAnsi" w:cs="VerdanaRegular"/>
          <w:sz w:val="20"/>
          <w:szCs w:val="20"/>
          <w:lang w:val="ro-RO"/>
        </w:rPr>
        <w:t>referinţă</w:t>
      </w:r>
      <w:proofErr w:type="spellEnd"/>
      <w:r w:rsidRPr="00387BF5">
        <w:rPr>
          <w:rFonts w:asciiTheme="majorHAnsi" w:eastAsiaTheme="minorHAnsi" w:hAnsiTheme="majorHAnsi" w:cs="VerdanaRegular"/>
          <w:sz w:val="20"/>
          <w:szCs w:val="20"/>
          <w:lang w:val="ro-RO"/>
        </w:rPr>
        <w:t xml:space="preserve"> poate fi revizuit o singură dată în cursul unui an; decizia privind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w:t>
      </w:r>
      <w:proofErr w:type="spellStart"/>
      <w:r w:rsidRPr="00387BF5">
        <w:rPr>
          <w:rFonts w:asciiTheme="majorHAnsi" w:eastAsiaTheme="minorHAnsi" w:hAnsiTheme="majorHAnsi" w:cs="VerdanaRegular"/>
          <w:sz w:val="20"/>
          <w:szCs w:val="20"/>
          <w:lang w:val="ro-RO"/>
        </w:rPr>
        <w:t>referinţă</w:t>
      </w:r>
      <w:proofErr w:type="spellEnd"/>
      <w:r w:rsidRPr="00387BF5">
        <w:rPr>
          <w:rFonts w:asciiTheme="majorHAnsi" w:eastAsiaTheme="minorHAnsi" w:hAnsiTheme="majorHAnsi" w:cs="VerdanaRegular"/>
          <w:sz w:val="20"/>
          <w:szCs w:val="20"/>
          <w:lang w:val="ro-RO"/>
        </w:rPr>
        <w:t xml:space="preserve"> se publică pe </w:t>
      </w:r>
      <w:proofErr w:type="spellStart"/>
      <w:r w:rsidRPr="00387BF5">
        <w:rPr>
          <w:rFonts w:asciiTheme="majorHAnsi" w:eastAsiaTheme="minorHAnsi" w:hAnsiTheme="majorHAnsi" w:cs="VerdanaRegular"/>
          <w:sz w:val="20"/>
          <w:szCs w:val="20"/>
          <w:lang w:val="ro-RO"/>
        </w:rPr>
        <w:t>siteul</w:t>
      </w:r>
      <w:proofErr w:type="spellEnd"/>
      <w:r w:rsidRPr="00387BF5">
        <w:rPr>
          <w:rFonts w:asciiTheme="majorHAnsi" w:eastAsiaTheme="minorHAnsi" w:hAnsiTheme="majorHAnsi" w:cs="VerdanaRegular"/>
          <w:sz w:val="20"/>
          <w:szCs w:val="20"/>
          <w:lang w:val="ro-RO"/>
        </w:rPr>
        <w:t xml:space="preserve"> administratorului fondului forestier proprietate publică a statului, respectiv pe site-ul administratorului/proprietarului fondului forestier proprietate publică a </w:t>
      </w:r>
      <w:proofErr w:type="spellStart"/>
      <w:r w:rsidRPr="00387BF5">
        <w:rPr>
          <w:rFonts w:asciiTheme="majorHAnsi" w:eastAsiaTheme="minorHAnsi" w:hAnsiTheme="majorHAnsi" w:cs="VerdanaRegular"/>
          <w:sz w:val="20"/>
          <w:szCs w:val="20"/>
          <w:lang w:val="ro-RO"/>
        </w:rPr>
        <w:t>unităţii</w:t>
      </w:r>
      <w:proofErr w:type="spellEnd"/>
      <w:r w:rsidRPr="00387BF5">
        <w:rPr>
          <w:rFonts w:asciiTheme="majorHAnsi" w:eastAsiaTheme="minorHAnsi" w:hAnsiTheme="majorHAnsi" w:cs="VerdanaRegular"/>
          <w:sz w:val="20"/>
          <w:szCs w:val="20"/>
          <w:lang w:val="ro-RO"/>
        </w:rPr>
        <w:t xml:space="preserve"> administrativ-teritoriale;</w:t>
      </w:r>
    </w:p>
    <w:p w14:paraId="4BACDDEF" w14:textId="77777777" w:rsidR="007F3116" w:rsidRPr="00387BF5" w:rsidRDefault="007F3116" w:rsidP="007F3116">
      <w:pPr>
        <w:autoSpaceDE w:val="0"/>
        <w:autoSpaceDN w:val="0"/>
        <w:adjustRightInd w:val="0"/>
        <w:rPr>
          <w:rFonts w:asciiTheme="majorHAnsi" w:eastAsiaTheme="minorHAnsi" w:hAnsiTheme="majorHAnsi" w:cs="VerdanaRegular"/>
          <w:sz w:val="20"/>
          <w:szCs w:val="20"/>
          <w:lang w:val="ro-RO"/>
        </w:rPr>
      </w:pPr>
      <w:r w:rsidRPr="00387BF5">
        <w:rPr>
          <w:rFonts w:asciiTheme="majorHAnsi" w:hAnsiTheme="majorHAnsi"/>
          <w:bCs/>
          <w:sz w:val="20"/>
          <w:szCs w:val="20"/>
          <w:lang w:val="ro-RO"/>
        </w:rPr>
        <w:t xml:space="preserve">1.14. </w:t>
      </w:r>
      <w:r w:rsidRPr="00387BF5">
        <w:rPr>
          <w:rFonts w:asciiTheme="majorHAnsi" w:hAnsiTheme="majorHAnsi"/>
          <w:sz w:val="20"/>
          <w:szCs w:val="20"/>
          <w:lang w:val="ro-RO"/>
        </w:rPr>
        <w:t xml:space="preserve">Sortiment industrial de masa lemnoasă - </w:t>
      </w:r>
      <w:proofErr w:type="spellStart"/>
      <w:r w:rsidRPr="00387BF5">
        <w:rPr>
          <w:rFonts w:asciiTheme="majorHAnsi" w:hAnsiTheme="majorHAnsi"/>
          <w:sz w:val="20"/>
          <w:szCs w:val="20"/>
        </w:rPr>
        <w:t>sortimentul</w:t>
      </w:r>
      <w:proofErr w:type="spellEnd"/>
      <w:r w:rsidRPr="00387BF5">
        <w:rPr>
          <w:rFonts w:asciiTheme="majorHAnsi" w:hAnsiTheme="majorHAnsi"/>
          <w:sz w:val="20"/>
          <w:szCs w:val="20"/>
        </w:rPr>
        <w:t xml:space="preserve"> industrial </w:t>
      </w:r>
      <w:proofErr w:type="spellStart"/>
      <w:r w:rsidRPr="00387BF5">
        <w:rPr>
          <w:rFonts w:asciiTheme="majorHAnsi" w:hAnsiTheme="majorHAnsi"/>
          <w:sz w:val="20"/>
          <w:szCs w:val="20"/>
        </w:rPr>
        <w:t>obtinut</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lemnul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aferent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partizilor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autorizate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exploatate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sortimentele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industriale</w:t>
      </w:r>
      <w:proofErr w:type="spellEnd"/>
      <w:r w:rsidRPr="00387BF5">
        <w:rPr>
          <w:rFonts w:asciiTheme="majorHAnsi" w:hAnsiTheme="majorHAnsi"/>
          <w:sz w:val="20"/>
          <w:szCs w:val="20"/>
        </w:rPr>
        <w:t xml:space="preserve"> sunt </w:t>
      </w:r>
      <w:proofErr w:type="spellStart"/>
      <w:r w:rsidRPr="00387BF5">
        <w:rPr>
          <w:rFonts w:asciiTheme="majorHAnsi" w:hAnsiTheme="majorHAnsi"/>
          <w:sz w:val="20"/>
          <w:szCs w:val="20"/>
        </w:rPr>
        <w:t>cele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reglementate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autoritatea</w:t>
      </w:r>
      <w:proofErr w:type="spellEnd"/>
      <w:r w:rsidRPr="00387BF5">
        <w:rPr>
          <w:rFonts w:asciiTheme="majorHAnsi" w:hAnsiTheme="majorHAnsi"/>
          <w:sz w:val="20"/>
          <w:szCs w:val="20"/>
        </w:rPr>
        <w:t xml:space="preserve"> publica </w:t>
      </w:r>
      <w:proofErr w:type="spellStart"/>
      <w:r w:rsidRPr="00387BF5">
        <w:rPr>
          <w:rFonts w:asciiTheme="majorHAnsi" w:hAnsiTheme="majorHAnsi"/>
          <w:sz w:val="20"/>
          <w:szCs w:val="20"/>
        </w:rPr>
        <w:t>centrala</w:t>
      </w:r>
      <w:proofErr w:type="spellEnd"/>
      <w:r w:rsidRPr="00387BF5">
        <w:rPr>
          <w:rFonts w:asciiTheme="majorHAnsi" w:hAnsiTheme="majorHAnsi"/>
          <w:sz w:val="20"/>
          <w:szCs w:val="20"/>
        </w:rPr>
        <w:t xml:space="preserve"> care </w:t>
      </w:r>
      <w:proofErr w:type="spellStart"/>
      <w:r w:rsidRPr="00387BF5">
        <w:rPr>
          <w:rFonts w:asciiTheme="majorHAnsi" w:hAnsiTheme="majorHAnsi"/>
          <w:sz w:val="20"/>
          <w:szCs w:val="20"/>
        </w:rPr>
        <w:t>raspunde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silvicultura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sistemul</w:t>
      </w:r>
      <w:proofErr w:type="spellEnd"/>
      <w:r w:rsidRPr="00387BF5">
        <w:rPr>
          <w:rFonts w:asciiTheme="majorHAnsi" w:hAnsiTheme="majorHAnsi"/>
          <w:sz w:val="20"/>
          <w:szCs w:val="20"/>
        </w:rPr>
        <w:t xml:space="preserve"> informatic SUMAL, in </w:t>
      </w:r>
      <w:proofErr w:type="spellStart"/>
      <w:r w:rsidRPr="00387BF5">
        <w:rPr>
          <w:rFonts w:asciiTheme="majorHAnsi" w:hAnsiTheme="majorHAnsi"/>
          <w:sz w:val="20"/>
          <w:szCs w:val="20"/>
        </w:rPr>
        <w:t>temeiul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prevederilor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legale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vigoare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referitoare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provenienta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circulatia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comercializarea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materialelor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regimul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spatiilor</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depozitare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materialelor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instalatiilor</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prelucrat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rotund, precum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unele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masuri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aplicare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Regulamentului</w:t>
      </w:r>
      <w:proofErr w:type="spellEnd"/>
      <w:r w:rsidRPr="00387BF5">
        <w:rPr>
          <w:rFonts w:asciiTheme="majorHAnsi" w:hAnsiTheme="majorHAnsi"/>
          <w:sz w:val="20"/>
          <w:szCs w:val="20"/>
        </w:rPr>
        <w:t xml:space="preserve"> (UE) nr. 995/2010 al </w:t>
      </w:r>
      <w:proofErr w:type="spellStart"/>
      <w:r w:rsidRPr="00387BF5">
        <w:rPr>
          <w:rFonts w:asciiTheme="majorHAnsi" w:hAnsiTheme="majorHAnsi"/>
          <w:sz w:val="20"/>
          <w:szCs w:val="20"/>
        </w:rPr>
        <w:t>Parlamentului</w:t>
      </w:r>
      <w:proofErr w:type="spellEnd"/>
      <w:r w:rsidRPr="00387BF5">
        <w:rPr>
          <w:rFonts w:asciiTheme="majorHAnsi" w:hAnsiTheme="majorHAnsi"/>
          <w:sz w:val="20"/>
          <w:szCs w:val="20"/>
        </w:rPr>
        <w:t xml:space="preserve"> European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Consiliului</w:t>
      </w:r>
      <w:proofErr w:type="spellEnd"/>
      <w:r w:rsidRPr="00387BF5">
        <w:rPr>
          <w:rFonts w:asciiTheme="majorHAnsi" w:hAnsiTheme="majorHAnsi"/>
          <w:sz w:val="20"/>
          <w:szCs w:val="20"/>
        </w:rPr>
        <w:t xml:space="preserve"> din 20 </w:t>
      </w:r>
      <w:proofErr w:type="spellStart"/>
      <w:r w:rsidRPr="00387BF5">
        <w:rPr>
          <w:rFonts w:asciiTheme="majorHAnsi" w:hAnsiTheme="majorHAnsi"/>
          <w:sz w:val="20"/>
          <w:szCs w:val="20"/>
        </w:rPr>
        <w:t>octombrie</w:t>
      </w:r>
      <w:proofErr w:type="spellEnd"/>
      <w:r w:rsidRPr="00387BF5">
        <w:rPr>
          <w:rFonts w:asciiTheme="majorHAnsi" w:hAnsiTheme="majorHAnsi"/>
          <w:sz w:val="20"/>
          <w:szCs w:val="20"/>
        </w:rPr>
        <w:t xml:space="preserve"> 2010 de </w:t>
      </w:r>
      <w:proofErr w:type="spellStart"/>
      <w:r w:rsidRPr="00387BF5">
        <w:rPr>
          <w:rFonts w:asciiTheme="majorHAnsi" w:hAnsiTheme="majorHAnsi"/>
          <w:sz w:val="20"/>
          <w:szCs w:val="20"/>
        </w:rPr>
        <w:t>stabilire</w:t>
      </w:r>
      <w:proofErr w:type="spellEnd"/>
      <w:r w:rsidRPr="00387BF5">
        <w:rPr>
          <w:rFonts w:asciiTheme="majorHAnsi" w:hAnsiTheme="majorHAnsi"/>
          <w:sz w:val="20"/>
          <w:szCs w:val="20"/>
        </w:rPr>
        <w:t xml:space="preserve"> </w:t>
      </w:r>
      <w:proofErr w:type="gramStart"/>
      <w:r w:rsidRPr="00387BF5">
        <w:rPr>
          <w:rFonts w:asciiTheme="majorHAnsi" w:hAnsiTheme="majorHAnsi"/>
          <w:sz w:val="20"/>
          <w:szCs w:val="20"/>
        </w:rPr>
        <w:t>a</w:t>
      </w:r>
      <w:proofErr w:type="gramEnd"/>
      <w:r w:rsidRPr="00387BF5">
        <w:rPr>
          <w:rFonts w:asciiTheme="majorHAnsi" w:hAnsiTheme="majorHAnsi"/>
          <w:sz w:val="20"/>
          <w:szCs w:val="20"/>
        </w:rPr>
        <w:t xml:space="preserve"> </w:t>
      </w:r>
      <w:proofErr w:type="spellStart"/>
      <w:r w:rsidRPr="00387BF5">
        <w:rPr>
          <w:rFonts w:asciiTheme="majorHAnsi" w:hAnsiTheme="majorHAnsi"/>
          <w:sz w:val="20"/>
          <w:szCs w:val="20"/>
        </w:rPr>
        <w:t>obligatiilor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revin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operatorilor</w:t>
      </w:r>
      <w:proofErr w:type="spellEnd"/>
      <w:r w:rsidRPr="00387BF5">
        <w:rPr>
          <w:rFonts w:asciiTheme="majorHAnsi" w:hAnsiTheme="majorHAnsi"/>
          <w:sz w:val="20"/>
          <w:szCs w:val="20"/>
        </w:rPr>
        <w:t xml:space="preserve"> care </w:t>
      </w:r>
      <w:proofErr w:type="spellStart"/>
      <w:r w:rsidRPr="00387BF5">
        <w:rPr>
          <w:rFonts w:asciiTheme="majorHAnsi" w:hAnsiTheme="majorHAnsi"/>
          <w:sz w:val="20"/>
          <w:szCs w:val="20"/>
        </w:rPr>
        <w:t>introduc</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piata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produse</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modificarile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completarile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ulterioare</w:t>
      </w:r>
      <w:proofErr w:type="spellEnd"/>
      <w:r w:rsidRPr="00387BF5">
        <w:rPr>
          <w:rFonts w:asciiTheme="majorHAnsi" w:hAnsiTheme="majorHAnsi"/>
          <w:sz w:val="20"/>
          <w:szCs w:val="20"/>
          <w:lang w:val="ro-RO"/>
        </w:rPr>
        <w:t>;</w:t>
      </w:r>
    </w:p>
    <w:p w14:paraId="41CB0951"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1.17. </w:t>
      </w:r>
      <w:r w:rsidRPr="00387BF5">
        <w:rPr>
          <w:rFonts w:asciiTheme="majorHAnsi" w:hAnsiTheme="majorHAnsi"/>
          <w:sz w:val="20"/>
          <w:szCs w:val="20"/>
          <w:lang w:val="ro-RO"/>
        </w:rPr>
        <w:t xml:space="preserve">Valorificarea masei lemnoase - </w:t>
      </w:r>
      <w:proofErr w:type="spellStart"/>
      <w:r w:rsidRPr="00387BF5">
        <w:rPr>
          <w:rFonts w:asciiTheme="majorHAnsi" w:hAnsiTheme="majorHAnsi"/>
          <w:sz w:val="20"/>
          <w:szCs w:val="20"/>
        </w:rPr>
        <w:t>actiunea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punere</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piata</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 xml:space="preserve"> care se </w:t>
      </w:r>
      <w:proofErr w:type="spellStart"/>
      <w:r w:rsidRPr="00387BF5">
        <w:rPr>
          <w:rFonts w:asciiTheme="majorHAnsi" w:hAnsiTheme="majorHAnsi"/>
          <w:sz w:val="20"/>
          <w:szCs w:val="20"/>
        </w:rPr>
        <w:t>recolteaza</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fondul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proprietate</w:t>
      </w:r>
      <w:proofErr w:type="spellEnd"/>
      <w:r w:rsidRPr="00387BF5">
        <w:rPr>
          <w:rFonts w:asciiTheme="majorHAnsi" w:hAnsiTheme="majorHAnsi"/>
          <w:sz w:val="20"/>
          <w:szCs w:val="20"/>
        </w:rPr>
        <w:t xml:space="preserve"> publica, de </w:t>
      </w:r>
      <w:proofErr w:type="spellStart"/>
      <w:r w:rsidRPr="00387BF5">
        <w:rPr>
          <w:rFonts w:asciiTheme="majorHAnsi" w:hAnsiTheme="majorHAnsi"/>
          <w:sz w:val="20"/>
          <w:szCs w:val="20"/>
        </w:rPr>
        <w:t>catre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proprietari</w:t>
      </w:r>
      <w:proofErr w:type="spellEnd"/>
      <w:r w:rsidRPr="00387BF5">
        <w:rPr>
          <w:rFonts w:asciiTheme="majorHAnsi" w:hAnsiTheme="majorHAnsi"/>
          <w:sz w:val="20"/>
          <w:szCs w:val="20"/>
        </w:rPr>
        <w:t>/</w:t>
      </w:r>
      <w:proofErr w:type="spellStart"/>
      <w:r w:rsidRPr="00387BF5">
        <w:rPr>
          <w:rFonts w:asciiTheme="majorHAnsi" w:hAnsiTheme="majorHAnsi"/>
          <w:sz w:val="20"/>
          <w:szCs w:val="20"/>
        </w:rPr>
        <w:t>administratori</w:t>
      </w:r>
      <w:proofErr w:type="spellEnd"/>
      <w:r w:rsidRPr="00387BF5">
        <w:rPr>
          <w:rFonts w:asciiTheme="majorHAnsi" w:hAnsiTheme="majorHAnsi"/>
          <w:sz w:val="20"/>
          <w:szCs w:val="20"/>
        </w:rPr>
        <w:t xml:space="preserve">, ca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picior</w:t>
      </w:r>
      <w:proofErr w:type="spellEnd"/>
      <w:r w:rsidRPr="00387BF5">
        <w:rPr>
          <w:rFonts w:asciiTheme="majorHAnsi" w:hAnsiTheme="majorHAnsi"/>
          <w:sz w:val="20"/>
          <w:szCs w:val="20"/>
        </w:rPr>
        <w:t xml:space="preserve">, precum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modalitatile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valorificare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fiind</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publica, ca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picior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ca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negociere</w:t>
      </w:r>
      <w:proofErr w:type="spellEnd"/>
      <w:r w:rsidRPr="00387BF5">
        <w:rPr>
          <w:rFonts w:asciiTheme="majorHAnsi" w:hAnsiTheme="majorHAnsi"/>
          <w:sz w:val="20"/>
          <w:szCs w:val="20"/>
        </w:rPr>
        <w:t xml:space="preserve"> ca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picior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ca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vanzarea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directa</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donatie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sponsorizari</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cazul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respectarea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prevederilor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legale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vigoare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utilizarea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consumul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propriu</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proprietarului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administratorului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prelucrarea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primara</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instalatiile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proprii</w:t>
      </w:r>
      <w:proofErr w:type="spellEnd"/>
      <w:r w:rsidRPr="00387BF5">
        <w:rPr>
          <w:rFonts w:asciiTheme="majorHAnsi" w:hAnsiTheme="majorHAnsi"/>
          <w:sz w:val="20"/>
          <w:szCs w:val="20"/>
        </w:rPr>
        <w:t xml:space="preserve"> ale </w:t>
      </w:r>
      <w:proofErr w:type="spellStart"/>
      <w:r w:rsidRPr="00387BF5">
        <w:rPr>
          <w:rFonts w:asciiTheme="majorHAnsi" w:hAnsiTheme="majorHAnsi"/>
          <w:sz w:val="20"/>
          <w:szCs w:val="20"/>
        </w:rPr>
        <w:t>proprietarului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ale </w:t>
      </w:r>
      <w:proofErr w:type="spellStart"/>
      <w:r w:rsidRPr="00387BF5">
        <w:rPr>
          <w:rFonts w:asciiTheme="majorHAnsi" w:hAnsiTheme="majorHAnsi"/>
          <w:sz w:val="20"/>
          <w:szCs w:val="20"/>
        </w:rPr>
        <w:t>administratorului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fondului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proprietate</w:t>
      </w:r>
      <w:proofErr w:type="spellEnd"/>
      <w:r w:rsidRPr="00387BF5">
        <w:rPr>
          <w:rFonts w:asciiTheme="majorHAnsi" w:hAnsiTheme="majorHAnsi"/>
          <w:sz w:val="20"/>
          <w:szCs w:val="20"/>
        </w:rPr>
        <w:t xml:space="preserve"> publica</w:t>
      </w:r>
      <w:r w:rsidRPr="00387BF5">
        <w:rPr>
          <w:rFonts w:asciiTheme="majorHAnsi" w:hAnsiTheme="majorHAnsi"/>
          <w:sz w:val="20"/>
          <w:szCs w:val="20"/>
          <w:lang w:val="ro-RO"/>
        </w:rPr>
        <w:t>;</w:t>
      </w:r>
    </w:p>
    <w:p w14:paraId="25314D0E"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1.18. </w:t>
      </w:r>
      <w:r w:rsidRPr="00387BF5">
        <w:rPr>
          <w:rFonts w:asciiTheme="majorHAnsi" w:hAnsiTheme="majorHAnsi"/>
          <w:sz w:val="20"/>
          <w:szCs w:val="20"/>
          <w:lang w:val="ro-RO"/>
        </w:rPr>
        <w:t xml:space="preserve">Vânzător – </w:t>
      </w:r>
      <w:proofErr w:type="spellStart"/>
      <w:r w:rsidRPr="00387BF5">
        <w:rPr>
          <w:rFonts w:asciiTheme="majorHAnsi" w:hAnsiTheme="majorHAnsi"/>
          <w:sz w:val="20"/>
          <w:szCs w:val="20"/>
        </w:rPr>
        <w:t>proprietarul</w:t>
      </w:r>
      <w:proofErr w:type="spellEnd"/>
      <w:r w:rsidRPr="00387BF5">
        <w:rPr>
          <w:rFonts w:asciiTheme="majorHAnsi" w:hAnsiTheme="majorHAnsi"/>
          <w:sz w:val="20"/>
          <w:szCs w:val="20"/>
        </w:rPr>
        <w:t>/</w:t>
      </w:r>
      <w:proofErr w:type="spellStart"/>
      <w:r w:rsidRPr="00387BF5">
        <w:rPr>
          <w:rFonts w:asciiTheme="majorHAnsi" w:hAnsiTheme="majorHAnsi"/>
          <w:sz w:val="20"/>
          <w:szCs w:val="20"/>
        </w:rPr>
        <w:t>administratorul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fondului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proprietate</w:t>
      </w:r>
      <w:proofErr w:type="spellEnd"/>
      <w:r w:rsidRPr="00387BF5">
        <w:rPr>
          <w:rFonts w:asciiTheme="majorHAnsi" w:hAnsiTheme="majorHAnsi"/>
          <w:sz w:val="20"/>
          <w:szCs w:val="20"/>
        </w:rPr>
        <w:t xml:space="preserve"> publica, care </w:t>
      </w:r>
      <w:proofErr w:type="spellStart"/>
      <w:r w:rsidRPr="00387BF5">
        <w:rPr>
          <w:rFonts w:asciiTheme="majorHAnsi" w:hAnsiTheme="majorHAnsi"/>
          <w:sz w:val="20"/>
          <w:szCs w:val="20"/>
        </w:rPr>
        <w:t>realizeaza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operatiunea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recoltata</w:t>
      </w:r>
      <w:proofErr w:type="spellEnd"/>
      <w:r w:rsidRPr="00387BF5">
        <w:rPr>
          <w:rFonts w:asciiTheme="majorHAnsi" w:hAnsiTheme="majorHAnsi"/>
          <w:sz w:val="20"/>
          <w:szCs w:val="20"/>
        </w:rPr>
        <w:t>/</w:t>
      </w:r>
      <w:proofErr w:type="spellStart"/>
      <w:r w:rsidRPr="00387BF5">
        <w:rPr>
          <w:rFonts w:asciiTheme="majorHAnsi" w:hAnsiTheme="majorHAnsi"/>
          <w:sz w:val="20"/>
          <w:szCs w:val="20"/>
        </w:rPr>
        <w:t>recoltat</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acest</w:t>
      </w:r>
      <w:proofErr w:type="spellEnd"/>
      <w:r w:rsidRPr="00387BF5">
        <w:rPr>
          <w:rFonts w:asciiTheme="majorHAnsi" w:hAnsiTheme="majorHAnsi"/>
          <w:sz w:val="20"/>
          <w:szCs w:val="20"/>
        </w:rPr>
        <w:t xml:space="preserve"> fond, cu </w:t>
      </w:r>
      <w:proofErr w:type="spellStart"/>
      <w:r w:rsidRPr="00387BF5">
        <w:rPr>
          <w:rFonts w:asciiTheme="majorHAnsi" w:hAnsiTheme="majorHAnsi"/>
          <w:sz w:val="20"/>
          <w:szCs w:val="20"/>
        </w:rPr>
        <w:t>respectarea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prevederilor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legale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vigoare</w:t>
      </w:r>
      <w:proofErr w:type="spellEnd"/>
      <w:r w:rsidRPr="00387BF5">
        <w:rPr>
          <w:rFonts w:asciiTheme="majorHAnsi" w:hAnsiTheme="majorHAnsi"/>
          <w:sz w:val="20"/>
          <w:szCs w:val="20"/>
          <w:lang w:val="ro-RO"/>
        </w:rPr>
        <w:t>;</w:t>
      </w:r>
    </w:p>
    <w:p w14:paraId="6F65E9C0"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1.19. </w:t>
      </w:r>
      <w:r w:rsidRPr="00387BF5">
        <w:rPr>
          <w:rFonts w:asciiTheme="majorHAnsi" w:hAnsiTheme="majorHAnsi"/>
          <w:sz w:val="20"/>
          <w:szCs w:val="20"/>
          <w:lang w:val="ro-RO"/>
        </w:rPr>
        <w:t xml:space="preserve">Prețul contractului - prețul plătibil vânzătorului de către cumpărător, în baza contractului, pentru îndeplinirea integrală și corespunzătoare a tuturor obligațiilor asumate prin contract. </w:t>
      </w:r>
    </w:p>
    <w:p w14:paraId="33C55885"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1.20. </w:t>
      </w:r>
      <w:r w:rsidRPr="00387BF5">
        <w:rPr>
          <w:rFonts w:asciiTheme="majorHAnsi" w:hAnsiTheme="majorHAnsi"/>
          <w:sz w:val="20"/>
          <w:szCs w:val="20"/>
          <w:lang w:val="ro-RO"/>
        </w:rPr>
        <w:t xml:space="preserve">Evaluarea masei lemnoase pe picior - activitate </w:t>
      </w:r>
      <w:proofErr w:type="spellStart"/>
      <w:r w:rsidRPr="00387BF5">
        <w:rPr>
          <w:rFonts w:asciiTheme="majorHAnsi" w:hAnsiTheme="majorHAnsi"/>
          <w:sz w:val="20"/>
          <w:szCs w:val="20"/>
          <w:lang w:val="ro-RO"/>
        </w:rPr>
        <w:t>tehnico</w:t>
      </w:r>
      <w:proofErr w:type="spellEnd"/>
      <w:r w:rsidRPr="00387BF5">
        <w:rPr>
          <w:rFonts w:asciiTheme="majorHAnsi" w:hAnsiTheme="majorHAnsi"/>
          <w:sz w:val="20"/>
          <w:szCs w:val="20"/>
          <w:lang w:val="ro-RO"/>
        </w:rPr>
        <w:t>-economică și organizatorică prin care, anticipat recoltării, se evaluează cantitativ, calitativ și valoric produsele lemnoase destinate exploatării forestiere și comercializării, finalizată prin întocmirea actului de punere în valoare.</w:t>
      </w:r>
    </w:p>
    <w:p w14:paraId="34E1C434"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1.21. </w:t>
      </w:r>
      <w:r w:rsidRPr="00387BF5">
        <w:rPr>
          <w:rFonts w:asciiTheme="majorHAnsi" w:hAnsiTheme="majorHAnsi"/>
          <w:sz w:val="20"/>
          <w:szCs w:val="20"/>
          <w:lang w:val="ro-RO"/>
        </w:rPr>
        <w:t>Masa lemnoasă pe picior - volumul brut (volumul fusului, cracilor și cojii) al arborilor nedoborâți și inclus în actele de punere în valoare.</w:t>
      </w:r>
    </w:p>
    <w:p w14:paraId="5430C938"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1.22. </w:t>
      </w:r>
      <w:r w:rsidRPr="00387BF5">
        <w:rPr>
          <w:rFonts w:asciiTheme="majorHAnsi" w:hAnsiTheme="majorHAnsi"/>
          <w:sz w:val="20"/>
          <w:szCs w:val="20"/>
          <w:lang w:val="ro-RO"/>
        </w:rPr>
        <w:t xml:space="preserve">Recepția masei lemnoase pe picior - activitatea tehnica prin care cumpărătorul, în prezenta vânzătorului, verifică prevederile actului de punere în valoare. </w:t>
      </w:r>
    </w:p>
    <w:p w14:paraId="6EA44A60"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1.23. </w:t>
      </w:r>
      <w:r w:rsidRPr="00387BF5">
        <w:rPr>
          <w:rFonts w:asciiTheme="majorHAnsi" w:hAnsiTheme="majorHAnsi"/>
          <w:sz w:val="20"/>
          <w:szCs w:val="20"/>
          <w:lang w:val="ro-RO"/>
        </w:rPr>
        <w:t xml:space="preserve">Exploatarea masei lemnoase - ansamblul de activități cu caracter tehnic și economic care are ca scop punerea în circuitul economic a masei lemnoase obținută din păduri, prin aplicarea de tehnici și tehnologii specifice, cu respectarea normelor care reglementează regimul silvic. </w:t>
      </w:r>
    </w:p>
    <w:p w14:paraId="2FC62755"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1.24. </w:t>
      </w:r>
      <w:r w:rsidRPr="00387BF5">
        <w:rPr>
          <w:rFonts w:asciiTheme="majorHAnsi" w:hAnsiTheme="majorHAnsi"/>
          <w:sz w:val="20"/>
          <w:szCs w:val="20"/>
          <w:lang w:val="ro-RO"/>
        </w:rPr>
        <w:t>Eșalonarea tăierilor - programarea intervalelor de timp, pe perioada desfășurării contractului, în</w:t>
      </w:r>
    </w:p>
    <w:p w14:paraId="5FDFB56E"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care este permisă exploatarea autorizată a masei lemnoase din </w:t>
      </w:r>
      <w:proofErr w:type="spellStart"/>
      <w:r w:rsidRPr="00387BF5">
        <w:rPr>
          <w:rFonts w:asciiTheme="majorHAnsi" w:hAnsiTheme="majorHAnsi"/>
          <w:sz w:val="20"/>
          <w:szCs w:val="20"/>
          <w:lang w:val="ro-RO"/>
        </w:rPr>
        <w:t>partizile</w:t>
      </w:r>
      <w:proofErr w:type="spellEnd"/>
      <w:r w:rsidRPr="00387BF5">
        <w:rPr>
          <w:rFonts w:asciiTheme="majorHAnsi" w:hAnsiTheme="majorHAnsi"/>
          <w:sz w:val="20"/>
          <w:szCs w:val="20"/>
          <w:lang w:val="ro-RO"/>
        </w:rPr>
        <w:t xml:space="preserve"> contractate.</w:t>
      </w:r>
    </w:p>
    <w:p w14:paraId="244016BA"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1.25. </w:t>
      </w:r>
      <w:r w:rsidRPr="00387BF5">
        <w:rPr>
          <w:rFonts w:asciiTheme="majorHAnsi" w:hAnsiTheme="majorHAnsi"/>
          <w:sz w:val="20"/>
          <w:szCs w:val="20"/>
          <w:lang w:val="ro-RO"/>
        </w:rPr>
        <w:t>Reprimirea parchetului - acțiunea de verificare, evaluare și consemnare a stării vegetației forestiere și a solului din suprafața parchetului la terminarea exploatării masei lemnoase, efectuată în scopul preluării suprafeței parchetului în gestiunea exclusivă a administratorului legal.</w:t>
      </w:r>
    </w:p>
    <w:p w14:paraId="49B4A846"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1.26. </w:t>
      </w:r>
      <w:r w:rsidRPr="00387BF5">
        <w:rPr>
          <w:rFonts w:asciiTheme="majorHAnsi" w:hAnsiTheme="majorHAnsi"/>
          <w:sz w:val="20"/>
          <w:szCs w:val="20"/>
          <w:lang w:val="ro-RO"/>
        </w:rPr>
        <w:t>Prejudiciu de exploatare - arbori neincluși în actul de punere în valoare care au fost vătămați sau</w:t>
      </w:r>
    </w:p>
    <w:p w14:paraId="32A862F1"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distruși în derularea procesului tehnologic de exploatare aprobat al </w:t>
      </w:r>
      <w:proofErr w:type="spellStart"/>
      <w:r w:rsidRPr="00387BF5">
        <w:rPr>
          <w:rFonts w:asciiTheme="majorHAnsi" w:hAnsiTheme="majorHAnsi"/>
          <w:sz w:val="20"/>
          <w:szCs w:val="20"/>
          <w:lang w:val="ro-RO"/>
        </w:rPr>
        <w:t>partizii</w:t>
      </w:r>
      <w:proofErr w:type="spellEnd"/>
      <w:r w:rsidRPr="00387BF5">
        <w:rPr>
          <w:rFonts w:asciiTheme="majorHAnsi" w:hAnsiTheme="majorHAnsi"/>
          <w:sz w:val="20"/>
          <w:szCs w:val="20"/>
          <w:lang w:val="ro-RO"/>
        </w:rPr>
        <w:t xml:space="preserve"> respective. </w:t>
      </w:r>
    </w:p>
    <w:p w14:paraId="00E88568"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bCs/>
          <w:sz w:val="20"/>
          <w:szCs w:val="20"/>
          <w:lang w:val="ro-RO"/>
        </w:rPr>
        <w:t xml:space="preserve">1.27. </w:t>
      </w:r>
      <w:r w:rsidRPr="00387BF5">
        <w:rPr>
          <w:rFonts w:asciiTheme="majorHAnsi" w:hAnsiTheme="majorHAnsi"/>
          <w:sz w:val="20"/>
          <w:szCs w:val="20"/>
          <w:lang w:val="ro-RO"/>
        </w:rPr>
        <w:t xml:space="preserve">Accesibilitatea și practicabilitatea drumurilor auto forestiere - să fie circulabile cu mijloacele auto specifice transportului materialului lemnos pe rețeaua din aval, de la drumul public pana la </w:t>
      </w:r>
      <w:r w:rsidRPr="00387BF5">
        <w:rPr>
          <w:rFonts w:asciiTheme="majorHAnsi" w:hAnsiTheme="majorHAnsi" w:cs="Arial"/>
          <w:sz w:val="20"/>
          <w:szCs w:val="20"/>
          <w:lang w:val="ro-RO"/>
        </w:rPr>
        <w:t xml:space="preserve">km </w:t>
      </w:r>
      <w:r w:rsidRPr="00387BF5">
        <w:rPr>
          <w:rFonts w:asciiTheme="majorHAnsi" w:hAnsiTheme="majorHAnsi"/>
          <w:sz w:val="20"/>
          <w:szCs w:val="20"/>
          <w:lang w:val="ro-RO"/>
        </w:rPr>
        <w:t>0 și pe întreg parcursul drumului pana la stația finala (parchet).</w:t>
      </w:r>
    </w:p>
    <w:p w14:paraId="73528FB0"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1.28. Forța majoră este cea definită și prevăzută de legislația în vigoare. Prin forța majora se înțelege un eveniment exterior, imprevizibil și de neînlăturat cum ar fi: stare de război, cutremure, inundații, ,,factum </w:t>
      </w:r>
      <w:proofErr w:type="spellStart"/>
      <w:r w:rsidRPr="00387BF5">
        <w:rPr>
          <w:rFonts w:asciiTheme="majorHAnsi" w:hAnsiTheme="majorHAnsi"/>
          <w:sz w:val="20"/>
          <w:szCs w:val="20"/>
          <w:lang w:val="ro-RO"/>
        </w:rPr>
        <w:t>principis</w:t>
      </w:r>
      <w:proofErr w:type="spellEnd"/>
      <w:r w:rsidRPr="00387BF5">
        <w:rPr>
          <w:rFonts w:asciiTheme="majorHAnsi" w:hAnsiTheme="majorHAnsi"/>
          <w:sz w:val="20"/>
          <w:szCs w:val="20"/>
          <w:lang w:val="ro-RO"/>
        </w:rPr>
        <w:t xml:space="preserve">" și orice asemenea acte prevăzute de lege și care sunt de natura a pune una din parți în imposibilitatea îndeplinirii obligațiilor asumate. Prin ,,factum </w:t>
      </w:r>
      <w:proofErr w:type="spellStart"/>
      <w:r w:rsidRPr="00387BF5">
        <w:rPr>
          <w:rFonts w:asciiTheme="majorHAnsi" w:hAnsiTheme="majorHAnsi"/>
          <w:sz w:val="20"/>
          <w:szCs w:val="20"/>
          <w:lang w:val="ro-RO"/>
        </w:rPr>
        <w:t>principis</w:t>
      </w:r>
      <w:proofErr w:type="spellEnd"/>
      <w:r w:rsidRPr="00387BF5">
        <w:rPr>
          <w:rFonts w:asciiTheme="majorHAnsi" w:hAnsiTheme="majorHAnsi"/>
          <w:sz w:val="20"/>
          <w:szCs w:val="20"/>
          <w:lang w:val="ro-RO"/>
        </w:rPr>
        <w:t xml:space="preserve">" se înțelege acel act al autorității competente (intervenit </w:t>
      </w:r>
      <w:r w:rsidRPr="00387BF5">
        <w:rPr>
          <w:rFonts w:asciiTheme="majorHAnsi" w:hAnsiTheme="majorHAnsi" w:cs="Arial"/>
          <w:sz w:val="20"/>
          <w:szCs w:val="20"/>
          <w:lang w:val="ro-RO"/>
        </w:rPr>
        <w:t xml:space="preserve">după </w:t>
      </w:r>
      <w:r w:rsidRPr="00387BF5">
        <w:rPr>
          <w:rFonts w:asciiTheme="majorHAnsi" w:hAnsiTheme="majorHAnsi"/>
          <w:sz w:val="20"/>
          <w:szCs w:val="20"/>
          <w:lang w:val="ro-RO"/>
        </w:rPr>
        <w:t xml:space="preserve">încheierea contractului) care, prin promulgarea unei </w:t>
      </w:r>
      <w:r w:rsidRPr="00387BF5">
        <w:rPr>
          <w:rFonts w:asciiTheme="majorHAnsi" w:hAnsiTheme="majorHAnsi"/>
          <w:sz w:val="20"/>
          <w:szCs w:val="20"/>
          <w:lang w:val="ro-RO"/>
        </w:rPr>
        <w:lastRenderedPageBreak/>
        <w:t>legi sau a altui act normativ, pune una din parți în imposibilitatea îndeplinirii obligațiilor asumate. Prevederile prezentului articol nu se aplica daca partea care invoca forța majoră era în întârziere.</w:t>
      </w:r>
    </w:p>
    <w:p w14:paraId="415F59E3"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1.29. Zi - zi calendaristică </w:t>
      </w:r>
    </w:p>
    <w:p w14:paraId="02081DBB" w14:textId="77777777" w:rsidR="007F3116" w:rsidRPr="00387BF5" w:rsidRDefault="007F3116" w:rsidP="007F3116">
      <w:pPr>
        <w:jc w:val="both"/>
        <w:rPr>
          <w:rFonts w:asciiTheme="majorHAnsi" w:hAnsiTheme="majorHAnsi" w:cs="Arial"/>
          <w:sz w:val="20"/>
          <w:szCs w:val="20"/>
        </w:rPr>
      </w:pPr>
      <w:r w:rsidRPr="00387BF5">
        <w:rPr>
          <w:rFonts w:asciiTheme="majorHAnsi" w:hAnsiTheme="majorHAnsi"/>
          <w:sz w:val="20"/>
          <w:szCs w:val="20"/>
          <w:lang w:val="ro-RO"/>
        </w:rPr>
        <w:t>1.30. Luna - luna calendaristică</w:t>
      </w:r>
    </w:p>
    <w:p w14:paraId="0C692E42" w14:textId="77777777" w:rsidR="007F3116" w:rsidRPr="00387BF5" w:rsidRDefault="007F3116" w:rsidP="007F3116">
      <w:pPr>
        <w:autoSpaceDE w:val="0"/>
        <w:autoSpaceDN w:val="0"/>
        <w:adjustRightInd w:val="0"/>
        <w:jc w:val="both"/>
        <w:rPr>
          <w:rFonts w:asciiTheme="majorHAnsi" w:hAnsiTheme="majorHAnsi"/>
          <w:sz w:val="20"/>
          <w:szCs w:val="20"/>
          <w:lang w:val="ro-RO"/>
        </w:rPr>
      </w:pPr>
    </w:p>
    <w:p w14:paraId="3A204A9C"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Cap. 1-2. REGLEMENTARI </w:t>
      </w:r>
      <w:r w:rsidRPr="00387BF5">
        <w:rPr>
          <w:rFonts w:asciiTheme="majorHAnsi" w:eastAsia="Malgun Gothic" w:hAnsiTheme="majorHAnsi" w:cs="Tahoma"/>
          <w:sz w:val="20"/>
          <w:szCs w:val="20"/>
          <w:lang w:val="ro-RO"/>
        </w:rPr>
        <w:t xml:space="preserve">ȘI </w:t>
      </w:r>
      <w:r w:rsidRPr="00387BF5">
        <w:rPr>
          <w:rFonts w:asciiTheme="majorHAnsi" w:hAnsiTheme="majorHAnsi"/>
          <w:sz w:val="20"/>
          <w:szCs w:val="20"/>
          <w:lang w:val="ro-RO"/>
        </w:rPr>
        <w:t>INSTRUCȚIUNI TEHNICE ÎN BAZA CĂRORA SE DERULEAZĂ CONTRACTUL DE VÂNZARE-CUMPĂRARE A MASEI LEMNOASE PE PICIOR/MATERIAL LEMNOS FASONAT</w:t>
      </w:r>
    </w:p>
    <w:p w14:paraId="03DB08B9" w14:textId="77777777" w:rsidR="007F3116" w:rsidRPr="00387BF5" w:rsidRDefault="007F3116" w:rsidP="007F3116">
      <w:pPr>
        <w:autoSpaceDE w:val="0"/>
        <w:autoSpaceDN w:val="0"/>
        <w:adjustRightInd w:val="0"/>
        <w:jc w:val="both"/>
        <w:rPr>
          <w:rFonts w:asciiTheme="majorHAnsi" w:hAnsiTheme="majorHAnsi"/>
          <w:sz w:val="20"/>
          <w:szCs w:val="20"/>
          <w:lang w:val="ro-RO"/>
        </w:rPr>
      </w:pPr>
    </w:p>
    <w:p w14:paraId="04EA6565"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1-2.1 Licitația se organizează și se desfășoară în conformitate cu prevederile Regulamentului de valorificare a masei lemnoase din fondul forestier proprietate publica, aprobat prin Hotărârea de Guvern nr. 715/2017 și publicat în Monitorul Oficial al României - Partea I nr. 812/2017. </w:t>
      </w:r>
    </w:p>
    <w:p w14:paraId="2F409268"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1-2.2 În afara actului normativ precizat la punctul 1., este obligatorie respectarea de către părțile contractante a tuturor celorlalte reglementari legale referitoare la valorificarea și recoltarea masei  lemnoase, dintre care menționam pe cele mai importante:</w:t>
      </w:r>
    </w:p>
    <w:p w14:paraId="5B3D7AE5" w14:textId="77777777" w:rsidR="007F3116" w:rsidRPr="00387BF5" w:rsidRDefault="007F3116" w:rsidP="007F3116">
      <w:pPr>
        <w:pStyle w:val="Listparagraf"/>
        <w:numPr>
          <w:ilvl w:val="0"/>
          <w:numId w:val="5"/>
        </w:numPr>
        <w:autoSpaceDE w:val="0"/>
        <w:autoSpaceDN w:val="0"/>
        <w:adjustRightInd w:val="0"/>
        <w:jc w:val="both"/>
        <w:rPr>
          <w:rFonts w:asciiTheme="majorHAnsi" w:hAnsiTheme="majorHAnsi"/>
          <w:lang w:val="ro-RO"/>
        </w:rPr>
      </w:pPr>
      <w:r w:rsidRPr="00387BF5">
        <w:rPr>
          <w:rFonts w:asciiTheme="majorHAnsi" w:hAnsiTheme="majorHAnsi"/>
          <w:lang w:val="ro-RO"/>
        </w:rPr>
        <w:t xml:space="preserve">Legea 46/2008 - Codul silvic, publicata în Monitorul Oficial al României, Partea I, nr. </w:t>
      </w:r>
    </w:p>
    <w:p w14:paraId="60A0783C"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238/27.03.2008 cu completările și modificările ulterioare .</w:t>
      </w:r>
    </w:p>
    <w:p w14:paraId="073175DC" w14:textId="77777777" w:rsidR="007F3116" w:rsidRPr="00387BF5" w:rsidRDefault="007F3116" w:rsidP="007F3116">
      <w:pPr>
        <w:pStyle w:val="Listparagraf"/>
        <w:numPr>
          <w:ilvl w:val="0"/>
          <w:numId w:val="4"/>
        </w:numPr>
        <w:autoSpaceDE w:val="0"/>
        <w:autoSpaceDN w:val="0"/>
        <w:adjustRightInd w:val="0"/>
        <w:jc w:val="both"/>
        <w:rPr>
          <w:rFonts w:asciiTheme="majorHAnsi" w:hAnsiTheme="majorHAnsi"/>
          <w:lang w:val="ro-RO"/>
        </w:rPr>
      </w:pPr>
      <w:r w:rsidRPr="00387BF5">
        <w:rPr>
          <w:rFonts w:asciiTheme="majorHAnsi" w:hAnsiTheme="majorHAnsi"/>
          <w:lang w:val="ro-RO"/>
        </w:rPr>
        <w:t xml:space="preserve">Ordinul M.M.P. nr.1346/2011 pentru aprobarea Regulamentului privind forma </w:t>
      </w:r>
      <w:r w:rsidRPr="00387BF5">
        <w:rPr>
          <w:rFonts w:asciiTheme="majorHAnsi" w:eastAsia="Malgun Gothic" w:hAnsiTheme="majorHAnsi" w:cs="Tahoma"/>
          <w:lang w:val="ro-RO"/>
        </w:rPr>
        <w:t>ș</w:t>
      </w:r>
      <w:r w:rsidRPr="00387BF5">
        <w:rPr>
          <w:rFonts w:asciiTheme="majorHAnsi" w:hAnsiTheme="majorHAnsi"/>
          <w:lang w:val="ro-RO"/>
        </w:rPr>
        <w:t>i modul de utilizare a dispozitivelor speciale de marcat precum și modul de marcare a arborilor sau a unor loturi de arbori, publicat în Monitorul Oficial al României, nr. 346 din 18.05.2011, modificat și completat cu Ordinul M.M.P. nr. 1851/2011 și prin Ordinul M.A.P.P. nr. 669/01.08.2014.</w:t>
      </w:r>
    </w:p>
    <w:p w14:paraId="0F832728"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1-2.3 Alte precizări: </w:t>
      </w:r>
    </w:p>
    <w:p w14:paraId="3581DFC8"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1-2.3.1. Masa lemnoasa pe picior fumizata în baza contractului și prezentată de către vânzător în APV este cuantificata prin aplicarea procedeelor de evaluare bazate pe determinarea volumului pe picior, conform normelor tehnice pentru evaluarea masei lemnoase destinata exploatării aprobate prin Ordinul MAPPM nr. 1651/31.10.2000. </w:t>
      </w:r>
    </w:p>
    <w:p w14:paraId="5272C29D"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1-2.3.2. Recepția masei lemnoase pe picior fumizata în baza contractului se face conform Normativului 11 din "Normele tehnice pentru evaluarea masei lemnoase destinată exploatării" aprobate </w:t>
      </w:r>
    </w:p>
    <w:p w14:paraId="17A0DB67"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prin Ordinul MAPPM nr. 1651/31.10.2000.</w:t>
      </w:r>
    </w:p>
    <w:p w14:paraId="110DB425"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1-2.3.3. Predarea spre exploatare a masei lemnoase pe picior furnizata în baza contractului se efectuează în conformitate cu "Instrucțiunile privind termenele, modalitățile și perioadele de colectare, scoatere și transport al materialului lemnos" aprobate prin Ordinul MADR nr. 1540/2011 cu modificările și completările ulterioare și cu prevederile Ordinului MADR nr. 392/01.06.2005 cu modificările ulterioare. </w:t>
      </w:r>
    </w:p>
    <w:p w14:paraId="55C4ABFC"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1-2.3.4. Exploatarea masei lemnoase pe picior fumizata în baza contractului se efectuează în conformitate cu " Instrucțiunile privind termenele, modalitățile și perioadele de colectare, scoatere și transport al materialului lemnos" aprobate prin Ordinul MADR nr. 1540/201 1 cu modificările și completările ulterioare. </w:t>
      </w:r>
    </w:p>
    <w:p w14:paraId="7506B364"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I-2.3.5. Transportul materialelor lemnoase se face cu respectarea prevederilor "Normelor referitoare la proveniența, circulația și comercializarea materialelor lemnoase, la regimul spațiilor de depozitare a materialelor lemnoase și al instalațiilor de prelucrat lemn rotund, precum și a unor masuri de aplicare a Regulamentului (UE) nr. 995/2010 al Parlamentului European și al Consiliului din 20 octombrie 2010 de stabilire a obligațiilor ce revin operatorilor care introduc pe piața lemn și produse din lemn aprobate prin H.G. 470/2014 publicata în Monitorul Oficial al României, nr. 426 din 10.06.2014, și modificată și completata prin H.G. 787/2014, publicată în Monitorul Oficial al României, nr. 680 din 17.09.2014.</w:t>
      </w:r>
    </w:p>
    <w:p w14:paraId="1D1D0329"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I-2.3.6. Recoltarea masei lemnoase se face cu respectarea reglementarilor legale privind: </w:t>
      </w:r>
    </w:p>
    <w:p w14:paraId="7D0EEADF" w14:textId="77777777" w:rsidR="007F3116" w:rsidRPr="00387BF5" w:rsidRDefault="007F3116" w:rsidP="007F3116">
      <w:pPr>
        <w:pStyle w:val="Listparagraf"/>
        <w:numPr>
          <w:ilvl w:val="0"/>
          <w:numId w:val="4"/>
        </w:numPr>
        <w:autoSpaceDE w:val="0"/>
        <w:autoSpaceDN w:val="0"/>
        <w:adjustRightInd w:val="0"/>
        <w:jc w:val="both"/>
        <w:rPr>
          <w:rFonts w:asciiTheme="majorHAnsi" w:hAnsiTheme="majorHAnsi"/>
          <w:lang w:val="ro-RO"/>
        </w:rPr>
      </w:pPr>
      <w:r w:rsidRPr="00387BF5">
        <w:rPr>
          <w:rFonts w:asciiTheme="majorHAnsi" w:hAnsiTheme="majorHAnsi"/>
          <w:lang w:val="ro-RO"/>
        </w:rPr>
        <w:t>protecția mediului - OUG 195/2005 privind protecția mediului, cu modificările și completările</w:t>
      </w:r>
    </w:p>
    <w:p w14:paraId="405568F2" w14:textId="77777777" w:rsidR="007F3116" w:rsidRPr="00387BF5" w:rsidRDefault="007F3116" w:rsidP="007F3116">
      <w:pPr>
        <w:autoSpaceDE w:val="0"/>
        <w:autoSpaceDN w:val="0"/>
        <w:adjustRightInd w:val="0"/>
        <w:jc w:val="both"/>
        <w:rPr>
          <w:rFonts w:asciiTheme="majorHAnsi" w:hAnsiTheme="majorHAnsi"/>
          <w:sz w:val="20"/>
          <w:szCs w:val="20"/>
          <w:lang w:val="ro-RO"/>
        </w:rPr>
      </w:pPr>
      <w:r w:rsidRPr="00387BF5">
        <w:rPr>
          <w:rFonts w:asciiTheme="majorHAnsi" w:hAnsiTheme="majorHAnsi"/>
          <w:sz w:val="20"/>
          <w:szCs w:val="20"/>
          <w:lang w:val="ro-RO"/>
        </w:rPr>
        <w:t xml:space="preserve">ulterioare, aprobata prin Legea 265/2006, </w:t>
      </w:r>
    </w:p>
    <w:p w14:paraId="27A7D02D" w14:textId="77777777" w:rsidR="007F3116" w:rsidRPr="00387BF5" w:rsidRDefault="007F3116" w:rsidP="007F3116">
      <w:pPr>
        <w:pStyle w:val="Listparagraf"/>
        <w:numPr>
          <w:ilvl w:val="0"/>
          <w:numId w:val="4"/>
        </w:numPr>
        <w:autoSpaceDE w:val="0"/>
        <w:autoSpaceDN w:val="0"/>
        <w:adjustRightInd w:val="0"/>
        <w:jc w:val="both"/>
        <w:rPr>
          <w:rFonts w:asciiTheme="majorHAnsi" w:hAnsiTheme="majorHAnsi"/>
          <w:lang w:val="ro-RO"/>
        </w:rPr>
      </w:pPr>
      <w:r w:rsidRPr="00387BF5">
        <w:rPr>
          <w:rFonts w:asciiTheme="majorHAnsi" w:hAnsiTheme="majorHAnsi"/>
          <w:lang w:val="ro-RO"/>
        </w:rPr>
        <w:t xml:space="preserve"> protecția muncii - Legea nr. 319/2006 a securității și sănătății în muncă și HG nr. 1425/2006 pentru aprobarea Normelor metodologice de aplicare a prevederilor Legii nr. 319 /2006, cu modificările și completările ulterioare, </w:t>
      </w:r>
    </w:p>
    <w:p w14:paraId="6BEA1407" w14:textId="77777777" w:rsidR="007F3116" w:rsidRPr="00387BF5" w:rsidRDefault="007F3116" w:rsidP="007F3116">
      <w:pPr>
        <w:pStyle w:val="Listparagraf"/>
        <w:numPr>
          <w:ilvl w:val="0"/>
          <w:numId w:val="4"/>
        </w:numPr>
        <w:autoSpaceDE w:val="0"/>
        <w:autoSpaceDN w:val="0"/>
        <w:adjustRightInd w:val="0"/>
        <w:jc w:val="both"/>
        <w:rPr>
          <w:rFonts w:asciiTheme="majorHAnsi" w:hAnsiTheme="majorHAnsi"/>
          <w:lang w:val="ro-RO"/>
        </w:rPr>
      </w:pPr>
      <w:r w:rsidRPr="00387BF5">
        <w:rPr>
          <w:rFonts w:asciiTheme="majorHAnsi" w:hAnsiTheme="majorHAnsi"/>
          <w:lang w:val="ro-RO"/>
        </w:rPr>
        <w:t>prevenirea și stingerea incendiilor în fondul forestier: Legea 307/2006 privind apărarea împotriva incendiilor precum și Ordinul MAPPM nr. 1654/2000 privind aprobarea Normelor de prevenire și  stingere a incendiilor în fondul forestier, precum și a altor acte normative prevăzute în legislația în vigoare pe perioada derulării prezentului contract.</w:t>
      </w:r>
    </w:p>
    <w:p w14:paraId="0E0F4DE7" w14:textId="77777777" w:rsidR="007F3116" w:rsidRPr="00387BF5" w:rsidRDefault="007F3116" w:rsidP="007F3116">
      <w:pPr>
        <w:jc w:val="both"/>
        <w:rPr>
          <w:rFonts w:asciiTheme="majorHAnsi" w:hAnsiTheme="majorHAnsi"/>
          <w:sz w:val="20"/>
          <w:szCs w:val="20"/>
          <w:lang w:val="ro-RO"/>
        </w:rPr>
      </w:pPr>
    </w:p>
    <w:p w14:paraId="7C2C460B" w14:textId="77777777" w:rsidR="007F3116" w:rsidRPr="00387BF5" w:rsidRDefault="007F3116" w:rsidP="007F3116">
      <w:pPr>
        <w:jc w:val="both"/>
        <w:rPr>
          <w:rFonts w:asciiTheme="majorHAnsi" w:hAnsiTheme="majorHAnsi" w:cs="Arial"/>
          <w:sz w:val="20"/>
          <w:szCs w:val="20"/>
          <w:lang w:val="ro-RO"/>
        </w:rPr>
      </w:pPr>
      <w:r w:rsidRPr="00387BF5">
        <w:rPr>
          <w:rFonts w:asciiTheme="majorHAnsi" w:hAnsiTheme="majorHAnsi"/>
          <w:sz w:val="20"/>
          <w:szCs w:val="20"/>
          <w:lang w:val="ro-RO"/>
        </w:rPr>
        <w:t>CAP. II. OPERATORII ECONOMICI CARE AU DREPTUL DE A PARTICIPA LA LICITAȚ</w:t>
      </w:r>
      <w:r w:rsidRPr="00387BF5">
        <w:rPr>
          <w:rFonts w:asciiTheme="majorHAnsi" w:hAnsiTheme="majorHAnsi" w:cs="Arial"/>
          <w:sz w:val="20"/>
          <w:szCs w:val="20"/>
          <w:lang w:val="ro-RO"/>
        </w:rPr>
        <w:t xml:space="preserve">IE </w:t>
      </w:r>
    </w:p>
    <w:p w14:paraId="49881DDD" w14:textId="77777777" w:rsidR="007F3116" w:rsidRPr="00387BF5" w:rsidRDefault="007F3116" w:rsidP="007F3116">
      <w:pPr>
        <w:jc w:val="both"/>
        <w:rPr>
          <w:rFonts w:asciiTheme="majorHAnsi" w:hAnsiTheme="majorHAnsi"/>
          <w:sz w:val="20"/>
          <w:szCs w:val="20"/>
          <w:lang w:val="ro-RO"/>
        </w:rPr>
      </w:pPr>
    </w:p>
    <w:p w14:paraId="05EE8985"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2.1. Au dreptul să participe la licitație pentru cumpărarea masei lemnoase pe picior operatorii economici declarați admiși de către comisia de preselecție și care respectă prevederile art. 25 din H.G. 715/2017 referitoare la achitarea către organizatorul licitației a garanției de contractare precum și a tarifului de participare la licitație.</w:t>
      </w:r>
    </w:p>
    <w:p w14:paraId="2B1E6BD0" w14:textId="77777777" w:rsidR="007F3116" w:rsidRPr="00387BF5" w:rsidRDefault="007F3116" w:rsidP="007F3116">
      <w:pPr>
        <w:jc w:val="both"/>
        <w:rPr>
          <w:rFonts w:asciiTheme="majorHAnsi" w:hAnsiTheme="majorHAnsi"/>
          <w:sz w:val="20"/>
          <w:szCs w:val="20"/>
          <w:lang w:val="ro-RO"/>
        </w:rPr>
      </w:pPr>
    </w:p>
    <w:p w14:paraId="491AE2C1"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CAP. III. VIZIONAREA PARTIZILOR </w:t>
      </w:r>
    </w:p>
    <w:p w14:paraId="2779D7F0" w14:textId="77777777" w:rsidR="007F3116" w:rsidRPr="00387BF5" w:rsidRDefault="007F3116" w:rsidP="007F3116">
      <w:pPr>
        <w:jc w:val="both"/>
        <w:rPr>
          <w:rFonts w:asciiTheme="majorHAnsi" w:hAnsiTheme="majorHAnsi"/>
          <w:sz w:val="20"/>
          <w:szCs w:val="20"/>
          <w:lang w:val="ro-RO"/>
        </w:rPr>
      </w:pPr>
    </w:p>
    <w:p w14:paraId="085DD32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3.1. Operatorilor economici care solicită informații privitoare la volumul și calitatea masei lemnoase ce urmează 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 xml:space="preserve">licitată, li se pune la dispoziție documentația tehnică necesară, de către ocolul silvic la care se afla aceasta (Art. 24, Alin.(1) din Regulament). </w:t>
      </w:r>
    </w:p>
    <w:p w14:paraId="127A452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lastRenderedPageBreak/>
        <w:t>3.2 În situația în care operatorii economici</w:t>
      </w:r>
      <w:r w:rsidRPr="00387BF5">
        <w:rPr>
          <w:rFonts w:asciiTheme="majorHAnsi" w:hAnsiTheme="majorHAnsi"/>
          <w:sz w:val="20"/>
          <w:szCs w:val="20"/>
        </w:rPr>
        <w:t xml:space="preserve"> </w:t>
      </w:r>
      <w:proofErr w:type="spellStart"/>
      <w:r w:rsidRPr="00387BF5">
        <w:rPr>
          <w:rFonts w:asciiTheme="majorHAnsi" w:hAnsiTheme="majorHAnsi"/>
          <w:sz w:val="20"/>
          <w:szCs w:val="20"/>
        </w:rPr>
        <w:t>interesati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participe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solicita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vizioneze</w:t>
      </w:r>
      <w:proofErr w:type="spellEnd"/>
      <w:r w:rsidRPr="00387BF5">
        <w:rPr>
          <w:rFonts w:asciiTheme="majorHAnsi" w:hAnsiTheme="majorHAnsi"/>
          <w:sz w:val="20"/>
          <w:szCs w:val="20"/>
        </w:rPr>
        <w:t xml:space="preserve">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care </w:t>
      </w:r>
      <w:proofErr w:type="spellStart"/>
      <w:r w:rsidRPr="00387BF5">
        <w:rPr>
          <w:rFonts w:asciiTheme="majorHAnsi" w:hAnsiTheme="majorHAnsi"/>
          <w:sz w:val="20"/>
          <w:szCs w:val="20"/>
        </w:rPr>
        <w:t>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supusa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vanzarii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organizatorul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asigura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conditiile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vizionare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desemneaza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acest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sens</w:t>
      </w:r>
      <w:proofErr w:type="spellEnd"/>
      <w:r w:rsidRPr="00387BF5">
        <w:rPr>
          <w:rFonts w:asciiTheme="majorHAnsi" w:hAnsiTheme="majorHAnsi"/>
          <w:sz w:val="20"/>
          <w:szCs w:val="20"/>
        </w:rPr>
        <w:t xml:space="preserve"> un specialist, pe </w:t>
      </w:r>
      <w:proofErr w:type="spellStart"/>
      <w:r w:rsidRPr="00387BF5">
        <w:rPr>
          <w:rFonts w:asciiTheme="majorHAnsi" w:hAnsiTheme="majorHAnsi"/>
          <w:sz w:val="20"/>
          <w:szCs w:val="20"/>
        </w:rPr>
        <w:t>baza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unei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planificari</w:t>
      </w:r>
      <w:proofErr w:type="spellEnd"/>
      <w:r w:rsidRPr="00387BF5">
        <w:rPr>
          <w:rFonts w:asciiTheme="majorHAnsi" w:hAnsiTheme="majorHAnsi"/>
          <w:sz w:val="20"/>
          <w:szCs w:val="20"/>
          <w:lang w:val="ro-RO"/>
        </w:rPr>
        <w:t xml:space="preserve"> (Art. 24, Alin.(2) din Regulament).</w:t>
      </w:r>
    </w:p>
    <w:p w14:paraId="77BBB5A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3.3. </w:t>
      </w:r>
      <w:r w:rsidRPr="00387BF5">
        <w:rPr>
          <w:rFonts w:asciiTheme="majorHAnsi" w:hAnsiTheme="majorHAnsi" w:cs="Arial"/>
          <w:sz w:val="20"/>
          <w:szCs w:val="20"/>
          <w:lang w:val="ro-RO"/>
        </w:rPr>
        <w:t xml:space="preserve">După </w:t>
      </w:r>
      <w:r w:rsidRPr="00387BF5">
        <w:rPr>
          <w:rFonts w:asciiTheme="majorHAnsi" w:hAnsiTheme="majorHAnsi"/>
          <w:sz w:val="20"/>
          <w:szCs w:val="20"/>
          <w:lang w:val="ro-RO"/>
        </w:rPr>
        <w:t>semnarea contractului, cumpărătorul nu mai este in drept sa conteste prevederile actului de punere in valoare privind cantitatea și calitatea masei lemnoase contractate.</w:t>
      </w:r>
    </w:p>
    <w:p w14:paraId="77354C6A" w14:textId="77777777" w:rsidR="007F3116" w:rsidRPr="00387BF5" w:rsidRDefault="007F3116" w:rsidP="007F3116">
      <w:pPr>
        <w:jc w:val="both"/>
        <w:rPr>
          <w:rFonts w:asciiTheme="majorHAnsi" w:hAnsiTheme="majorHAnsi"/>
          <w:sz w:val="20"/>
          <w:szCs w:val="20"/>
          <w:lang w:val="ro-RO"/>
        </w:rPr>
      </w:pPr>
    </w:p>
    <w:p w14:paraId="52C182E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CAP. IV. PRESELECȚIA OPERATORILOR ECONOMICI </w:t>
      </w:r>
    </w:p>
    <w:p w14:paraId="64C7D69F" w14:textId="77777777" w:rsidR="007F3116" w:rsidRPr="00387BF5" w:rsidRDefault="007F3116" w:rsidP="007F3116">
      <w:pPr>
        <w:jc w:val="both"/>
        <w:rPr>
          <w:rFonts w:asciiTheme="majorHAnsi" w:hAnsiTheme="majorHAnsi"/>
          <w:sz w:val="20"/>
          <w:szCs w:val="20"/>
          <w:lang w:val="ro-RO"/>
        </w:rPr>
      </w:pPr>
    </w:p>
    <w:p w14:paraId="61817185" w14:textId="10C74BB2" w:rsidR="007F3116" w:rsidRPr="00387BF5" w:rsidRDefault="007F3116" w:rsidP="007F3116">
      <w:pPr>
        <w:jc w:val="both"/>
        <w:rPr>
          <w:rFonts w:asciiTheme="majorHAnsi" w:hAnsiTheme="majorHAnsi"/>
          <w:color w:val="FF0000"/>
          <w:sz w:val="20"/>
          <w:szCs w:val="20"/>
          <w:lang w:val="ro-RO"/>
        </w:rPr>
      </w:pPr>
      <w:r w:rsidRPr="00387BF5">
        <w:rPr>
          <w:rFonts w:asciiTheme="majorHAnsi" w:hAnsiTheme="majorHAnsi"/>
          <w:sz w:val="20"/>
          <w:szCs w:val="20"/>
          <w:lang w:val="ro-RO"/>
        </w:rPr>
        <w:t xml:space="preserve">4.1. Data preselecției: </w:t>
      </w:r>
      <w:r w:rsidR="00DB136A">
        <w:rPr>
          <w:rFonts w:asciiTheme="majorHAnsi" w:hAnsiTheme="majorHAnsi"/>
          <w:color w:val="FF0000"/>
          <w:sz w:val="20"/>
          <w:szCs w:val="20"/>
          <w:lang w:val="ro-RO"/>
        </w:rPr>
        <w:t>05.07</w:t>
      </w:r>
      <w:r w:rsidR="00AC4DF2" w:rsidRPr="00387BF5">
        <w:rPr>
          <w:rFonts w:asciiTheme="majorHAnsi" w:hAnsiTheme="majorHAnsi"/>
          <w:color w:val="FF0000"/>
          <w:sz w:val="20"/>
          <w:szCs w:val="20"/>
          <w:lang w:val="ro-RO"/>
        </w:rPr>
        <w:t>.202</w:t>
      </w:r>
      <w:r w:rsidR="00956A16" w:rsidRPr="00387BF5">
        <w:rPr>
          <w:rFonts w:asciiTheme="majorHAnsi" w:hAnsiTheme="majorHAnsi"/>
          <w:color w:val="FF0000"/>
          <w:sz w:val="20"/>
          <w:szCs w:val="20"/>
          <w:lang w:val="ro-RO"/>
        </w:rPr>
        <w:t>2</w:t>
      </w:r>
      <w:r w:rsidRPr="00387BF5">
        <w:rPr>
          <w:rFonts w:asciiTheme="majorHAnsi" w:hAnsiTheme="majorHAnsi"/>
          <w:color w:val="FF0000"/>
          <w:sz w:val="20"/>
          <w:szCs w:val="20"/>
          <w:lang w:val="ro-RO"/>
        </w:rPr>
        <w:t>, ora 14</w:t>
      </w:r>
      <w:r w:rsidRPr="00387BF5">
        <w:rPr>
          <w:rFonts w:asciiTheme="majorHAnsi" w:hAnsiTheme="majorHAnsi"/>
          <w:color w:val="FF0000"/>
          <w:sz w:val="20"/>
          <w:szCs w:val="20"/>
          <w:vertAlign w:val="superscript"/>
          <w:lang w:val="ro-RO"/>
        </w:rPr>
        <w:t>00</w:t>
      </w:r>
      <w:r w:rsidRPr="00387BF5">
        <w:rPr>
          <w:rFonts w:asciiTheme="majorHAnsi" w:hAnsiTheme="majorHAnsi"/>
          <w:color w:val="FF0000"/>
          <w:sz w:val="20"/>
          <w:szCs w:val="20"/>
          <w:lang w:val="ro-RO"/>
        </w:rPr>
        <w:t xml:space="preserve">. </w:t>
      </w:r>
    </w:p>
    <w:p w14:paraId="3DECDA67" w14:textId="7FE8E147" w:rsidR="007F3116" w:rsidRPr="00387BF5" w:rsidRDefault="007F3116" w:rsidP="007F3116">
      <w:pPr>
        <w:jc w:val="both"/>
        <w:rPr>
          <w:rFonts w:asciiTheme="majorHAnsi" w:hAnsiTheme="majorHAnsi" w:cs="Calibri"/>
          <w:sz w:val="20"/>
          <w:szCs w:val="20"/>
          <w:lang w:val="ro-RO"/>
        </w:rPr>
      </w:pPr>
      <w:r w:rsidRPr="00387BF5">
        <w:rPr>
          <w:rFonts w:asciiTheme="majorHAnsi" w:hAnsiTheme="majorHAnsi"/>
          <w:sz w:val="20"/>
          <w:szCs w:val="20"/>
          <w:lang w:val="ro-RO"/>
        </w:rPr>
        <w:t xml:space="preserve">4.2. Pentru participare la licitație, solicitantul trebuie sa depună, anterior datei preselecției, respectiv până la data de </w:t>
      </w:r>
      <w:r w:rsidR="00DB136A">
        <w:rPr>
          <w:rFonts w:asciiTheme="majorHAnsi" w:hAnsiTheme="majorHAnsi"/>
          <w:color w:val="FF0000"/>
          <w:sz w:val="20"/>
          <w:szCs w:val="20"/>
          <w:lang w:val="ro-RO"/>
        </w:rPr>
        <w:t>05.07</w:t>
      </w:r>
      <w:r w:rsidR="00956A16" w:rsidRPr="00387BF5">
        <w:rPr>
          <w:rFonts w:asciiTheme="majorHAnsi" w:hAnsiTheme="majorHAnsi"/>
          <w:color w:val="FF0000"/>
          <w:sz w:val="20"/>
          <w:szCs w:val="20"/>
          <w:lang w:val="ro-RO"/>
        </w:rPr>
        <w:t>.2022</w:t>
      </w:r>
      <w:r w:rsidRPr="00387BF5">
        <w:rPr>
          <w:rFonts w:asciiTheme="majorHAnsi" w:hAnsiTheme="majorHAnsi"/>
          <w:sz w:val="20"/>
          <w:szCs w:val="20"/>
          <w:lang w:val="ro-RO"/>
        </w:rPr>
        <w:t xml:space="preserve"> ora 12</w:t>
      </w:r>
      <w:r w:rsidRPr="00387BF5">
        <w:rPr>
          <w:rFonts w:asciiTheme="majorHAnsi" w:hAnsiTheme="majorHAnsi"/>
          <w:sz w:val="20"/>
          <w:szCs w:val="20"/>
          <w:vertAlign w:val="superscript"/>
          <w:lang w:val="ro-RO"/>
        </w:rPr>
        <w:t>00</w:t>
      </w:r>
      <w:r w:rsidRPr="00387BF5">
        <w:rPr>
          <w:rFonts w:asciiTheme="majorHAnsi" w:hAnsiTheme="majorHAnsi"/>
          <w:sz w:val="20"/>
          <w:szCs w:val="20"/>
          <w:lang w:val="ro-RO"/>
        </w:rPr>
        <w:t xml:space="preserve"> o cerere de înscriere la licitație, conform modelului prezentat în anexa nr. 1 la prezentul caiet de sarcini, care se înregistrează în registrul de corespondență al organizatorului licitației și la care trebuie să anexeze </w:t>
      </w:r>
      <w:proofErr w:type="spellStart"/>
      <w:r w:rsidRPr="00387BF5">
        <w:rPr>
          <w:rFonts w:asciiTheme="majorHAnsi" w:hAnsiTheme="majorHAnsi" w:cs="Calibri"/>
          <w:sz w:val="20"/>
          <w:szCs w:val="20"/>
        </w:rPr>
        <w:t>documentatia</w:t>
      </w:r>
      <w:proofErr w:type="spellEnd"/>
      <w:r w:rsidRPr="00387BF5">
        <w:rPr>
          <w:rFonts w:asciiTheme="majorHAnsi" w:hAnsiTheme="majorHAnsi" w:cs="Calibri"/>
          <w:sz w:val="20"/>
          <w:szCs w:val="20"/>
        </w:rPr>
        <w:t xml:space="preserve"> </w:t>
      </w:r>
      <w:proofErr w:type="spellStart"/>
      <w:r w:rsidRPr="00387BF5">
        <w:rPr>
          <w:rFonts w:asciiTheme="majorHAnsi" w:hAnsiTheme="majorHAnsi" w:cs="Calibri"/>
          <w:sz w:val="20"/>
          <w:szCs w:val="20"/>
        </w:rPr>
        <w:t>formata</w:t>
      </w:r>
      <w:proofErr w:type="spellEnd"/>
      <w:r w:rsidRPr="00387BF5">
        <w:rPr>
          <w:rFonts w:asciiTheme="majorHAnsi" w:hAnsiTheme="majorHAnsi" w:cs="Calibri"/>
          <w:sz w:val="20"/>
          <w:szCs w:val="20"/>
        </w:rPr>
        <w:t xml:space="preserve"> din </w:t>
      </w:r>
      <w:proofErr w:type="spellStart"/>
      <w:r w:rsidRPr="00387BF5">
        <w:rPr>
          <w:rFonts w:asciiTheme="majorHAnsi" w:hAnsiTheme="majorHAnsi" w:cs="Calibri"/>
          <w:sz w:val="20"/>
          <w:szCs w:val="20"/>
        </w:rPr>
        <w:t>urmatoarele</w:t>
      </w:r>
      <w:proofErr w:type="spellEnd"/>
      <w:r w:rsidRPr="00387BF5">
        <w:rPr>
          <w:rFonts w:asciiTheme="majorHAnsi" w:hAnsiTheme="majorHAnsi" w:cs="Calibri"/>
          <w:sz w:val="20"/>
          <w:szCs w:val="20"/>
        </w:rPr>
        <w:t xml:space="preserve"> </w:t>
      </w:r>
      <w:proofErr w:type="spellStart"/>
      <w:r w:rsidRPr="00387BF5">
        <w:rPr>
          <w:rFonts w:asciiTheme="majorHAnsi" w:hAnsiTheme="majorHAnsi" w:cs="Calibri"/>
          <w:sz w:val="20"/>
          <w:szCs w:val="20"/>
        </w:rPr>
        <w:t>documente</w:t>
      </w:r>
      <w:proofErr w:type="spellEnd"/>
      <w:r w:rsidRPr="00387BF5">
        <w:rPr>
          <w:rFonts w:asciiTheme="majorHAnsi" w:hAnsiTheme="majorHAnsi" w:cs="Calibri"/>
          <w:sz w:val="20"/>
          <w:szCs w:val="20"/>
        </w:rPr>
        <w:t xml:space="preserve">, </w:t>
      </w:r>
      <w:proofErr w:type="spellStart"/>
      <w:r w:rsidRPr="00387BF5">
        <w:rPr>
          <w:rFonts w:asciiTheme="majorHAnsi" w:hAnsiTheme="majorHAnsi" w:cs="Calibri"/>
          <w:sz w:val="20"/>
          <w:szCs w:val="20"/>
        </w:rPr>
        <w:t>dupa</w:t>
      </w:r>
      <w:proofErr w:type="spellEnd"/>
      <w:r w:rsidRPr="00387BF5">
        <w:rPr>
          <w:rFonts w:asciiTheme="majorHAnsi" w:hAnsiTheme="majorHAnsi" w:cs="Calibri"/>
          <w:sz w:val="20"/>
          <w:szCs w:val="20"/>
        </w:rPr>
        <w:t xml:space="preserve"> </w:t>
      </w:r>
      <w:proofErr w:type="spellStart"/>
      <w:r w:rsidRPr="00387BF5">
        <w:rPr>
          <w:rFonts w:asciiTheme="majorHAnsi" w:hAnsiTheme="majorHAnsi" w:cs="Calibri"/>
          <w:sz w:val="20"/>
          <w:szCs w:val="20"/>
        </w:rPr>
        <w:t>caz</w:t>
      </w:r>
      <w:proofErr w:type="spellEnd"/>
      <w:r w:rsidRPr="00387BF5">
        <w:rPr>
          <w:rFonts w:asciiTheme="majorHAnsi" w:hAnsiTheme="majorHAnsi" w:cs="Calibri"/>
          <w:sz w:val="20"/>
          <w:szCs w:val="20"/>
        </w:rPr>
        <w:t xml:space="preserve">, in original </w:t>
      </w:r>
      <w:proofErr w:type="spellStart"/>
      <w:r w:rsidRPr="00387BF5">
        <w:rPr>
          <w:rFonts w:asciiTheme="majorHAnsi" w:hAnsiTheme="majorHAnsi" w:cs="Calibri"/>
          <w:sz w:val="20"/>
          <w:szCs w:val="20"/>
        </w:rPr>
        <w:t>sau</w:t>
      </w:r>
      <w:proofErr w:type="spellEnd"/>
      <w:r w:rsidRPr="00387BF5">
        <w:rPr>
          <w:rFonts w:asciiTheme="majorHAnsi" w:hAnsiTheme="majorHAnsi" w:cs="Calibri"/>
          <w:sz w:val="20"/>
          <w:szCs w:val="20"/>
        </w:rPr>
        <w:t xml:space="preserve"> in </w:t>
      </w:r>
      <w:proofErr w:type="spellStart"/>
      <w:r w:rsidRPr="00387BF5">
        <w:rPr>
          <w:rFonts w:asciiTheme="majorHAnsi" w:hAnsiTheme="majorHAnsi" w:cs="Calibri"/>
          <w:sz w:val="20"/>
          <w:szCs w:val="20"/>
        </w:rPr>
        <w:t>copie</w:t>
      </w:r>
      <w:proofErr w:type="spellEnd"/>
      <w:r w:rsidRPr="00387BF5">
        <w:rPr>
          <w:rFonts w:asciiTheme="majorHAnsi" w:hAnsiTheme="majorHAnsi" w:cs="Calibri"/>
          <w:sz w:val="20"/>
          <w:szCs w:val="20"/>
        </w:rPr>
        <w:t xml:space="preserve"> </w:t>
      </w:r>
      <w:proofErr w:type="spellStart"/>
      <w:r w:rsidRPr="00387BF5">
        <w:rPr>
          <w:rFonts w:asciiTheme="majorHAnsi" w:hAnsiTheme="majorHAnsi" w:cs="Calibri"/>
          <w:sz w:val="20"/>
          <w:szCs w:val="20"/>
        </w:rPr>
        <w:t>certificata</w:t>
      </w:r>
      <w:proofErr w:type="spellEnd"/>
      <w:r w:rsidRPr="00387BF5">
        <w:rPr>
          <w:rFonts w:asciiTheme="majorHAnsi" w:hAnsiTheme="majorHAnsi" w:cs="Calibri"/>
          <w:sz w:val="20"/>
          <w:szCs w:val="20"/>
        </w:rPr>
        <w:t xml:space="preserve">, sub </w:t>
      </w:r>
      <w:proofErr w:type="spellStart"/>
      <w:r w:rsidRPr="00387BF5">
        <w:rPr>
          <w:rFonts w:asciiTheme="majorHAnsi" w:hAnsiTheme="majorHAnsi" w:cs="Calibri"/>
          <w:sz w:val="20"/>
          <w:szCs w:val="20"/>
        </w:rPr>
        <w:t>semnatura</w:t>
      </w:r>
      <w:proofErr w:type="spellEnd"/>
      <w:r w:rsidRPr="00387BF5">
        <w:rPr>
          <w:rFonts w:asciiTheme="majorHAnsi" w:hAnsiTheme="majorHAnsi" w:cs="Calibri"/>
          <w:sz w:val="20"/>
          <w:szCs w:val="20"/>
        </w:rPr>
        <w:t xml:space="preserve">, de </w:t>
      </w:r>
      <w:proofErr w:type="spellStart"/>
      <w:r w:rsidRPr="00387BF5">
        <w:rPr>
          <w:rFonts w:asciiTheme="majorHAnsi" w:hAnsiTheme="majorHAnsi" w:cs="Calibri"/>
          <w:sz w:val="20"/>
          <w:szCs w:val="20"/>
        </w:rPr>
        <w:t>catre</w:t>
      </w:r>
      <w:proofErr w:type="spellEnd"/>
      <w:r w:rsidRPr="00387BF5">
        <w:rPr>
          <w:rFonts w:asciiTheme="majorHAnsi" w:hAnsiTheme="majorHAnsi" w:cs="Calibri"/>
          <w:sz w:val="20"/>
          <w:szCs w:val="20"/>
        </w:rPr>
        <w:t xml:space="preserve"> </w:t>
      </w:r>
      <w:proofErr w:type="spellStart"/>
      <w:r w:rsidRPr="00387BF5">
        <w:rPr>
          <w:rFonts w:asciiTheme="majorHAnsi" w:hAnsiTheme="majorHAnsi" w:cs="Calibri"/>
          <w:sz w:val="20"/>
          <w:szCs w:val="20"/>
        </w:rPr>
        <w:t>reprezentantul</w:t>
      </w:r>
      <w:proofErr w:type="spellEnd"/>
      <w:r w:rsidRPr="00387BF5">
        <w:rPr>
          <w:rFonts w:asciiTheme="majorHAnsi" w:hAnsiTheme="majorHAnsi" w:cs="Calibri"/>
          <w:sz w:val="20"/>
          <w:szCs w:val="20"/>
        </w:rPr>
        <w:t xml:space="preserve"> legal al </w:t>
      </w:r>
      <w:proofErr w:type="spellStart"/>
      <w:r w:rsidRPr="00387BF5">
        <w:rPr>
          <w:rFonts w:asciiTheme="majorHAnsi" w:hAnsiTheme="majorHAnsi" w:cs="Calibri"/>
          <w:sz w:val="20"/>
          <w:szCs w:val="20"/>
        </w:rPr>
        <w:t>operatorului</w:t>
      </w:r>
      <w:proofErr w:type="spellEnd"/>
      <w:r w:rsidRPr="00387BF5">
        <w:rPr>
          <w:rFonts w:asciiTheme="majorHAnsi" w:hAnsiTheme="majorHAnsi" w:cs="Calibri"/>
          <w:sz w:val="20"/>
          <w:szCs w:val="20"/>
        </w:rPr>
        <w:t xml:space="preserve"> economic, </w:t>
      </w:r>
      <w:proofErr w:type="spellStart"/>
      <w:r w:rsidRPr="00387BF5">
        <w:rPr>
          <w:rFonts w:asciiTheme="majorHAnsi" w:hAnsiTheme="majorHAnsi" w:cs="Calibri"/>
          <w:sz w:val="20"/>
          <w:szCs w:val="20"/>
        </w:rPr>
        <w:t>pentru</w:t>
      </w:r>
      <w:proofErr w:type="spellEnd"/>
      <w:r w:rsidRPr="00387BF5">
        <w:rPr>
          <w:rFonts w:asciiTheme="majorHAnsi" w:hAnsiTheme="majorHAnsi" w:cs="Calibri"/>
          <w:sz w:val="20"/>
          <w:szCs w:val="20"/>
        </w:rPr>
        <w:t xml:space="preserve"> </w:t>
      </w:r>
      <w:proofErr w:type="spellStart"/>
      <w:r w:rsidRPr="00387BF5">
        <w:rPr>
          <w:rFonts w:asciiTheme="majorHAnsi" w:hAnsiTheme="majorHAnsi" w:cs="Calibri"/>
          <w:sz w:val="20"/>
          <w:szCs w:val="20"/>
        </w:rPr>
        <w:t>conformitate</w:t>
      </w:r>
      <w:proofErr w:type="spellEnd"/>
      <w:r w:rsidRPr="00387BF5">
        <w:rPr>
          <w:rFonts w:asciiTheme="majorHAnsi" w:hAnsiTheme="majorHAnsi" w:cs="Calibri"/>
          <w:sz w:val="20"/>
          <w:szCs w:val="20"/>
        </w:rPr>
        <w:t xml:space="preserve"> cu </w:t>
      </w:r>
      <w:proofErr w:type="spellStart"/>
      <w:r w:rsidRPr="00387BF5">
        <w:rPr>
          <w:rFonts w:asciiTheme="majorHAnsi" w:hAnsiTheme="majorHAnsi" w:cs="Calibri"/>
          <w:sz w:val="20"/>
          <w:szCs w:val="20"/>
        </w:rPr>
        <w:t>originalul</w:t>
      </w:r>
      <w:proofErr w:type="spellEnd"/>
      <w:r w:rsidRPr="00387BF5">
        <w:rPr>
          <w:rFonts w:asciiTheme="majorHAnsi" w:hAnsiTheme="majorHAnsi" w:cs="Calibri"/>
          <w:sz w:val="20"/>
          <w:szCs w:val="20"/>
          <w:lang w:val="ro-RO"/>
        </w:rPr>
        <w:t>:</w:t>
      </w:r>
    </w:p>
    <w:p w14:paraId="42836827"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Bold"/>
          <w:b/>
          <w:bCs/>
          <w:sz w:val="20"/>
          <w:szCs w:val="20"/>
          <w:lang w:val="ro-RO"/>
        </w:rPr>
        <w:t xml:space="preserve">a) </w:t>
      </w:r>
      <w:r w:rsidRPr="00387BF5">
        <w:rPr>
          <w:rFonts w:asciiTheme="majorHAnsi" w:eastAsiaTheme="minorHAnsi" w:hAnsiTheme="majorHAnsi" w:cs="VerdanaRegular"/>
          <w:sz w:val="20"/>
          <w:szCs w:val="20"/>
          <w:lang w:val="ro-RO"/>
        </w:rPr>
        <w:t xml:space="preserve">documentul de înregistrare a operatorului economic la oficiul registrului </w:t>
      </w:r>
      <w:proofErr w:type="spellStart"/>
      <w:r w:rsidRPr="00387BF5">
        <w:rPr>
          <w:rFonts w:asciiTheme="majorHAnsi" w:eastAsiaTheme="minorHAnsi" w:hAnsiTheme="majorHAnsi" w:cs="VerdanaRegular"/>
          <w:sz w:val="20"/>
          <w:szCs w:val="20"/>
          <w:lang w:val="ro-RO"/>
        </w:rPr>
        <w:t>comerţului</w:t>
      </w:r>
      <w:proofErr w:type="spellEnd"/>
      <w:r w:rsidRPr="00387BF5">
        <w:rPr>
          <w:rFonts w:asciiTheme="majorHAnsi" w:eastAsiaTheme="minorHAnsi" w:hAnsiTheme="majorHAnsi" w:cs="VerdanaRegular"/>
          <w:sz w:val="20"/>
          <w:szCs w:val="20"/>
          <w:lang w:val="ro-RO"/>
        </w:rPr>
        <w:t xml:space="preserve"> sau, după caz, documentul echivalent de înregistrare, în cazul operatorilor economici străini, în copie;</w:t>
      </w:r>
    </w:p>
    <w:p w14:paraId="463F65A0"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Bold"/>
          <w:b/>
          <w:bCs/>
          <w:sz w:val="20"/>
          <w:szCs w:val="20"/>
          <w:lang w:val="ro-RO"/>
        </w:rPr>
        <w:t xml:space="preserve">b) </w:t>
      </w:r>
      <w:r w:rsidRPr="00387BF5">
        <w:rPr>
          <w:rFonts w:asciiTheme="majorHAnsi" w:eastAsiaTheme="minorHAnsi" w:hAnsiTheme="majorHAnsi" w:cs="VerdanaRegular"/>
          <w:sz w:val="20"/>
          <w:szCs w:val="20"/>
          <w:lang w:val="ro-RO"/>
        </w:rPr>
        <w:t xml:space="preserve">certificatul constatator privind operatorul economic, eliberat de oficiul registrului </w:t>
      </w:r>
      <w:proofErr w:type="spellStart"/>
      <w:r w:rsidRPr="00387BF5">
        <w:rPr>
          <w:rFonts w:asciiTheme="majorHAnsi" w:eastAsiaTheme="minorHAnsi" w:hAnsiTheme="majorHAnsi" w:cs="VerdanaRegular"/>
          <w:sz w:val="20"/>
          <w:szCs w:val="20"/>
          <w:lang w:val="ro-RO"/>
        </w:rPr>
        <w:t>comerţului</w:t>
      </w:r>
      <w:proofErr w:type="spellEnd"/>
      <w:r w:rsidRPr="00387BF5">
        <w:rPr>
          <w:rFonts w:asciiTheme="majorHAnsi" w:eastAsiaTheme="minorHAnsi" w:hAnsiTheme="majorHAnsi" w:cs="VerdanaRegular"/>
          <w:sz w:val="20"/>
          <w:szCs w:val="20"/>
          <w:lang w:val="ro-RO"/>
        </w:rPr>
        <w:t xml:space="preserve"> direct sau prin serviciul online Info Cert, sau </w:t>
      </w:r>
      <w:proofErr w:type="spellStart"/>
      <w:r w:rsidRPr="00387BF5">
        <w:rPr>
          <w:rFonts w:asciiTheme="majorHAnsi" w:eastAsiaTheme="minorHAnsi" w:hAnsiTheme="majorHAnsi" w:cs="VerdanaRegular"/>
          <w:sz w:val="20"/>
          <w:szCs w:val="20"/>
          <w:lang w:val="ro-RO"/>
        </w:rPr>
        <w:t>informaţii</w:t>
      </w:r>
      <w:proofErr w:type="spellEnd"/>
      <w:r w:rsidRPr="00387BF5">
        <w:rPr>
          <w:rFonts w:asciiTheme="majorHAnsi" w:eastAsiaTheme="minorHAnsi" w:hAnsiTheme="majorHAnsi" w:cs="VerdanaRegular"/>
          <w:sz w:val="20"/>
          <w:szCs w:val="20"/>
          <w:lang w:val="ro-RO"/>
        </w:rPr>
        <w:t xml:space="preserve"> extinse despre acesta, solicitate de organizator prin serviciul </w:t>
      </w:r>
      <w:proofErr w:type="spellStart"/>
      <w:r w:rsidRPr="00387BF5">
        <w:rPr>
          <w:rFonts w:asciiTheme="majorHAnsi" w:eastAsiaTheme="minorHAnsi" w:hAnsiTheme="majorHAnsi" w:cs="VerdanaRegular"/>
          <w:sz w:val="20"/>
          <w:szCs w:val="20"/>
          <w:lang w:val="ro-RO"/>
        </w:rPr>
        <w:t>Recom</w:t>
      </w:r>
      <w:proofErr w:type="spellEnd"/>
      <w:r w:rsidRPr="00387BF5">
        <w:rPr>
          <w:rFonts w:asciiTheme="majorHAnsi" w:eastAsiaTheme="minorHAnsi" w:hAnsiTheme="majorHAnsi" w:cs="VerdanaRegular"/>
          <w:sz w:val="20"/>
          <w:szCs w:val="20"/>
          <w:lang w:val="ro-RO"/>
        </w:rPr>
        <w:t xml:space="preserve"> Online, cu cel mult 30 de zile calendaristice înainte de data </w:t>
      </w:r>
      <w:proofErr w:type="spellStart"/>
      <w:r w:rsidRPr="00387BF5">
        <w:rPr>
          <w:rFonts w:asciiTheme="majorHAnsi" w:eastAsiaTheme="minorHAnsi" w:hAnsiTheme="majorHAnsi" w:cs="VerdanaRegular"/>
          <w:sz w:val="20"/>
          <w:szCs w:val="20"/>
          <w:lang w:val="ro-RO"/>
        </w:rPr>
        <w:t>preselecţiei</w:t>
      </w:r>
      <w:proofErr w:type="spellEnd"/>
      <w:r w:rsidRPr="00387BF5">
        <w:rPr>
          <w:rFonts w:asciiTheme="majorHAnsi" w:eastAsiaTheme="minorHAnsi" w:hAnsiTheme="majorHAnsi" w:cs="VerdanaRegular"/>
          <w:sz w:val="20"/>
          <w:szCs w:val="20"/>
          <w:lang w:val="ro-RO"/>
        </w:rPr>
        <w:t>, în copie;</w:t>
      </w:r>
    </w:p>
    <w:p w14:paraId="092A9394"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Bold"/>
          <w:b/>
          <w:bCs/>
          <w:sz w:val="20"/>
          <w:szCs w:val="20"/>
          <w:lang w:val="ro-RO"/>
        </w:rPr>
        <w:t xml:space="preserve">c) </w:t>
      </w:r>
      <w:proofErr w:type="spellStart"/>
      <w:r w:rsidRPr="00387BF5">
        <w:rPr>
          <w:rFonts w:asciiTheme="majorHAnsi" w:eastAsiaTheme="minorHAnsi" w:hAnsiTheme="majorHAnsi" w:cs="VerdanaRegular"/>
          <w:sz w:val="20"/>
          <w:szCs w:val="20"/>
          <w:lang w:val="ro-RO"/>
        </w:rPr>
        <w:t>declaraţia</w:t>
      </w:r>
      <w:proofErr w:type="spellEnd"/>
      <w:r w:rsidRPr="00387BF5">
        <w:rPr>
          <w:rFonts w:asciiTheme="majorHAnsi" w:eastAsiaTheme="minorHAnsi" w:hAnsiTheme="majorHAnsi" w:cs="VerdanaRegular"/>
          <w:sz w:val="20"/>
          <w:szCs w:val="20"/>
          <w:lang w:val="ro-RO"/>
        </w:rPr>
        <w:t xml:space="preserve"> pe propria răspundere a reprezentantului operatorului economic, potrivit modelului din anexa nr. 2 care sa </w:t>
      </w:r>
      <w:proofErr w:type="spellStart"/>
      <w:r w:rsidRPr="00387BF5">
        <w:rPr>
          <w:rFonts w:asciiTheme="majorHAnsi" w:eastAsiaTheme="minorHAnsi" w:hAnsiTheme="majorHAnsi" w:cs="VerdanaRegular"/>
          <w:sz w:val="20"/>
          <w:szCs w:val="20"/>
          <w:lang w:val="ro-RO"/>
        </w:rPr>
        <w:t>contina</w:t>
      </w:r>
      <w:proofErr w:type="spellEnd"/>
      <w:r w:rsidRPr="00387BF5">
        <w:rPr>
          <w:rFonts w:asciiTheme="majorHAnsi" w:eastAsiaTheme="minorHAnsi" w:hAnsiTheme="majorHAnsi" w:cs="VerdanaRegular"/>
          <w:sz w:val="20"/>
          <w:szCs w:val="20"/>
          <w:lang w:val="ro-RO"/>
        </w:rPr>
        <w:t xml:space="preserve"> </w:t>
      </w:r>
      <w:proofErr w:type="spellStart"/>
      <w:r w:rsidRPr="00387BF5">
        <w:rPr>
          <w:rFonts w:asciiTheme="majorHAnsi" w:eastAsiaTheme="minorHAnsi" w:hAnsiTheme="majorHAnsi" w:cs="VerdanaRegular"/>
          <w:sz w:val="20"/>
          <w:szCs w:val="20"/>
          <w:lang w:val="ro-RO"/>
        </w:rPr>
        <w:t>urmatoarele</w:t>
      </w:r>
      <w:proofErr w:type="spellEnd"/>
      <w:r w:rsidRPr="00387BF5">
        <w:rPr>
          <w:rFonts w:asciiTheme="majorHAnsi" w:eastAsiaTheme="minorHAnsi" w:hAnsiTheme="majorHAnsi" w:cs="VerdanaRegular"/>
          <w:sz w:val="20"/>
          <w:szCs w:val="20"/>
          <w:lang w:val="ro-RO"/>
        </w:rPr>
        <w:t xml:space="preserve"> </w:t>
      </w:r>
      <w:proofErr w:type="spellStart"/>
      <w:r w:rsidRPr="00387BF5">
        <w:rPr>
          <w:rFonts w:asciiTheme="majorHAnsi" w:eastAsiaTheme="minorHAnsi" w:hAnsiTheme="majorHAnsi" w:cs="VerdanaRegular"/>
          <w:sz w:val="20"/>
          <w:szCs w:val="20"/>
          <w:lang w:val="ro-RO"/>
        </w:rPr>
        <w:t>informatii</w:t>
      </w:r>
      <w:proofErr w:type="spellEnd"/>
      <w:r w:rsidRPr="00387BF5">
        <w:rPr>
          <w:rFonts w:asciiTheme="majorHAnsi" w:eastAsiaTheme="minorHAnsi" w:hAnsiTheme="majorHAnsi" w:cs="VerdanaRegular"/>
          <w:sz w:val="20"/>
          <w:szCs w:val="20"/>
          <w:lang w:val="ro-RO"/>
        </w:rPr>
        <w:t>:</w:t>
      </w:r>
    </w:p>
    <w:p w14:paraId="416C502F"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Regular"/>
          <w:sz w:val="20"/>
          <w:szCs w:val="20"/>
          <w:lang w:val="ro-RO"/>
        </w:rPr>
        <w:t xml:space="preserve">- că nu are datorii restante </w:t>
      </w:r>
      <w:proofErr w:type="spellStart"/>
      <w:r w:rsidRPr="00387BF5">
        <w:rPr>
          <w:rFonts w:asciiTheme="majorHAnsi" w:eastAsiaTheme="minorHAnsi" w:hAnsiTheme="majorHAnsi" w:cs="VerdanaRegular"/>
          <w:sz w:val="20"/>
          <w:szCs w:val="20"/>
          <w:lang w:val="ro-RO"/>
        </w:rPr>
        <w:t>faţă</w:t>
      </w:r>
      <w:proofErr w:type="spellEnd"/>
      <w:r w:rsidRPr="00387BF5">
        <w:rPr>
          <w:rFonts w:asciiTheme="majorHAnsi" w:eastAsiaTheme="minorHAnsi" w:hAnsiTheme="majorHAnsi" w:cs="VerdanaRegular"/>
          <w:sz w:val="20"/>
          <w:szCs w:val="20"/>
          <w:lang w:val="ro-RO"/>
        </w:rPr>
        <w:t xml:space="preserve"> de administratorii fondului forestier proprietate publică a statului, respectiv </w:t>
      </w:r>
      <w:proofErr w:type="spellStart"/>
      <w:r w:rsidRPr="00387BF5">
        <w:rPr>
          <w:rFonts w:asciiTheme="majorHAnsi" w:eastAsiaTheme="minorHAnsi" w:hAnsiTheme="majorHAnsi" w:cs="VerdanaRegular"/>
          <w:sz w:val="20"/>
          <w:szCs w:val="20"/>
          <w:lang w:val="ro-RO"/>
        </w:rPr>
        <w:t>faţă</w:t>
      </w:r>
      <w:proofErr w:type="spellEnd"/>
      <w:r w:rsidRPr="00387BF5">
        <w:rPr>
          <w:rFonts w:asciiTheme="majorHAnsi" w:eastAsiaTheme="minorHAnsi" w:hAnsiTheme="majorHAnsi" w:cs="VerdanaRegular"/>
          <w:sz w:val="20"/>
          <w:szCs w:val="20"/>
          <w:lang w:val="ro-RO"/>
        </w:rPr>
        <w:t xml:space="preserve"> de proprietarul/administratorul fondului forestier proprietate publică a </w:t>
      </w:r>
      <w:proofErr w:type="spellStart"/>
      <w:r w:rsidRPr="00387BF5">
        <w:rPr>
          <w:rFonts w:asciiTheme="majorHAnsi" w:eastAsiaTheme="minorHAnsi" w:hAnsiTheme="majorHAnsi" w:cs="VerdanaRegular"/>
          <w:sz w:val="20"/>
          <w:szCs w:val="20"/>
          <w:lang w:val="ro-RO"/>
        </w:rPr>
        <w:t>unităţii</w:t>
      </w:r>
      <w:proofErr w:type="spellEnd"/>
      <w:r w:rsidRPr="00387BF5">
        <w:rPr>
          <w:rFonts w:asciiTheme="majorHAnsi" w:eastAsiaTheme="minorHAnsi" w:hAnsiTheme="majorHAnsi" w:cs="VerdanaRegular"/>
          <w:sz w:val="20"/>
          <w:szCs w:val="20"/>
          <w:lang w:val="ro-RO"/>
        </w:rPr>
        <w:t xml:space="preserve"> administrativ-teritoriale, după caz;</w:t>
      </w:r>
    </w:p>
    <w:p w14:paraId="734CF67C"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Regular"/>
          <w:sz w:val="20"/>
          <w:szCs w:val="20"/>
          <w:lang w:val="ro-RO"/>
        </w:rPr>
        <w:t xml:space="preserve">- </w:t>
      </w:r>
      <w:proofErr w:type="spellStart"/>
      <w:r w:rsidRPr="00387BF5">
        <w:rPr>
          <w:rFonts w:asciiTheme="majorHAnsi" w:eastAsiaTheme="minorHAnsi" w:hAnsiTheme="majorHAnsi" w:cs="VerdanaRegular"/>
          <w:sz w:val="20"/>
          <w:szCs w:val="20"/>
          <w:lang w:val="ro-RO"/>
        </w:rPr>
        <w:t>apartenenţa</w:t>
      </w:r>
      <w:proofErr w:type="spellEnd"/>
      <w:r w:rsidRPr="00387BF5">
        <w:rPr>
          <w:rFonts w:asciiTheme="majorHAnsi" w:eastAsiaTheme="minorHAnsi" w:hAnsiTheme="majorHAnsi" w:cs="VerdanaRegular"/>
          <w:sz w:val="20"/>
          <w:szCs w:val="20"/>
          <w:lang w:val="ro-RO"/>
        </w:rPr>
        <w:t>/</w:t>
      </w:r>
      <w:proofErr w:type="spellStart"/>
      <w:r w:rsidRPr="00387BF5">
        <w:rPr>
          <w:rFonts w:asciiTheme="majorHAnsi" w:eastAsiaTheme="minorHAnsi" w:hAnsiTheme="majorHAnsi" w:cs="VerdanaRegular"/>
          <w:sz w:val="20"/>
          <w:szCs w:val="20"/>
          <w:lang w:val="ro-RO"/>
        </w:rPr>
        <w:t>neapartenenţa</w:t>
      </w:r>
      <w:proofErr w:type="spellEnd"/>
      <w:r w:rsidRPr="00387BF5">
        <w:rPr>
          <w:rFonts w:asciiTheme="majorHAnsi" w:eastAsiaTheme="minorHAnsi" w:hAnsiTheme="majorHAnsi" w:cs="VerdanaRegular"/>
          <w:sz w:val="20"/>
          <w:szCs w:val="20"/>
          <w:lang w:val="ro-RO"/>
        </w:rPr>
        <w:t xml:space="preserve"> la un grup de operatori economici, </w:t>
      </w:r>
      <w:proofErr w:type="spellStart"/>
      <w:r w:rsidRPr="00387BF5">
        <w:rPr>
          <w:rFonts w:asciiTheme="majorHAnsi" w:eastAsiaTheme="minorHAnsi" w:hAnsiTheme="majorHAnsi" w:cs="VerdanaRegular"/>
          <w:sz w:val="20"/>
          <w:szCs w:val="20"/>
          <w:lang w:val="ro-RO"/>
        </w:rPr>
        <w:t>aşa</w:t>
      </w:r>
      <w:proofErr w:type="spellEnd"/>
      <w:r w:rsidRPr="00387BF5">
        <w:rPr>
          <w:rFonts w:asciiTheme="majorHAnsi" w:eastAsiaTheme="minorHAnsi" w:hAnsiTheme="majorHAnsi" w:cs="VerdanaRegular"/>
          <w:sz w:val="20"/>
          <w:szCs w:val="20"/>
          <w:lang w:val="ro-RO"/>
        </w:rPr>
        <w:t xml:space="preserve"> cum este definit la art. 1 lit. h);</w:t>
      </w:r>
    </w:p>
    <w:p w14:paraId="6A98E3F6"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Bold"/>
          <w:b/>
          <w:bCs/>
          <w:sz w:val="20"/>
          <w:szCs w:val="20"/>
          <w:lang w:val="ro-RO"/>
        </w:rPr>
        <w:t xml:space="preserve">- </w:t>
      </w:r>
      <w:r w:rsidRPr="00387BF5">
        <w:rPr>
          <w:rFonts w:asciiTheme="majorHAnsi" w:eastAsiaTheme="minorHAnsi" w:hAnsiTheme="majorHAnsi" w:cs="VerdanaRegular"/>
          <w:sz w:val="20"/>
          <w:szCs w:val="20"/>
          <w:lang w:val="ro-RO"/>
        </w:rPr>
        <w:t xml:space="preserve">asigurarea prin capacitatea proprie a procesării a 40% din volumul </w:t>
      </w:r>
      <w:proofErr w:type="spellStart"/>
      <w:r w:rsidRPr="00387BF5">
        <w:rPr>
          <w:rFonts w:asciiTheme="majorHAnsi" w:eastAsiaTheme="minorHAnsi" w:hAnsiTheme="majorHAnsi" w:cs="VerdanaRegular"/>
          <w:sz w:val="20"/>
          <w:szCs w:val="20"/>
          <w:lang w:val="ro-RO"/>
        </w:rPr>
        <w:t>achiziţionat</w:t>
      </w:r>
      <w:proofErr w:type="spellEnd"/>
      <w:r w:rsidRPr="00387BF5">
        <w:rPr>
          <w:rFonts w:asciiTheme="majorHAnsi" w:eastAsiaTheme="minorHAnsi" w:hAnsiTheme="majorHAnsi" w:cs="VerdanaRegular"/>
          <w:sz w:val="20"/>
          <w:szCs w:val="20"/>
          <w:lang w:val="ro-RO"/>
        </w:rPr>
        <w:t xml:space="preserve">; această </w:t>
      </w:r>
      <w:proofErr w:type="spellStart"/>
      <w:r w:rsidRPr="00387BF5">
        <w:rPr>
          <w:rFonts w:asciiTheme="majorHAnsi" w:eastAsiaTheme="minorHAnsi" w:hAnsiTheme="majorHAnsi" w:cs="VerdanaRegular"/>
          <w:sz w:val="20"/>
          <w:szCs w:val="20"/>
          <w:lang w:val="ro-RO"/>
        </w:rPr>
        <w:t>declaraţie</w:t>
      </w:r>
      <w:proofErr w:type="spellEnd"/>
      <w:r w:rsidRPr="00387BF5">
        <w:rPr>
          <w:rFonts w:asciiTheme="majorHAnsi" w:eastAsiaTheme="minorHAnsi" w:hAnsiTheme="majorHAnsi" w:cs="VerdanaRegular"/>
          <w:sz w:val="20"/>
          <w:szCs w:val="20"/>
          <w:lang w:val="ro-RO"/>
        </w:rPr>
        <w:t xml:space="preserve"> este necesară numai pentru cumpărarea de lemn fasonat la drum auto, provenit din fondul forestier proprietate publică, din produse principale sau produse accidentale I;</w:t>
      </w:r>
    </w:p>
    <w:p w14:paraId="066E4A62"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Bold"/>
          <w:b/>
          <w:bCs/>
          <w:sz w:val="20"/>
          <w:szCs w:val="20"/>
          <w:lang w:val="ro-RO"/>
        </w:rPr>
        <w:t xml:space="preserve">- </w:t>
      </w:r>
      <w:proofErr w:type="spellStart"/>
      <w:r w:rsidRPr="00387BF5">
        <w:rPr>
          <w:rFonts w:asciiTheme="majorHAnsi" w:eastAsiaTheme="minorHAnsi" w:hAnsiTheme="majorHAnsi" w:cs="VerdanaRegular"/>
          <w:sz w:val="20"/>
          <w:szCs w:val="20"/>
          <w:lang w:val="ro-RO"/>
        </w:rPr>
        <w:t>situaţia</w:t>
      </w:r>
      <w:proofErr w:type="spellEnd"/>
      <w:r w:rsidRPr="00387BF5">
        <w:rPr>
          <w:rFonts w:asciiTheme="majorHAnsi" w:eastAsiaTheme="minorHAnsi" w:hAnsiTheme="majorHAnsi" w:cs="VerdanaRegular"/>
          <w:sz w:val="20"/>
          <w:szCs w:val="20"/>
          <w:lang w:val="ro-RO"/>
        </w:rPr>
        <w:t xml:space="preserve"> completării la zi a atestatului de exploatare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a cazierului tehnic de exploatare; în cazul în care atestatul de exploatare nu este completat la zi, în </w:t>
      </w:r>
      <w:proofErr w:type="spellStart"/>
      <w:r w:rsidRPr="00387BF5">
        <w:rPr>
          <w:rFonts w:asciiTheme="majorHAnsi" w:eastAsiaTheme="minorHAnsi" w:hAnsiTheme="majorHAnsi" w:cs="VerdanaRegular"/>
          <w:sz w:val="20"/>
          <w:szCs w:val="20"/>
          <w:lang w:val="ro-RO"/>
        </w:rPr>
        <w:t>declaraţie</w:t>
      </w:r>
      <w:proofErr w:type="spellEnd"/>
      <w:r w:rsidRPr="00387BF5">
        <w:rPr>
          <w:rFonts w:asciiTheme="majorHAnsi" w:eastAsiaTheme="minorHAnsi" w:hAnsiTheme="majorHAnsi" w:cs="VerdanaRegular"/>
          <w:sz w:val="20"/>
          <w:szCs w:val="20"/>
          <w:lang w:val="ro-RO"/>
        </w:rPr>
        <w:t xml:space="preserve"> se vor </w:t>
      </w:r>
      <w:proofErr w:type="spellStart"/>
      <w:r w:rsidRPr="00387BF5">
        <w:rPr>
          <w:rFonts w:asciiTheme="majorHAnsi" w:eastAsiaTheme="minorHAnsi" w:hAnsiTheme="majorHAnsi" w:cs="VerdanaRegular"/>
          <w:sz w:val="20"/>
          <w:szCs w:val="20"/>
          <w:lang w:val="ro-RO"/>
        </w:rPr>
        <w:t>menţiona</w:t>
      </w:r>
      <w:proofErr w:type="spellEnd"/>
      <w:r w:rsidRPr="00387BF5">
        <w:rPr>
          <w:rFonts w:asciiTheme="majorHAnsi" w:eastAsiaTheme="minorHAnsi" w:hAnsiTheme="majorHAnsi" w:cs="VerdanaRegular"/>
          <w:sz w:val="20"/>
          <w:szCs w:val="20"/>
          <w:lang w:val="ro-RO"/>
        </w:rPr>
        <w:t xml:space="preserve"> volumul de masă lemnoasă adjudecată/cumpărată direct/</w:t>
      </w:r>
      <w:proofErr w:type="spellStart"/>
      <w:r w:rsidRPr="00387BF5">
        <w:rPr>
          <w:rFonts w:asciiTheme="majorHAnsi" w:eastAsiaTheme="minorHAnsi" w:hAnsiTheme="majorHAnsi" w:cs="VerdanaRegular"/>
          <w:sz w:val="20"/>
          <w:szCs w:val="20"/>
          <w:lang w:val="ro-RO"/>
        </w:rPr>
        <w:t>achiziţionată</w:t>
      </w:r>
      <w:proofErr w:type="spellEnd"/>
      <w:r w:rsidRPr="00387BF5">
        <w:rPr>
          <w:rFonts w:asciiTheme="majorHAnsi" w:eastAsiaTheme="minorHAnsi" w:hAnsiTheme="majorHAnsi" w:cs="VerdanaRegular"/>
          <w:sz w:val="20"/>
          <w:szCs w:val="20"/>
          <w:lang w:val="ro-RO"/>
        </w:rPr>
        <w:t xml:space="preserve"> pentru prestări servicii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neoperată în anexă, precum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vânzătorul; acest document se va prezenta numai de către operatorii economici care participă la </w:t>
      </w:r>
      <w:proofErr w:type="spellStart"/>
      <w:r w:rsidRPr="00387BF5">
        <w:rPr>
          <w:rFonts w:asciiTheme="majorHAnsi" w:eastAsiaTheme="minorHAnsi" w:hAnsiTheme="majorHAnsi" w:cs="VerdanaRegular"/>
          <w:sz w:val="20"/>
          <w:szCs w:val="20"/>
          <w:lang w:val="ro-RO"/>
        </w:rPr>
        <w:t>licitaţiile</w:t>
      </w:r>
      <w:proofErr w:type="spellEnd"/>
      <w:r w:rsidRPr="00387BF5">
        <w:rPr>
          <w:rFonts w:asciiTheme="majorHAnsi" w:eastAsiaTheme="minorHAnsi" w:hAnsiTheme="majorHAnsi" w:cs="VerdanaRegular"/>
          <w:sz w:val="20"/>
          <w:szCs w:val="20"/>
          <w:lang w:val="ro-RO"/>
        </w:rPr>
        <w:t xml:space="preserve"> de vânzare a masei lemnoase;</w:t>
      </w:r>
    </w:p>
    <w:p w14:paraId="5028484C"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Bold"/>
          <w:b/>
          <w:bCs/>
          <w:sz w:val="20"/>
          <w:szCs w:val="20"/>
          <w:lang w:val="ro-RO"/>
        </w:rPr>
        <w:t xml:space="preserve">- </w:t>
      </w:r>
      <w:proofErr w:type="spellStart"/>
      <w:r w:rsidRPr="00387BF5">
        <w:rPr>
          <w:rFonts w:asciiTheme="majorHAnsi" w:eastAsiaTheme="minorHAnsi" w:hAnsiTheme="majorHAnsi" w:cs="VerdanaRegular"/>
          <w:sz w:val="20"/>
          <w:szCs w:val="20"/>
          <w:lang w:val="ro-RO"/>
        </w:rPr>
        <w:t>situaţia</w:t>
      </w:r>
      <w:proofErr w:type="spellEnd"/>
      <w:r w:rsidRPr="00387BF5">
        <w:rPr>
          <w:rFonts w:asciiTheme="majorHAnsi" w:eastAsiaTheme="minorHAnsi" w:hAnsiTheme="majorHAnsi" w:cs="VerdanaRegular"/>
          <w:sz w:val="20"/>
          <w:szCs w:val="20"/>
          <w:lang w:val="ro-RO"/>
        </w:rPr>
        <w:t xml:space="preserve"> volumului de lemn fasonat </w:t>
      </w:r>
      <w:proofErr w:type="spellStart"/>
      <w:r w:rsidRPr="00387BF5">
        <w:rPr>
          <w:rFonts w:asciiTheme="majorHAnsi" w:eastAsiaTheme="minorHAnsi" w:hAnsiTheme="majorHAnsi" w:cs="VerdanaRegular"/>
          <w:sz w:val="20"/>
          <w:szCs w:val="20"/>
          <w:lang w:val="ro-RO"/>
        </w:rPr>
        <w:t>achiziţionat</w:t>
      </w:r>
      <w:proofErr w:type="spellEnd"/>
      <w:r w:rsidRPr="00387BF5">
        <w:rPr>
          <w:rFonts w:asciiTheme="majorHAnsi" w:eastAsiaTheme="minorHAnsi" w:hAnsiTheme="majorHAnsi" w:cs="VerdanaRegular"/>
          <w:sz w:val="20"/>
          <w:szCs w:val="20"/>
          <w:lang w:val="ro-RO"/>
        </w:rPr>
        <w:t xml:space="preserve">/procesat anual din fiecare specie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sortiment industrial de material lemnos, astfel cum este prevăzută la art. 8 alin. (2).</w:t>
      </w:r>
    </w:p>
    <w:p w14:paraId="346A7C61"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Bold"/>
          <w:b/>
          <w:bCs/>
          <w:sz w:val="20"/>
          <w:szCs w:val="20"/>
          <w:lang w:val="ro-RO"/>
        </w:rPr>
        <w:t xml:space="preserve">d) </w:t>
      </w:r>
      <w:r w:rsidRPr="00387BF5">
        <w:rPr>
          <w:rFonts w:asciiTheme="majorHAnsi" w:eastAsiaTheme="minorHAnsi" w:hAnsiTheme="majorHAnsi" w:cs="VerdanaRegular"/>
          <w:sz w:val="20"/>
          <w:szCs w:val="20"/>
          <w:lang w:val="ro-RO"/>
        </w:rPr>
        <w:t xml:space="preserve">certificatul de atestare pentru lucrări de exploatare forestieră al operatorului economic, valabil, anexa acestuia completată la zi, cazierul tehnic de exploatare completat la zi sau documentul similar recunoscut/echivalat de autoritatea de resort din România, în cazul operatorilor economici străini; acest document trebuie prezentat de către operatorii economici care sunt </w:t>
      </w:r>
      <w:proofErr w:type="spellStart"/>
      <w:r w:rsidRPr="00387BF5">
        <w:rPr>
          <w:rFonts w:asciiTheme="majorHAnsi" w:eastAsiaTheme="minorHAnsi" w:hAnsiTheme="majorHAnsi" w:cs="VerdanaRegular"/>
          <w:sz w:val="20"/>
          <w:szCs w:val="20"/>
          <w:lang w:val="ro-RO"/>
        </w:rPr>
        <w:t>atestaţi</w:t>
      </w:r>
      <w:proofErr w:type="spellEnd"/>
      <w:r w:rsidRPr="00387BF5">
        <w:rPr>
          <w:rFonts w:asciiTheme="majorHAnsi" w:eastAsiaTheme="minorHAnsi" w:hAnsiTheme="majorHAnsi" w:cs="VerdanaRegular"/>
          <w:sz w:val="20"/>
          <w:szCs w:val="20"/>
          <w:lang w:val="ro-RO"/>
        </w:rPr>
        <w:t xml:space="preserve"> pentru activitatea de exploatare forestieră în copie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numai în cazul </w:t>
      </w:r>
      <w:proofErr w:type="spellStart"/>
      <w:r w:rsidRPr="00387BF5">
        <w:rPr>
          <w:rFonts w:asciiTheme="majorHAnsi" w:eastAsiaTheme="minorHAnsi" w:hAnsiTheme="majorHAnsi" w:cs="VerdanaRegular"/>
          <w:sz w:val="20"/>
          <w:szCs w:val="20"/>
          <w:lang w:val="ro-RO"/>
        </w:rPr>
        <w:t>licitaţiilor</w:t>
      </w:r>
      <w:proofErr w:type="spellEnd"/>
      <w:r w:rsidRPr="00387BF5">
        <w:rPr>
          <w:rFonts w:asciiTheme="majorHAnsi" w:eastAsiaTheme="minorHAnsi" w:hAnsiTheme="majorHAnsi" w:cs="VerdanaRegular"/>
          <w:sz w:val="20"/>
          <w:szCs w:val="20"/>
          <w:lang w:val="ro-RO"/>
        </w:rPr>
        <w:t>/negocierilor organizate pentru valorificarea masei lemnoase;</w:t>
      </w:r>
    </w:p>
    <w:p w14:paraId="743256DF" w14:textId="064E837F"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4.3. Documentele prevăzute la punctul 4.2. se depun la R.P.L. Ocolul Silvic Dealul Sibiului R.A. până în data de </w:t>
      </w:r>
      <w:r w:rsidR="00E64DA3" w:rsidRPr="00387BF5">
        <w:rPr>
          <w:rFonts w:asciiTheme="majorHAnsi" w:hAnsiTheme="majorHAnsi"/>
          <w:color w:val="FF0000"/>
          <w:sz w:val="20"/>
          <w:szCs w:val="20"/>
          <w:lang w:val="ro-RO"/>
        </w:rPr>
        <w:t>22.06</w:t>
      </w:r>
      <w:r w:rsidR="00956A16" w:rsidRPr="00387BF5">
        <w:rPr>
          <w:rFonts w:asciiTheme="majorHAnsi" w:hAnsiTheme="majorHAnsi"/>
          <w:color w:val="FF0000"/>
          <w:sz w:val="20"/>
          <w:szCs w:val="20"/>
          <w:lang w:val="ro-RO"/>
        </w:rPr>
        <w:t>.2022</w:t>
      </w:r>
      <w:r w:rsidRPr="00387BF5">
        <w:rPr>
          <w:rFonts w:asciiTheme="majorHAnsi" w:hAnsiTheme="majorHAnsi"/>
          <w:sz w:val="20"/>
          <w:szCs w:val="20"/>
          <w:lang w:val="ro-RO"/>
        </w:rPr>
        <w:t xml:space="preserve"> ora 12</w:t>
      </w:r>
      <w:r w:rsidRPr="00387BF5">
        <w:rPr>
          <w:rFonts w:asciiTheme="majorHAnsi" w:hAnsiTheme="majorHAnsi"/>
          <w:sz w:val="20"/>
          <w:szCs w:val="20"/>
          <w:vertAlign w:val="superscript"/>
          <w:lang w:val="ro-RO"/>
        </w:rPr>
        <w:t>00</w:t>
      </w:r>
      <w:r w:rsidRPr="00387BF5">
        <w:rPr>
          <w:rFonts w:asciiTheme="majorHAnsi" w:hAnsiTheme="majorHAnsi"/>
          <w:sz w:val="20"/>
          <w:szCs w:val="20"/>
          <w:lang w:val="ro-RO"/>
        </w:rPr>
        <w:t>,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una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dintre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urmatoarele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modalitati</w:t>
      </w:r>
      <w:proofErr w:type="spellEnd"/>
      <w:r w:rsidRPr="00387BF5">
        <w:rPr>
          <w:rFonts w:asciiTheme="majorHAnsi" w:hAnsiTheme="majorHAnsi"/>
          <w:sz w:val="20"/>
          <w:szCs w:val="20"/>
        </w:rPr>
        <w:t>:</w:t>
      </w:r>
    </w:p>
    <w:p w14:paraId="4A3BADB6"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rPr>
        <w:t xml:space="preserve"> a) direct la </w:t>
      </w:r>
      <w:proofErr w:type="spellStart"/>
      <w:r w:rsidRPr="00387BF5">
        <w:rPr>
          <w:rFonts w:asciiTheme="majorHAnsi" w:hAnsiTheme="majorHAnsi"/>
          <w:sz w:val="20"/>
          <w:szCs w:val="20"/>
        </w:rPr>
        <w:t>registratura</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hartie</w:t>
      </w:r>
      <w:proofErr w:type="spellEnd"/>
      <w:r w:rsidRPr="00387BF5">
        <w:rPr>
          <w:rFonts w:asciiTheme="majorHAnsi" w:hAnsiTheme="majorHAnsi"/>
          <w:sz w:val="20"/>
          <w:szCs w:val="20"/>
        </w:rPr>
        <w:t xml:space="preserve">; </w:t>
      </w:r>
    </w:p>
    <w:p w14:paraId="6E83ECF7"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rPr>
        <w:t xml:space="preserve">b)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posta</w:t>
      </w:r>
      <w:proofErr w:type="spellEnd"/>
      <w:r w:rsidRPr="00387BF5">
        <w:rPr>
          <w:rFonts w:asciiTheme="majorHAnsi" w:hAnsiTheme="majorHAnsi"/>
          <w:sz w:val="20"/>
          <w:szCs w:val="20"/>
        </w:rPr>
        <w:t>/</w:t>
      </w:r>
      <w:proofErr w:type="spellStart"/>
      <w:r w:rsidRPr="00387BF5">
        <w:rPr>
          <w:rFonts w:asciiTheme="majorHAnsi" w:hAnsiTheme="majorHAnsi"/>
          <w:sz w:val="20"/>
          <w:szCs w:val="20"/>
        </w:rPr>
        <w:t>curier</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hartie</w:t>
      </w:r>
      <w:proofErr w:type="spellEnd"/>
      <w:r w:rsidRPr="00387BF5">
        <w:rPr>
          <w:rFonts w:asciiTheme="majorHAnsi" w:hAnsiTheme="majorHAnsi"/>
          <w:sz w:val="20"/>
          <w:szCs w:val="20"/>
        </w:rPr>
        <w:t xml:space="preserve">; </w:t>
      </w:r>
    </w:p>
    <w:p w14:paraId="5626B55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rPr>
        <w:t xml:space="preserve">c)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posta</w:t>
      </w:r>
      <w:proofErr w:type="spellEnd"/>
      <w:r w:rsidRPr="00387BF5">
        <w:rPr>
          <w:rFonts w:asciiTheme="majorHAnsi" w:hAnsiTheme="majorHAnsi"/>
          <w:sz w:val="20"/>
          <w:szCs w:val="20"/>
        </w:rPr>
        <w:t xml:space="preserve"> electronica, format pdf, </w:t>
      </w:r>
      <w:proofErr w:type="spellStart"/>
      <w:r w:rsidRPr="00387BF5">
        <w:rPr>
          <w:rFonts w:asciiTheme="majorHAnsi" w:hAnsiTheme="majorHAnsi"/>
          <w:sz w:val="20"/>
          <w:szCs w:val="20"/>
        </w:rPr>
        <w:t>semnate</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semnatura</w:t>
      </w:r>
      <w:proofErr w:type="spellEnd"/>
      <w:r w:rsidRPr="00387BF5">
        <w:rPr>
          <w:rFonts w:asciiTheme="majorHAnsi" w:hAnsiTheme="majorHAnsi"/>
          <w:sz w:val="20"/>
          <w:szCs w:val="20"/>
        </w:rPr>
        <w:t xml:space="preserve"> electronica </w:t>
      </w:r>
      <w:proofErr w:type="spellStart"/>
      <w:r w:rsidRPr="00387BF5">
        <w:rPr>
          <w:rFonts w:asciiTheme="majorHAnsi" w:hAnsiTheme="majorHAnsi"/>
          <w:sz w:val="20"/>
          <w:szCs w:val="20"/>
        </w:rPr>
        <w:t>calificata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sigiliu</w:t>
      </w:r>
      <w:proofErr w:type="spellEnd"/>
      <w:r w:rsidRPr="00387BF5">
        <w:rPr>
          <w:rFonts w:asciiTheme="majorHAnsi" w:hAnsiTheme="majorHAnsi"/>
          <w:sz w:val="20"/>
          <w:szCs w:val="20"/>
        </w:rPr>
        <w:t xml:space="preserve"> electronic </w:t>
      </w:r>
      <w:proofErr w:type="spellStart"/>
      <w:r w:rsidRPr="00387BF5">
        <w:rPr>
          <w:rFonts w:asciiTheme="majorHAnsi" w:hAnsiTheme="majorHAnsi"/>
          <w:sz w:val="20"/>
          <w:szCs w:val="20"/>
        </w:rPr>
        <w:t>calificat</w:t>
      </w:r>
      <w:proofErr w:type="spellEnd"/>
      <w:r w:rsidRPr="00387BF5">
        <w:rPr>
          <w:rFonts w:asciiTheme="majorHAnsi" w:hAnsiTheme="majorHAnsi"/>
          <w:sz w:val="20"/>
          <w:szCs w:val="20"/>
        </w:rPr>
        <w:t>.</w:t>
      </w:r>
    </w:p>
    <w:p w14:paraId="2608B7E2"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4.4. </w:t>
      </w:r>
      <w:proofErr w:type="spellStart"/>
      <w:r w:rsidRPr="00387BF5">
        <w:rPr>
          <w:rFonts w:asciiTheme="majorHAnsi" w:hAnsiTheme="majorHAnsi"/>
          <w:sz w:val="20"/>
          <w:szCs w:val="20"/>
        </w:rPr>
        <w:t>Operatorii</w:t>
      </w:r>
      <w:proofErr w:type="spellEnd"/>
      <w:r w:rsidRPr="00387BF5">
        <w:rPr>
          <w:rFonts w:asciiTheme="majorHAnsi" w:hAnsiTheme="majorHAnsi"/>
          <w:sz w:val="20"/>
          <w:szCs w:val="20"/>
        </w:rPr>
        <w:t xml:space="preserve"> economici care nu au </w:t>
      </w:r>
      <w:proofErr w:type="spellStart"/>
      <w:r w:rsidRPr="00387BF5">
        <w:rPr>
          <w:rFonts w:asciiTheme="majorHAnsi" w:hAnsiTheme="majorHAnsi"/>
          <w:sz w:val="20"/>
          <w:szCs w:val="20"/>
        </w:rPr>
        <w:t>sediul</w:t>
      </w:r>
      <w:proofErr w:type="spellEnd"/>
      <w:r w:rsidRPr="00387BF5">
        <w:rPr>
          <w:rFonts w:asciiTheme="majorHAnsi" w:hAnsiTheme="majorHAnsi"/>
          <w:sz w:val="20"/>
          <w:szCs w:val="20"/>
        </w:rPr>
        <w:t xml:space="preserve"> in Romania </w:t>
      </w:r>
      <w:proofErr w:type="spellStart"/>
      <w:r w:rsidRPr="00387BF5">
        <w:rPr>
          <w:rFonts w:asciiTheme="majorHAnsi" w:hAnsiTheme="majorHAnsi"/>
          <w:sz w:val="20"/>
          <w:szCs w:val="20"/>
        </w:rPr>
        <w:t>depun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documentele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inscriere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atat</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limba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oficiala</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tarii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origine</w:t>
      </w:r>
      <w:proofErr w:type="spellEnd"/>
      <w:r w:rsidRPr="00387BF5">
        <w:rPr>
          <w:rFonts w:asciiTheme="majorHAnsi" w:hAnsiTheme="majorHAnsi"/>
          <w:sz w:val="20"/>
          <w:szCs w:val="20"/>
        </w:rPr>
        <w:t xml:space="preserve">, cat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limba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romana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traducerea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acestora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fiind</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certificata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traducator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conformitate</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originalul</w:t>
      </w:r>
      <w:proofErr w:type="spellEnd"/>
      <w:r w:rsidRPr="00387BF5">
        <w:rPr>
          <w:rFonts w:asciiTheme="majorHAnsi" w:hAnsiTheme="majorHAnsi"/>
          <w:sz w:val="20"/>
          <w:szCs w:val="20"/>
        </w:rPr>
        <w:t xml:space="preserve">. </w:t>
      </w:r>
    </w:p>
    <w:p w14:paraId="37831FAF"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4.5. </w:t>
      </w:r>
      <w:r w:rsidRPr="00387BF5">
        <w:rPr>
          <w:rFonts w:asciiTheme="majorHAnsi" w:hAnsiTheme="majorHAnsi"/>
          <w:sz w:val="20"/>
          <w:szCs w:val="20"/>
        </w:rPr>
        <w:t xml:space="preserve">La </w:t>
      </w:r>
      <w:proofErr w:type="spellStart"/>
      <w:r w:rsidRPr="00387BF5">
        <w:rPr>
          <w:rFonts w:asciiTheme="majorHAnsi" w:hAnsiTheme="majorHAnsi"/>
          <w:sz w:val="20"/>
          <w:szCs w:val="20"/>
        </w:rPr>
        <w:t>licitatiile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organizate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vanzarea</w:t>
      </w:r>
      <w:proofErr w:type="spellEnd"/>
      <w:r w:rsidRPr="00387BF5">
        <w:rPr>
          <w:rFonts w:asciiTheme="majorHAnsi" w:hAnsiTheme="majorHAnsi"/>
          <w:sz w:val="20"/>
          <w:szCs w:val="20"/>
        </w:rPr>
        <w:t xml:space="preserve"> de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fondul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proprietate</w:t>
      </w:r>
      <w:proofErr w:type="spellEnd"/>
      <w:r w:rsidRPr="00387BF5">
        <w:rPr>
          <w:rFonts w:asciiTheme="majorHAnsi" w:hAnsiTheme="majorHAnsi"/>
          <w:sz w:val="20"/>
          <w:szCs w:val="20"/>
        </w:rPr>
        <w:t xml:space="preserve"> publica pot </w:t>
      </w:r>
      <w:proofErr w:type="spellStart"/>
      <w:r w:rsidRPr="00387BF5">
        <w:rPr>
          <w:rFonts w:asciiTheme="majorHAnsi" w:hAnsiTheme="majorHAnsi"/>
          <w:sz w:val="20"/>
          <w:szCs w:val="20"/>
        </w:rPr>
        <w:t>participa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operatori</w:t>
      </w:r>
      <w:proofErr w:type="spellEnd"/>
      <w:r w:rsidRPr="00387BF5">
        <w:rPr>
          <w:rFonts w:asciiTheme="majorHAnsi" w:hAnsiTheme="majorHAnsi"/>
          <w:sz w:val="20"/>
          <w:szCs w:val="20"/>
        </w:rPr>
        <w:t xml:space="preserve"> economici, </w:t>
      </w:r>
      <w:proofErr w:type="spellStart"/>
      <w:r w:rsidRPr="00387BF5">
        <w:rPr>
          <w:rFonts w:asciiTheme="majorHAnsi" w:hAnsiTheme="majorHAnsi"/>
          <w:sz w:val="20"/>
          <w:szCs w:val="20"/>
        </w:rPr>
        <w:t>inregistrati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intr</w:t>
      </w:r>
      <w:proofErr w:type="spellEnd"/>
      <w:r w:rsidRPr="00387BF5">
        <w:rPr>
          <w:rFonts w:asciiTheme="majorHAnsi" w:hAnsiTheme="majorHAnsi"/>
          <w:sz w:val="20"/>
          <w:szCs w:val="20"/>
        </w:rPr>
        <w:t xml:space="preserve">-un stat </w:t>
      </w:r>
      <w:proofErr w:type="spellStart"/>
      <w:r w:rsidRPr="00387BF5">
        <w:rPr>
          <w:rFonts w:asciiTheme="majorHAnsi" w:hAnsiTheme="majorHAnsi"/>
          <w:sz w:val="20"/>
          <w:szCs w:val="20"/>
        </w:rPr>
        <w:t>membru</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Uniunii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Europene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baza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certificatului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atestare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valabil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detinut</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acestia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w:t>
      </w:r>
      <w:proofErr w:type="gramStart"/>
      <w:r w:rsidRPr="00387BF5">
        <w:rPr>
          <w:rFonts w:asciiTheme="majorHAnsi" w:hAnsiTheme="majorHAnsi"/>
          <w:sz w:val="20"/>
          <w:szCs w:val="20"/>
        </w:rPr>
        <w:t>a</w:t>
      </w:r>
      <w:proofErr w:type="gramEnd"/>
      <w:r w:rsidRPr="00387BF5">
        <w:rPr>
          <w:rFonts w:asciiTheme="majorHAnsi" w:hAnsiTheme="majorHAnsi"/>
          <w:sz w:val="20"/>
          <w:szCs w:val="20"/>
        </w:rPr>
        <w:t xml:space="preserve"> </w:t>
      </w:r>
      <w:proofErr w:type="spellStart"/>
      <w:r w:rsidRPr="00387BF5">
        <w:rPr>
          <w:rFonts w:asciiTheme="majorHAnsi" w:hAnsiTheme="majorHAnsi"/>
          <w:sz w:val="20"/>
          <w:szCs w:val="20"/>
        </w:rPr>
        <w:t>altui</w:t>
      </w:r>
      <w:proofErr w:type="spellEnd"/>
      <w:r w:rsidRPr="00387BF5">
        <w:rPr>
          <w:rFonts w:asciiTheme="majorHAnsi" w:hAnsiTheme="majorHAnsi"/>
          <w:sz w:val="20"/>
          <w:szCs w:val="20"/>
        </w:rPr>
        <w:t xml:space="preserve"> document similar, </w:t>
      </w:r>
      <w:proofErr w:type="spellStart"/>
      <w:r w:rsidRPr="00387BF5">
        <w:rPr>
          <w:rFonts w:asciiTheme="majorHAnsi" w:hAnsiTheme="majorHAnsi"/>
          <w:sz w:val="20"/>
          <w:szCs w:val="20"/>
        </w:rPr>
        <w:t>emis</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autoritatea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competenta</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acel</w:t>
      </w:r>
      <w:proofErr w:type="spellEnd"/>
      <w:r w:rsidRPr="00387BF5">
        <w:rPr>
          <w:rFonts w:asciiTheme="majorHAnsi" w:hAnsiTheme="majorHAnsi"/>
          <w:sz w:val="20"/>
          <w:szCs w:val="20"/>
        </w:rPr>
        <w:t xml:space="preserve"> stat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recunoscut</w:t>
      </w:r>
      <w:proofErr w:type="spellEnd"/>
      <w:r w:rsidRPr="00387BF5">
        <w:rPr>
          <w:rFonts w:asciiTheme="majorHAnsi" w:hAnsiTheme="majorHAnsi"/>
          <w:sz w:val="20"/>
          <w:szCs w:val="20"/>
        </w:rPr>
        <w:t>/</w:t>
      </w:r>
      <w:proofErr w:type="spellStart"/>
      <w:r w:rsidRPr="00387BF5">
        <w:rPr>
          <w:rFonts w:asciiTheme="majorHAnsi" w:hAnsiTheme="majorHAnsi"/>
          <w:sz w:val="20"/>
          <w:szCs w:val="20"/>
        </w:rPr>
        <w:t>echivalat</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conditiile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legii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autoritatea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competenta</w:t>
      </w:r>
      <w:proofErr w:type="spellEnd"/>
      <w:r w:rsidRPr="00387BF5">
        <w:rPr>
          <w:rFonts w:asciiTheme="majorHAnsi" w:hAnsiTheme="majorHAnsi"/>
          <w:sz w:val="20"/>
          <w:szCs w:val="20"/>
        </w:rPr>
        <w:t xml:space="preserve"> din Romania. </w:t>
      </w:r>
    </w:p>
    <w:p w14:paraId="3C635A7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4.6. Comisia de </w:t>
      </w:r>
      <w:proofErr w:type="spellStart"/>
      <w:r w:rsidRPr="00387BF5">
        <w:rPr>
          <w:rFonts w:asciiTheme="majorHAnsi" w:hAnsiTheme="majorHAnsi"/>
          <w:sz w:val="20"/>
          <w:szCs w:val="20"/>
          <w:lang w:val="ro-RO"/>
        </w:rPr>
        <w:t>preselectie</w:t>
      </w:r>
      <w:proofErr w:type="spellEnd"/>
      <w:r w:rsidRPr="00387BF5">
        <w:rPr>
          <w:rFonts w:asciiTheme="majorHAnsi" w:hAnsiTheme="majorHAnsi"/>
          <w:sz w:val="20"/>
          <w:szCs w:val="20"/>
          <w:lang w:val="ro-RO"/>
        </w:rPr>
        <w:t xml:space="preserve"> analizează documentele depuse de către solicitanți și hotărăște admiterea/respingerea participării acestora la licitație, cu respectarea prevederilor Legii nr. 161/2003, cu modificările și completările ulterioare.</w:t>
      </w:r>
    </w:p>
    <w:p w14:paraId="4A922B32"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4.7. Comisia de preselecție respinge participarea la licitație a solicitantului care se află cel puțin în una dintre următoarele situații:</w:t>
      </w:r>
    </w:p>
    <w:p w14:paraId="648FFE32"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sz w:val="20"/>
          <w:szCs w:val="20"/>
        </w:rPr>
        <w:t xml:space="preserve">a) </w:t>
      </w:r>
      <w:r w:rsidRPr="00387BF5">
        <w:rPr>
          <w:rFonts w:asciiTheme="majorHAnsi" w:eastAsiaTheme="minorHAnsi" w:hAnsiTheme="majorHAnsi" w:cs="VerdanaRegular"/>
          <w:sz w:val="20"/>
          <w:szCs w:val="20"/>
          <w:lang w:val="ro-RO"/>
        </w:rPr>
        <w:t xml:space="preserve">nu a depus/nu a transmis prin </w:t>
      </w:r>
      <w:proofErr w:type="spellStart"/>
      <w:r w:rsidRPr="00387BF5">
        <w:rPr>
          <w:rFonts w:asciiTheme="majorHAnsi" w:eastAsiaTheme="minorHAnsi" w:hAnsiTheme="majorHAnsi" w:cs="VerdanaRegular"/>
          <w:sz w:val="20"/>
          <w:szCs w:val="20"/>
          <w:lang w:val="ro-RO"/>
        </w:rPr>
        <w:t>poşta</w:t>
      </w:r>
      <w:proofErr w:type="spellEnd"/>
      <w:r w:rsidRPr="00387BF5">
        <w:rPr>
          <w:rFonts w:asciiTheme="majorHAnsi" w:eastAsiaTheme="minorHAnsi" w:hAnsiTheme="majorHAnsi" w:cs="VerdanaRegular"/>
          <w:sz w:val="20"/>
          <w:szCs w:val="20"/>
          <w:lang w:val="ro-RO"/>
        </w:rPr>
        <w:t xml:space="preserve"> electronică toate documentele prevăzute la art. 21 alin. (5)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(9) din Regulamentul de </w:t>
      </w:r>
      <w:proofErr w:type="spellStart"/>
      <w:r w:rsidRPr="00387BF5">
        <w:rPr>
          <w:rFonts w:asciiTheme="majorHAnsi" w:eastAsiaTheme="minorHAnsi" w:hAnsiTheme="majorHAnsi" w:cs="VerdanaRegular"/>
          <w:sz w:val="20"/>
          <w:szCs w:val="20"/>
          <w:lang w:val="ro-RO"/>
        </w:rPr>
        <w:t>vanzare</w:t>
      </w:r>
      <w:proofErr w:type="spellEnd"/>
      <w:r w:rsidRPr="00387BF5">
        <w:rPr>
          <w:rFonts w:asciiTheme="majorHAnsi" w:eastAsiaTheme="minorHAnsi" w:hAnsiTheme="majorHAnsi" w:cs="VerdanaRegular"/>
          <w:sz w:val="20"/>
          <w:szCs w:val="20"/>
          <w:lang w:val="ro-RO"/>
        </w:rPr>
        <w:t xml:space="preserve"> a masei lemnoase, după caz, până la data stabilită în </w:t>
      </w:r>
      <w:proofErr w:type="spellStart"/>
      <w:r w:rsidRPr="00387BF5">
        <w:rPr>
          <w:rFonts w:asciiTheme="majorHAnsi" w:eastAsiaTheme="minorHAnsi" w:hAnsiTheme="majorHAnsi" w:cs="VerdanaRegular"/>
          <w:sz w:val="20"/>
          <w:szCs w:val="20"/>
          <w:lang w:val="ro-RO"/>
        </w:rPr>
        <w:t>anunţ</w:t>
      </w:r>
      <w:proofErr w:type="spellEnd"/>
      <w:r w:rsidRPr="00387BF5">
        <w:rPr>
          <w:rFonts w:asciiTheme="majorHAnsi" w:eastAsiaTheme="minorHAnsi" w:hAnsiTheme="majorHAnsi" w:cs="VerdanaRegular"/>
          <w:sz w:val="20"/>
          <w:szCs w:val="20"/>
          <w:lang w:val="ro-RO"/>
        </w:rPr>
        <w:t xml:space="preserve"> sau documentele depuse sunt incomplete sau nu sunt certificate pentru conformitate cu originalul, după caz;</w:t>
      </w:r>
    </w:p>
    <w:p w14:paraId="0317A6A0"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rPr>
        <w:t xml:space="preserve">b) are </w:t>
      </w:r>
      <w:proofErr w:type="spellStart"/>
      <w:r w:rsidRPr="00387BF5">
        <w:rPr>
          <w:rFonts w:asciiTheme="majorHAnsi" w:hAnsiTheme="majorHAnsi"/>
          <w:sz w:val="20"/>
          <w:szCs w:val="20"/>
        </w:rPr>
        <w:t>datorii</w:t>
      </w:r>
      <w:proofErr w:type="spellEnd"/>
      <w:r w:rsidRPr="00387BF5">
        <w:rPr>
          <w:rFonts w:asciiTheme="majorHAnsi" w:hAnsiTheme="majorHAnsi"/>
          <w:sz w:val="20"/>
          <w:szCs w:val="20"/>
        </w:rPr>
        <w:t xml:space="preserve"> restante fata de </w:t>
      </w:r>
      <w:proofErr w:type="spellStart"/>
      <w:r w:rsidRPr="00387BF5">
        <w:rPr>
          <w:rFonts w:asciiTheme="majorHAnsi" w:hAnsiTheme="majorHAnsi"/>
          <w:sz w:val="20"/>
          <w:szCs w:val="20"/>
        </w:rPr>
        <w:t>proprietarul</w:t>
      </w:r>
      <w:proofErr w:type="spellEnd"/>
      <w:r w:rsidRPr="00387BF5">
        <w:rPr>
          <w:rFonts w:asciiTheme="majorHAnsi" w:hAnsiTheme="majorHAnsi"/>
          <w:sz w:val="20"/>
          <w:szCs w:val="20"/>
        </w:rPr>
        <w:t>/</w:t>
      </w:r>
      <w:proofErr w:type="spellStart"/>
      <w:r w:rsidRPr="00387BF5">
        <w:rPr>
          <w:rFonts w:asciiTheme="majorHAnsi" w:hAnsiTheme="majorHAnsi"/>
          <w:sz w:val="20"/>
          <w:szCs w:val="20"/>
        </w:rPr>
        <w:t>administratorul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fondului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proprietate</w:t>
      </w:r>
      <w:proofErr w:type="spellEnd"/>
      <w:r w:rsidRPr="00387BF5">
        <w:rPr>
          <w:rFonts w:asciiTheme="majorHAnsi" w:hAnsiTheme="majorHAnsi"/>
          <w:sz w:val="20"/>
          <w:szCs w:val="20"/>
        </w:rPr>
        <w:t xml:space="preserve"> publica a </w:t>
      </w:r>
      <w:proofErr w:type="spellStart"/>
      <w:r w:rsidRPr="00387BF5">
        <w:rPr>
          <w:rFonts w:asciiTheme="majorHAnsi" w:hAnsiTheme="majorHAnsi"/>
          <w:sz w:val="20"/>
          <w:szCs w:val="20"/>
        </w:rPr>
        <w:t>unitatii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administrativ-teritoriale</w:t>
      </w:r>
      <w:proofErr w:type="spellEnd"/>
      <w:r w:rsidRPr="00387BF5">
        <w:rPr>
          <w:rFonts w:asciiTheme="majorHAnsi" w:hAnsiTheme="majorHAnsi"/>
          <w:sz w:val="20"/>
          <w:szCs w:val="20"/>
        </w:rPr>
        <w:t xml:space="preserve">, precum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faptul</w:t>
      </w:r>
      <w:proofErr w:type="spellEnd"/>
      <w:r w:rsidRPr="00387BF5">
        <w:rPr>
          <w:rFonts w:asciiTheme="majorHAnsi" w:hAnsiTheme="majorHAnsi"/>
          <w:sz w:val="20"/>
          <w:szCs w:val="20"/>
        </w:rPr>
        <w:t xml:space="preserve"> ca </w:t>
      </w:r>
      <w:proofErr w:type="spellStart"/>
      <w:r w:rsidRPr="00387BF5">
        <w:rPr>
          <w:rFonts w:asciiTheme="majorHAnsi" w:hAnsiTheme="majorHAnsi"/>
          <w:sz w:val="20"/>
          <w:szCs w:val="20"/>
        </w:rPr>
        <w:t>asociatul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unic</w:t>
      </w:r>
      <w:proofErr w:type="spellEnd"/>
      <w:r w:rsidRPr="00387BF5">
        <w:rPr>
          <w:rFonts w:asciiTheme="majorHAnsi" w:hAnsiTheme="majorHAnsi"/>
          <w:sz w:val="20"/>
          <w:szCs w:val="20"/>
        </w:rPr>
        <w:t>/</w:t>
      </w:r>
      <w:proofErr w:type="spellStart"/>
      <w:r w:rsidRPr="00387BF5">
        <w:rPr>
          <w:rFonts w:asciiTheme="majorHAnsi" w:hAnsiTheme="majorHAnsi"/>
          <w:sz w:val="20"/>
          <w:szCs w:val="20"/>
        </w:rPr>
        <w:t>unul</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asociatii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operatorului</w:t>
      </w:r>
      <w:proofErr w:type="spellEnd"/>
      <w:r w:rsidRPr="00387BF5">
        <w:rPr>
          <w:rFonts w:asciiTheme="majorHAnsi" w:hAnsiTheme="majorHAnsi"/>
          <w:sz w:val="20"/>
          <w:szCs w:val="20"/>
        </w:rPr>
        <w:t xml:space="preserve"> economic </w:t>
      </w:r>
      <w:proofErr w:type="spellStart"/>
      <w:r w:rsidRPr="00387BF5">
        <w:rPr>
          <w:rFonts w:asciiTheme="majorHAnsi" w:hAnsiTheme="majorHAnsi"/>
          <w:sz w:val="20"/>
          <w:szCs w:val="20"/>
        </w:rPr>
        <w:t>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asociat</w:t>
      </w:r>
      <w:proofErr w:type="spellEnd"/>
      <w:r w:rsidRPr="00387BF5">
        <w:rPr>
          <w:rFonts w:asciiTheme="majorHAnsi" w:hAnsiTheme="majorHAnsi"/>
          <w:sz w:val="20"/>
          <w:szCs w:val="20"/>
        </w:rPr>
        <w:t xml:space="preserve"> la un operator economic/</w:t>
      </w:r>
      <w:proofErr w:type="spellStart"/>
      <w:r w:rsidRPr="00387BF5">
        <w:rPr>
          <w:rFonts w:asciiTheme="majorHAnsi" w:hAnsiTheme="majorHAnsi"/>
          <w:sz w:val="20"/>
          <w:szCs w:val="20"/>
        </w:rPr>
        <w:t>grup</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operatori</w:t>
      </w:r>
      <w:proofErr w:type="spellEnd"/>
      <w:r w:rsidRPr="00387BF5">
        <w:rPr>
          <w:rFonts w:asciiTheme="majorHAnsi" w:hAnsiTheme="majorHAnsi"/>
          <w:sz w:val="20"/>
          <w:szCs w:val="20"/>
        </w:rPr>
        <w:t xml:space="preserve"> economici care are </w:t>
      </w:r>
      <w:proofErr w:type="spellStart"/>
      <w:r w:rsidRPr="00387BF5">
        <w:rPr>
          <w:rFonts w:asciiTheme="majorHAnsi" w:hAnsiTheme="majorHAnsi"/>
          <w:sz w:val="20"/>
          <w:szCs w:val="20"/>
        </w:rPr>
        <w:t>datorii</w:t>
      </w:r>
      <w:proofErr w:type="spellEnd"/>
      <w:r w:rsidRPr="00387BF5">
        <w:rPr>
          <w:rFonts w:asciiTheme="majorHAnsi" w:hAnsiTheme="majorHAnsi"/>
          <w:sz w:val="20"/>
          <w:szCs w:val="20"/>
        </w:rPr>
        <w:t xml:space="preserve"> restante fata de </w:t>
      </w:r>
      <w:proofErr w:type="spellStart"/>
      <w:r w:rsidRPr="00387BF5">
        <w:rPr>
          <w:rFonts w:asciiTheme="majorHAnsi" w:hAnsiTheme="majorHAnsi"/>
          <w:sz w:val="20"/>
          <w:szCs w:val="20"/>
        </w:rPr>
        <w:t>proprietarul</w:t>
      </w:r>
      <w:proofErr w:type="spellEnd"/>
      <w:r w:rsidRPr="00387BF5">
        <w:rPr>
          <w:rFonts w:asciiTheme="majorHAnsi" w:hAnsiTheme="majorHAnsi"/>
          <w:sz w:val="20"/>
          <w:szCs w:val="20"/>
        </w:rPr>
        <w:t>/</w:t>
      </w:r>
      <w:proofErr w:type="spellStart"/>
      <w:r w:rsidRPr="00387BF5">
        <w:rPr>
          <w:rFonts w:asciiTheme="majorHAnsi" w:hAnsiTheme="majorHAnsi"/>
          <w:sz w:val="20"/>
          <w:szCs w:val="20"/>
        </w:rPr>
        <w:t>administratorul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fondului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proprietate</w:t>
      </w:r>
      <w:proofErr w:type="spellEnd"/>
      <w:r w:rsidRPr="00387BF5">
        <w:rPr>
          <w:rFonts w:asciiTheme="majorHAnsi" w:hAnsiTheme="majorHAnsi"/>
          <w:sz w:val="20"/>
          <w:szCs w:val="20"/>
        </w:rPr>
        <w:t xml:space="preserve"> publica a </w:t>
      </w:r>
      <w:proofErr w:type="spellStart"/>
      <w:r w:rsidRPr="00387BF5">
        <w:rPr>
          <w:rFonts w:asciiTheme="majorHAnsi" w:hAnsiTheme="majorHAnsi"/>
          <w:sz w:val="20"/>
          <w:szCs w:val="20"/>
        </w:rPr>
        <w:t>unitatii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administrativ-teritoriale</w:t>
      </w:r>
      <w:proofErr w:type="spellEnd"/>
      <w:r w:rsidRPr="00387BF5">
        <w:rPr>
          <w:rFonts w:asciiTheme="majorHAnsi" w:hAnsiTheme="majorHAnsi"/>
          <w:sz w:val="20"/>
          <w:szCs w:val="20"/>
        </w:rPr>
        <w:t>;</w:t>
      </w:r>
    </w:p>
    <w:p w14:paraId="3D5FEF2A"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rPr>
        <w:t xml:space="preserve">c) nu </w:t>
      </w:r>
      <w:proofErr w:type="gramStart"/>
      <w:r w:rsidRPr="00387BF5">
        <w:rPr>
          <w:rFonts w:asciiTheme="majorHAnsi" w:hAnsiTheme="majorHAnsi"/>
          <w:sz w:val="20"/>
          <w:szCs w:val="20"/>
        </w:rPr>
        <w:t>are</w:t>
      </w:r>
      <w:proofErr w:type="gramEnd"/>
      <w:r w:rsidRPr="00387BF5">
        <w:rPr>
          <w:rFonts w:asciiTheme="majorHAnsi" w:hAnsiTheme="majorHAnsi"/>
          <w:sz w:val="20"/>
          <w:szCs w:val="20"/>
        </w:rPr>
        <w:t xml:space="preserve"> </w:t>
      </w:r>
      <w:proofErr w:type="spellStart"/>
      <w:r w:rsidRPr="00387BF5">
        <w:rPr>
          <w:rFonts w:asciiTheme="majorHAnsi" w:hAnsiTheme="majorHAnsi"/>
          <w:sz w:val="20"/>
          <w:szCs w:val="20"/>
        </w:rPr>
        <w:t>certificat</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atestare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valabil</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momentul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preselectiei</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cazul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operatorilor</w:t>
      </w:r>
      <w:proofErr w:type="spellEnd"/>
      <w:r w:rsidRPr="00387BF5">
        <w:rPr>
          <w:rFonts w:asciiTheme="majorHAnsi" w:hAnsiTheme="majorHAnsi"/>
          <w:sz w:val="20"/>
          <w:szCs w:val="20"/>
        </w:rPr>
        <w:t xml:space="preserve"> economici care </w:t>
      </w:r>
      <w:proofErr w:type="spellStart"/>
      <w:r w:rsidRPr="00387BF5">
        <w:rPr>
          <w:rFonts w:asciiTheme="majorHAnsi" w:hAnsiTheme="majorHAnsi"/>
          <w:sz w:val="20"/>
          <w:szCs w:val="20"/>
        </w:rPr>
        <w:t>solicita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inscrierea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licitatiile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negocierile</w:t>
      </w:r>
      <w:proofErr w:type="spellEnd"/>
      <w:r w:rsidRPr="00387BF5">
        <w:rPr>
          <w:rFonts w:asciiTheme="majorHAnsi" w:hAnsiTheme="majorHAnsi"/>
          <w:sz w:val="20"/>
          <w:szCs w:val="20"/>
        </w:rPr>
        <w:t xml:space="preserve"> de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w:t>
      </w:r>
    </w:p>
    <w:p w14:paraId="2466EA1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rPr>
        <w:lastRenderedPageBreak/>
        <w:t xml:space="preserve">d) nu are capacitate de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disponibila</w:t>
      </w:r>
      <w:proofErr w:type="spellEnd"/>
      <w:r w:rsidRPr="00387BF5">
        <w:rPr>
          <w:rFonts w:asciiTheme="majorHAnsi" w:hAnsiTheme="majorHAnsi"/>
          <w:sz w:val="20"/>
          <w:szCs w:val="20"/>
        </w:rPr>
        <w:t xml:space="preserve"> conform </w:t>
      </w:r>
      <w:proofErr w:type="spellStart"/>
      <w:r w:rsidRPr="00387BF5">
        <w:rPr>
          <w:rFonts w:asciiTheme="majorHAnsi" w:hAnsiTheme="majorHAnsi"/>
          <w:sz w:val="20"/>
          <w:szCs w:val="20"/>
        </w:rPr>
        <w:t>certificatului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atestare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anexei</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acesta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declaratiei</w:t>
      </w:r>
      <w:proofErr w:type="spellEnd"/>
      <w:r w:rsidRPr="00387BF5">
        <w:rPr>
          <w:rFonts w:asciiTheme="majorHAnsi" w:hAnsiTheme="majorHAnsi"/>
          <w:sz w:val="20"/>
          <w:szCs w:val="20"/>
        </w:rPr>
        <w:t xml:space="preserve"> pe propria </w:t>
      </w:r>
      <w:proofErr w:type="spellStart"/>
      <w:r w:rsidRPr="00387BF5">
        <w:rPr>
          <w:rFonts w:asciiTheme="majorHAnsi" w:hAnsiTheme="majorHAnsi"/>
          <w:sz w:val="20"/>
          <w:szCs w:val="20"/>
        </w:rPr>
        <w:t>raspundere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privind</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situatia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capacitatii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anuale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disponibile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cazul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operatorilor</w:t>
      </w:r>
      <w:proofErr w:type="spellEnd"/>
      <w:r w:rsidRPr="00387BF5">
        <w:rPr>
          <w:rFonts w:asciiTheme="majorHAnsi" w:hAnsiTheme="majorHAnsi"/>
          <w:sz w:val="20"/>
          <w:szCs w:val="20"/>
        </w:rPr>
        <w:t xml:space="preserve"> economici care </w:t>
      </w:r>
      <w:proofErr w:type="spellStart"/>
      <w:r w:rsidRPr="00387BF5">
        <w:rPr>
          <w:rFonts w:asciiTheme="majorHAnsi" w:hAnsiTheme="majorHAnsi"/>
          <w:sz w:val="20"/>
          <w:szCs w:val="20"/>
        </w:rPr>
        <w:t>solicita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inscrierea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licitatiile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negocierile</w:t>
      </w:r>
      <w:proofErr w:type="spellEnd"/>
      <w:r w:rsidRPr="00387BF5">
        <w:rPr>
          <w:rFonts w:asciiTheme="majorHAnsi" w:hAnsiTheme="majorHAnsi"/>
          <w:sz w:val="20"/>
          <w:szCs w:val="20"/>
        </w:rPr>
        <w:t xml:space="preserve"> de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capacitatea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disponibila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un an de </w:t>
      </w:r>
      <w:proofErr w:type="spellStart"/>
      <w:r w:rsidRPr="00387BF5">
        <w:rPr>
          <w:rFonts w:asciiTheme="majorHAnsi" w:hAnsiTheme="majorHAnsi"/>
          <w:sz w:val="20"/>
          <w:szCs w:val="20"/>
        </w:rPr>
        <w:t>productie</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calculeaza</w:t>
      </w:r>
      <w:proofErr w:type="spellEnd"/>
      <w:r w:rsidRPr="00387BF5">
        <w:rPr>
          <w:rFonts w:asciiTheme="majorHAnsi" w:hAnsiTheme="majorHAnsi"/>
          <w:sz w:val="20"/>
          <w:szCs w:val="20"/>
        </w:rPr>
        <w:t xml:space="preserve"> ca </w:t>
      </w:r>
      <w:proofErr w:type="spellStart"/>
      <w:r w:rsidRPr="00387BF5">
        <w:rPr>
          <w:rFonts w:asciiTheme="majorHAnsi" w:hAnsiTheme="majorHAnsi"/>
          <w:sz w:val="20"/>
          <w:szCs w:val="20"/>
        </w:rPr>
        <w:t>diferenta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dintre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anual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atestat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autorizat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cumulat</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contractat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dar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neautorizat</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respectivul</w:t>
      </w:r>
      <w:proofErr w:type="spellEnd"/>
      <w:r w:rsidRPr="00387BF5">
        <w:rPr>
          <w:rFonts w:asciiTheme="majorHAnsi" w:hAnsiTheme="majorHAnsi"/>
          <w:sz w:val="20"/>
          <w:szCs w:val="20"/>
        </w:rPr>
        <w:t xml:space="preserve"> an de </w:t>
      </w:r>
      <w:proofErr w:type="spellStart"/>
      <w:r w:rsidRPr="00387BF5">
        <w:rPr>
          <w:rFonts w:asciiTheme="majorHAnsi" w:hAnsiTheme="majorHAnsi"/>
          <w:sz w:val="20"/>
          <w:szCs w:val="20"/>
        </w:rPr>
        <w:t>productie</w:t>
      </w:r>
      <w:proofErr w:type="spellEnd"/>
      <w:r w:rsidRPr="00387BF5">
        <w:rPr>
          <w:rFonts w:asciiTheme="majorHAnsi" w:hAnsiTheme="majorHAnsi"/>
          <w:sz w:val="20"/>
          <w:szCs w:val="20"/>
        </w:rPr>
        <w:t>;</w:t>
      </w:r>
    </w:p>
    <w:p w14:paraId="1B2F37F2"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rPr>
        <w:t xml:space="preserve">e) nu a </w:t>
      </w:r>
      <w:proofErr w:type="spellStart"/>
      <w:r w:rsidRPr="00387BF5">
        <w:rPr>
          <w:rFonts w:asciiTheme="majorHAnsi" w:hAnsiTheme="majorHAnsi"/>
          <w:sz w:val="20"/>
          <w:szCs w:val="20"/>
        </w:rPr>
        <w:t>realizat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procentul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w:t>
      </w:r>
      <w:proofErr w:type="spellEnd"/>
      <w:r w:rsidRPr="00387BF5">
        <w:rPr>
          <w:rFonts w:asciiTheme="majorHAnsi" w:hAnsiTheme="majorHAnsi"/>
          <w:sz w:val="20"/>
          <w:szCs w:val="20"/>
        </w:rPr>
        <w:t xml:space="preserve"> la art. 60 </w:t>
      </w:r>
      <w:proofErr w:type="spellStart"/>
      <w:r w:rsidRPr="00387BF5">
        <w:rPr>
          <w:rFonts w:asciiTheme="majorHAnsi" w:hAnsiTheme="majorHAnsi"/>
          <w:sz w:val="20"/>
          <w:szCs w:val="20"/>
        </w:rPr>
        <w:t>alin</w:t>
      </w:r>
      <w:proofErr w:type="spellEnd"/>
      <w:r w:rsidRPr="00387BF5">
        <w:rPr>
          <w:rFonts w:asciiTheme="majorHAnsi" w:hAnsiTheme="majorHAnsi"/>
          <w:sz w:val="20"/>
          <w:szCs w:val="20"/>
        </w:rPr>
        <w:t xml:space="preserve">. (5) lit. c) din </w:t>
      </w:r>
      <w:proofErr w:type="spellStart"/>
      <w:r w:rsidRPr="00387BF5">
        <w:rPr>
          <w:rFonts w:asciiTheme="majorHAnsi" w:hAnsiTheme="majorHAnsi"/>
          <w:sz w:val="20"/>
          <w:szCs w:val="20"/>
        </w:rPr>
        <w:t>Legea</w:t>
      </w:r>
      <w:proofErr w:type="spellEnd"/>
      <w:r w:rsidRPr="00387BF5">
        <w:rPr>
          <w:rFonts w:asciiTheme="majorHAnsi" w:hAnsiTheme="majorHAnsi"/>
          <w:sz w:val="20"/>
          <w:szCs w:val="20"/>
        </w:rPr>
        <w:t xml:space="preserve"> nr. 46/2008, </w:t>
      </w:r>
      <w:proofErr w:type="spellStart"/>
      <w:r w:rsidRPr="00387BF5">
        <w:rPr>
          <w:rFonts w:asciiTheme="majorHAnsi" w:hAnsiTheme="majorHAnsi"/>
          <w:sz w:val="20"/>
          <w:szCs w:val="20"/>
        </w:rPr>
        <w:t>republicata</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modificarile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completarile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ulterioare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constatarea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nerealizarii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procentului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w:t>
      </w:r>
      <w:proofErr w:type="spellEnd"/>
      <w:r w:rsidRPr="00387BF5">
        <w:rPr>
          <w:rFonts w:asciiTheme="majorHAnsi" w:hAnsiTheme="majorHAnsi"/>
          <w:sz w:val="20"/>
          <w:szCs w:val="20"/>
        </w:rPr>
        <w:t xml:space="preserve"> la art. 60 </w:t>
      </w:r>
      <w:proofErr w:type="spellStart"/>
      <w:r w:rsidRPr="00387BF5">
        <w:rPr>
          <w:rFonts w:asciiTheme="majorHAnsi" w:hAnsiTheme="majorHAnsi"/>
          <w:sz w:val="20"/>
          <w:szCs w:val="20"/>
        </w:rPr>
        <w:t>alin</w:t>
      </w:r>
      <w:proofErr w:type="spellEnd"/>
      <w:r w:rsidRPr="00387BF5">
        <w:rPr>
          <w:rFonts w:asciiTheme="majorHAnsi" w:hAnsiTheme="majorHAnsi"/>
          <w:sz w:val="20"/>
          <w:szCs w:val="20"/>
        </w:rPr>
        <w:t xml:space="preserve">. (5) lit. c) din </w:t>
      </w:r>
      <w:proofErr w:type="spellStart"/>
      <w:r w:rsidRPr="00387BF5">
        <w:rPr>
          <w:rFonts w:asciiTheme="majorHAnsi" w:hAnsiTheme="majorHAnsi"/>
          <w:sz w:val="20"/>
          <w:szCs w:val="20"/>
        </w:rPr>
        <w:t>Legea</w:t>
      </w:r>
      <w:proofErr w:type="spellEnd"/>
      <w:r w:rsidRPr="00387BF5">
        <w:rPr>
          <w:rFonts w:asciiTheme="majorHAnsi" w:hAnsiTheme="majorHAnsi"/>
          <w:sz w:val="20"/>
          <w:szCs w:val="20"/>
        </w:rPr>
        <w:t xml:space="preserve"> nr. 46/2008, </w:t>
      </w:r>
      <w:proofErr w:type="spellStart"/>
      <w:r w:rsidRPr="00387BF5">
        <w:rPr>
          <w:rFonts w:asciiTheme="majorHAnsi" w:hAnsiTheme="majorHAnsi"/>
          <w:sz w:val="20"/>
          <w:szCs w:val="20"/>
        </w:rPr>
        <w:t>republicata</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modificarile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completarile</w:t>
      </w:r>
      <w:proofErr w:type="spellEnd"/>
      <w:r w:rsidRPr="00387BF5">
        <w:rPr>
          <w:rFonts w:asciiTheme="majorHAnsi" w:hAnsiTheme="majorHAnsi"/>
          <w:sz w:val="20"/>
          <w:szCs w:val="20"/>
        </w:rPr>
        <w:t xml:space="preserve">, se face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act </w:t>
      </w:r>
      <w:proofErr w:type="spellStart"/>
      <w:r w:rsidRPr="00387BF5">
        <w:rPr>
          <w:rFonts w:asciiTheme="majorHAnsi" w:hAnsiTheme="majorHAnsi"/>
          <w:sz w:val="20"/>
          <w:szCs w:val="20"/>
        </w:rPr>
        <w:t>administrativ</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emis</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conducatorul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structurii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teritoriale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specialitate</w:t>
      </w:r>
      <w:proofErr w:type="spellEnd"/>
      <w:r w:rsidRPr="00387BF5">
        <w:rPr>
          <w:rFonts w:asciiTheme="majorHAnsi" w:hAnsiTheme="majorHAnsi"/>
          <w:sz w:val="20"/>
          <w:szCs w:val="20"/>
        </w:rPr>
        <w:t xml:space="preserve"> </w:t>
      </w:r>
      <w:proofErr w:type="gramStart"/>
      <w:r w:rsidRPr="00387BF5">
        <w:rPr>
          <w:rFonts w:asciiTheme="majorHAnsi" w:hAnsiTheme="majorHAnsi"/>
          <w:sz w:val="20"/>
          <w:szCs w:val="20"/>
        </w:rPr>
        <w:t>a</w:t>
      </w:r>
      <w:proofErr w:type="gramEnd"/>
      <w:r w:rsidRPr="00387BF5">
        <w:rPr>
          <w:rFonts w:asciiTheme="majorHAnsi" w:hAnsiTheme="majorHAnsi"/>
          <w:sz w:val="20"/>
          <w:szCs w:val="20"/>
        </w:rPr>
        <w:t xml:space="preserve"> </w:t>
      </w:r>
      <w:proofErr w:type="spellStart"/>
      <w:r w:rsidRPr="00387BF5">
        <w:rPr>
          <w:rFonts w:asciiTheme="majorHAnsi" w:hAnsiTheme="majorHAnsi"/>
          <w:sz w:val="20"/>
          <w:szCs w:val="20"/>
        </w:rPr>
        <w:t>autoritatii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publice</w:t>
      </w:r>
      <w:proofErr w:type="spellEnd"/>
      <w:r w:rsidRPr="00387BF5">
        <w:rPr>
          <w:rFonts w:asciiTheme="majorHAnsi" w:hAnsiTheme="majorHAnsi"/>
          <w:sz w:val="20"/>
          <w:szCs w:val="20"/>
        </w:rPr>
        <w:t xml:space="preserve"> centrale care </w:t>
      </w:r>
      <w:proofErr w:type="spellStart"/>
      <w:r w:rsidRPr="00387BF5">
        <w:rPr>
          <w:rFonts w:asciiTheme="majorHAnsi" w:hAnsiTheme="majorHAnsi"/>
          <w:sz w:val="20"/>
          <w:szCs w:val="20"/>
        </w:rPr>
        <w:t>raspunde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silvicultura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competente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teritorial</w:t>
      </w:r>
      <w:proofErr w:type="spellEnd"/>
      <w:r w:rsidRPr="00387BF5">
        <w:rPr>
          <w:rFonts w:asciiTheme="majorHAnsi" w:hAnsiTheme="majorHAnsi"/>
          <w:sz w:val="20"/>
          <w:szCs w:val="20"/>
        </w:rPr>
        <w:t xml:space="preserve">, care se </w:t>
      </w:r>
      <w:proofErr w:type="spellStart"/>
      <w:r w:rsidRPr="00387BF5">
        <w:rPr>
          <w:rFonts w:asciiTheme="majorHAnsi" w:hAnsiTheme="majorHAnsi"/>
          <w:sz w:val="20"/>
          <w:szCs w:val="20"/>
        </w:rPr>
        <w:t>posteaza</w:t>
      </w:r>
      <w:proofErr w:type="spellEnd"/>
      <w:r w:rsidRPr="00387BF5">
        <w:rPr>
          <w:rFonts w:asciiTheme="majorHAnsi" w:hAnsiTheme="majorHAnsi"/>
          <w:sz w:val="20"/>
          <w:szCs w:val="20"/>
        </w:rPr>
        <w:t xml:space="preserve"> pe site-</w:t>
      </w:r>
      <w:proofErr w:type="spellStart"/>
      <w:r w:rsidRPr="00387BF5">
        <w:rPr>
          <w:rFonts w:asciiTheme="majorHAnsi" w:hAnsiTheme="majorHAnsi"/>
          <w:sz w:val="20"/>
          <w:szCs w:val="20"/>
        </w:rPr>
        <w: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autoritatii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publice</w:t>
      </w:r>
      <w:proofErr w:type="spellEnd"/>
      <w:r w:rsidRPr="00387BF5">
        <w:rPr>
          <w:rFonts w:asciiTheme="majorHAnsi" w:hAnsiTheme="majorHAnsi"/>
          <w:sz w:val="20"/>
          <w:szCs w:val="20"/>
        </w:rPr>
        <w:t xml:space="preserve"> centrale care </w:t>
      </w:r>
      <w:proofErr w:type="spellStart"/>
      <w:r w:rsidRPr="00387BF5">
        <w:rPr>
          <w:rFonts w:asciiTheme="majorHAnsi" w:hAnsiTheme="majorHAnsi"/>
          <w:sz w:val="20"/>
          <w:szCs w:val="20"/>
        </w:rPr>
        <w:t>raspunde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silvicultura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aceasta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prevedere</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aplica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numai</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cazul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operatorilor</w:t>
      </w:r>
      <w:proofErr w:type="spellEnd"/>
      <w:r w:rsidRPr="00387BF5">
        <w:rPr>
          <w:rFonts w:asciiTheme="majorHAnsi" w:hAnsiTheme="majorHAnsi"/>
          <w:sz w:val="20"/>
          <w:szCs w:val="20"/>
        </w:rPr>
        <w:t xml:space="preserve"> economici care </w:t>
      </w:r>
      <w:proofErr w:type="spellStart"/>
      <w:r w:rsidRPr="00387BF5">
        <w:rPr>
          <w:rFonts w:asciiTheme="majorHAnsi" w:hAnsiTheme="majorHAnsi"/>
          <w:sz w:val="20"/>
          <w:szCs w:val="20"/>
        </w:rPr>
        <w:t>solicita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inscrierea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licitatiile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lucru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w:t>
      </w:r>
    </w:p>
    <w:p w14:paraId="7D81EC3E"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rPr>
        <w:t xml:space="preserve">f) a </w:t>
      </w:r>
      <w:proofErr w:type="spellStart"/>
      <w:r w:rsidRPr="00387BF5">
        <w:rPr>
          <w:rFonts w:asciiTheme="majorHAnsi" w:hAnsiTheme="majorHAnsi"/>
          <w:sz w:val="20"/>
          <w:szCs w:val="20"/>
        </w:rPr>
        <w:t>depasit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procentul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w:t>
      </w:r>
      <w:proofErr w:type="spellEnd"/>
      <w:r w:rsidRPr="00387BF5">
        <w:rPr>
          <w:rFonts w:asciiTheme="majorHAnsi" w:hAnsiTheme="majorHAnsi"/>
          <w:sz w:val="20"/>
          <w:szCs w:val="20"/>
        </w:rPr>
        <w:t xml:space="preserve"> la art. 60 </w:t>
      </w:r>
      <w:proofErr w:type="spellStart"/>
      <w:r w:rsidRPr="00387BF5">
        <w:rPr>
          <w:rFonts w:asciiTheme="majorHAnsi" w:hAnsiTheme="majorHAnsi"/>
          <w:sz w:val="20"/>
          <w:szCs w:val="20"/>
        </w:rPr>
        <w:t>alin</w:t>
      </w:r>
      <w:proofErr w:type="spellEnd"/>
      <w:r w:rsidRPr="00387BF5">
        <w:rPr>
          <w:rFonts w:asciiTheme="majorHAnsi" w:hAnsiTheme="majorHAnsi"/>
          <w:sz w:val="20"/>
          <w:szCs w:val="20"/>
        </w:rPr>
        <w:t xml:space="preserve">. (5) lit. f) din </w:t>
      </w:r>
      <w:proofErr w:type="spellStart"/>
      <w:r w:rsidRPr="00387BF5">
        <w:rPr>
          <w:rFonts w:asciiTheme="majorHAnsi" w:hAnsiTheme="majorHAnsi"/>
          <w:sz w:val="20"/>
          <w:szCs w:val="20"/>
        </w:rPr>
        <w:t>Legea</w:t>
      </w:r>
      <w:proofErr w:type="spellEnd"/>
      <w:r w:rsidRPr="00387BF5">
        <w:rPr>
          <w:rFonts w:asciiTheme="majorHAnsi" w:hAnsiTheme="majorHAnsi"/>
          <w:sz w:val="20"/>
          <w:szCs w:val="20"/>
        </w:rPr>
        <w:t xml:space="preserve"> nr. 46/2008, </w:t>
      </w:r>
      <w:proofErr w:type="spellStart"/>
      <w:r w:rsidRPr="00387BF5">
        <w:rPr>
          <w:rFonts w:asciiTheme="majorHAnsi" w:hAnsiTheme="majorHAnsi"/>
          <w:sz w:val="20"/>
          <w:szCs w:val="20"/>
        </w:rPr>
        <w:t>republicata</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modificarile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completarile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ulterioare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constatarea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depasirii</w:t>
      </w:r>
      <w:proofErr w:type="spellEnd"/>
      <w:r w:rsidRPr="00387BF5">
        <w:rPr>
          <w:rFonts w:asciiTheme="majorHAnsi" w:hAnsiTheme="majorHAnsi"/>
          <w:sz w:val="20"/>
          <w:szCs w:val="20"/>
        </w:rPr>
        <w:t xml:space="preserve"> se face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act </w:t>
      </w:r>
      <w:proofErr w:type="spellStart"/>
      <w:r w:rsidRPr="00387BF5">
        <w:rPr>
          <w:rFonts w:asciiTheme="majorHAnsi" w:hAnsiTheme="majorHAnsi"/>
          <w:sz w:val="20"/>
          <w:szCs w:val="20"/>
        </w:rPr>
        <w:t>administrativ</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emis</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conducatorul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structurii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teritoriale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specialitate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autoritatii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publice</w:t>
      </w:r>
      <w:proofErr w:type="spellEnd"/>
      <w:r w:rsidRPr="00387BF5">
        <w:rPr>
          <w:rFonts w:asciiTheme="majorHAnsi" w:hAnsiTheme="majorHAnsi"/>
          <w:sz w:val="20"/>
          <w:szCs w:val="20"/>
        </w:rPr>
        <w:t xml:space="preserve"> centrale care </w:t>
      </w:r>
      <w:proofErr w:type="spellStart"/>
      <w:r w:rsidRPr="00387BF5">
        <w:rPr>
          <w:rFonts w:asciiTheme="majorHAnsi" w:hAnsiTheme="majorHAnsi"/>
          <w:sz w:val="20"/>
          <w:szCs w:val="20"/>
        </w:rPr>
        <w:t>raspunde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silvicultura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competenta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teritorial</w:t>
      </w:r>
      <w:proofErr w:type="spellEnd"/>
      <w:r w:rsidRPr="00387BF5">
        <w:rPr>
          <w:rFonts w:asciiTheme="majorHAnsi" w:hAnsiTheme="majorHAnsi"/>
          <w:sz w:val="20"/>
          <w:szCs w:val="20"/>
        </w:rPr>
        <w:t xml:space="preserve">; in termen de 5 </w:t>
      </w:r>
      <w:proofErr w:type="spellStart"/>
      <w:r w:rsidRPr="00387BF5">
        <w:rPr>
          <w:rFonts w:asciiTheme="majorHAnsi" w:hAnsiTheme="majorHAnsi"/>
          <w:sz w:val="20"/>
          <w:szCs w:val="20"/>
        </w:rPr>
        <w:t>zile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lucratoare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structura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teritoriala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specialitate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autoritatii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publice</w:t>
      </w:r>
      <w:proofErr w:type="spellEnd"/>
      <w:r w:rsidRPr="00387BF5">
        <w:rPr>
          <w:rFonts w:asciiTheme="majorHAnsi" w:hAnsiTheme="majorHAnsi"/>
          <w:sz w:val="20"/>
          <w:szCs w:val="20"/>
        </w:rPr>
        <w:t xml:space="preserve"> centrale care </w:t>
      </w:r>
      <w:proofErr w:type="spellStart"/>
      <w:r w:rsidRPr="00387BF5">
        <w:rPr>
          <w:rFonts w:asciiTheme="majorHAnsi" w:hAnsiTheme="majorHAnsi"/>
          <w:sz w:val="20"/>
          <w:szCs w:val="20"/>
        </w:rPr>
        <w:t>raspunde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silvicultura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competenta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teritorial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transmite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autoritatii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publice</w:t>
      </w:r>
      <w:proofErr w:type="spellEnd"/>
      <w:r w:rsidRPr="00387BF5">
        <w:rPr>
          <w:rFonts w:asciiTheme="majorHAnsi" w:hAnsiTheme="majorHAnsi"/>
          <w:sz w:val="20"/>
          <w:szCs w:val="20"/>
        </w:rPr>
        <w:t xml:space="preserve"> centrale care </w:t>
      </w:r>
      <w:proofErr w:type="spellStart"/>
      <w:r w:rsidRPr="00387BF5">
        <w:rPr>
          <w:rFonts w:asciiTheme="majorHAnsi" w:hAnsiTheme="majorHAnsi"/>
          <w:sz w:val="20"/>
          <w:szCs w:val="20"/>
        </w:rPr>
        <w:t>raspunde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silvicultura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administrativ</w:t>
      </w:r>
      <w:proofErr w:type="spellEnd"/>
      <w:r w:rsidRPr="00387BF5">
        <w:rPr>
          <w:rFonts w:asciiTheme="majorHAnsi" w:hAnsiTheme="majorHAnsi"/>
          <w:sz w:val="20"/>
          <w:szCs w:val="20"/>
        </w:rPr>
        <w:t xml:space="preserve">, care are </w:t>
      </w:r>
      <w:proofErr w:type="spellStart"/>
      <w:r w:rsidRPr="00387BF5">
        <w:rPr>
          <w:rFonts w:asciiTheme="majorHAnsi" w:hAnsiTheme="majorHAnsi"/>
          <w:sz w:val="20"/>
          <w:szCs w:val="20"/>
        </w:rPr>
        <w:t>obligatia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postarii</w:t>
      </w:r>
      <w:proofErr w:type="spellEnd"/>
      <w:r w:rsidRPr="00387BF5">
        <w:rPr>
          <w:rFonts w:asciiTheme="majorHAnsi" w:hAnsiTheme="majorHAnsi"/>
          <w:sz w:val="20"/>
          <w:szCs w:val="20"/>
        </w:rPr>
        <w:t xml:space="preserve"> pe site-</w:t>
      </w:r>
      <w:proofErr w:type="spellStart"/>
      <w:r w:rsidRPr="00387BF5">
        <w:rPr>
          <w:rFonts w:asciiTheme="majorHAnsi" w:hAnsiTheme="majorHAnsi"/>
          <w:sz w:val="20"/>
          <w:szCs w:val="20"/>
        </w:rPr>
        <w: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acesteia</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respectarea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prevederilor</w:t>
      </w:r>
      <w:proofErr w:type="spellEnd"/>
      <w:r w:rsidRPr="00387BF5">
        <w:rPr>
          <w:rFonts w:asciiTheme="majorHAnsi" w:hAnsiTheme="majorHAnsi"/>
          <w:sz w:val="20"/>
          <w:szCs w:val="20"/>
        </w:rPr>
        <w:t xml:space="preserve"> art. 8 </w:t>
      </w:r>
      <w:proofErr w:type="spellStart"/>
      <w:r w:rsidRPr="00387BF5">
        <w:rPr>
          <w:rFonts w:asciiTheme="majorHAnsi" w:hAnsiTheme="majorHAnsi"/>
          <w:sz w:val="20"/>
          <w:szCs w:val="20"/>
        </w:rPr>
        <w:t>alin</w:t>
      </w:r>
      <w:proofErr w:type="spellEnd"/>
      <w:r w:rsidRPr="00387BF5">
        <w:rPr>
          <w:rFonts w:asciiTheme="majorHAnsi" w:hAnsiTheme="majorHAnsi"/>
          <w:sz w:val="20"/>
          <w:szCs w:val="20"/>
        </w:rPr>
        <w:t>. (3);</w:t>
      </w:r>
    </w:p>
    <w:p w14:paraId="7C51029A"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g) </w:t>
      </w:r>
      <w:r w:rsidRPr="00387BF5">
        <w:rPr>
          <w:rFonts w:asciiTheme="majorHAnsi" w:hAnsiTheme="majorHAnsi"/>
          <w:sz w:val="20"/>
          <w:szCs w:val="20"/>
        </w:rPr>
        <w:t xml:space="preserve">a </w:t>
      </w:r>
      <w:r w:rsidRPr="00387BF5">
        <w:rPr>
          <w:rFonts w:asciiTheme="majorHAnsi" w:eastAsiaTheme="minorHAnsi" w:hAnsiTheme="majorHAnsi" w:cs="VerdanaRegular"/>
          <w:sz w:val="20"/>
          <w:szCs w:val="20"/>
          <w:lang w:val="ro-RO"/>
        </w:rPr>
        <w:t xml:space="preserve">avut contracte de masă lemnoasă pe picior reziliate în ultimele 3 luni anterior datei </w:t>
      </w:r>
      <w:proofErr w:type="spellStart"/>
      <w:r w:rsidRPr="00387BF5">
        <w:rPr>
          <w:rFonts w:asciiTheme="majorHAnsi" w:eastAsiaTheme="minorHAnsi" w:hAnsiTheme="majorHAnsi" w:cs="VerdanaRegular"/>
          <w:sz w:val="20"/>
          <w:szCs w:val="20"/>
          <w:lang w:val="ro-RO"/>
        </w:rPr>
        <w:t>licitaţiei</w:t>
      </w:r>
      <w:proofErr w:type="spellEnd"/>
      <w:r w:rsidRPr="00387BF5">
        <w:rPr>
          <w:rFonts w:asciiTheme="majorHAnsi" w:eastAsiaTheme="minorHAnsi" w:hAnsiTheme="majorHAnsi" w:cs="VerdanaRegular"/>
          <w:sz w:val="20"/>
          <w:szCs w:val="20"/>
          <w:lang w:val="ro-RO"/>
        </w:rPr>
        <w:t xml:space="preserve">, din culpa sa, cu organizatorul </w:t>
      </w:r>
      <w:proofErr w:type="spellStart"/>
      <w:r w:rsidRPr="00387BF5">
        <w:rPr>
          <w:rFonts w:asciiTheme="majorHAnsi" w:eastAsiaTheme="minorHAnsi" w:hAnsiTheme="majorHAnsi" w:cs="VerdanaRegular"/>
          <w:sz w:val="20"/>
          <w:szCs w:val="20"/>
          <w:lang w:val="ro-RO"/>
        </w:rPr>
        <w:t>licitaţiei</w:t>
      </w:r>
      <w:proofErr w:type="spellEnd"/>
      <w:r w:rsidRPr="00387BF5">
        <w:rPr>
          <w:rFonts w:asciiTheme="majorHAnsi" w:eastAsiaTheme="minorHAnsi" w:hAnsiTheme="majorHAnsi" w:cs="VerdanaRegular"/>
          <w:sz w:val="20"/>
          <w:szCs w:val="20"/>
          <w:lang w:val="ro-RO"/>
        </w:rPr>
        <w:t xml:space="preserve"> pentru masă lemnoasă pe picior, respectiv nu a încheiat în</w:t>
      </w:r>
    </w:p>
    <w:p w14:paraId="4ADDC65B"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Regular"/>
          <w:sz w:val="20"/>
          <w:szCs w:val="20"/>
          <w:lang w:val="ro-RO"/>
        </w:rPr>
        <w:t xml:space="preserve">ultimele 3 luni anterior </w:t>
      </w:r>
      <w:proofErr w:type="spellStart"/>
      <w:r w:rsidRPr="00387BF5">
        <w:rPr>
          <w:rFonts w:asciiTheme="majorHAnsi" w:eastAsiaTheme="minorHAnsi" w:hAnsiTheme="majorHAnsi" w:cs="VerdanaRegular"/>
          <w:sz w:val="20"/>
          <w:szCs w:val="20"/>
          <w:lang w:val="ro-RO"/>
        </w:rPr>
        <w:t>licitaţiei</w:t>
      </w:r>
      <w:proofErr w:type="spellEnd"/>
      <w:r w:rsidRPr="00387BF5">
        <w:rPr>
          <w:rFonts w:asciiTheme="majorHAnsi" w:eastAsiaTheme="minorHAnsi" w:hAnsiTheme="majorHAnsi" w:cs="VerdanaRegular"/>
          <w:sz w:val="20"/>
          <w:szCs w:val="20"/>
          <w:lang w:val="ro-RO"/>
        </w:rPr>
        <w:t>, din culpa sa, sau a cesionat contrar prevederilor prezentului regulament contracte pentru masă lemnoasă pe picior pentru care a fost declarat adjudecatar;</w:t>
      </w:r>
    </w:p>
    <w:p w14:paraId="390F6701"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Regular"/>
          <w:sz w:val="20"/>
          <w:szCs w:val="20"/>
          <w:lang w:val="ro-RO"/>
        </w:rPr>
        <w:t xml:space="preserve">h) la data </w:t>
      </w:r>
      <w:proofErr w:type="spellStart"/>
      <w:r w:rsidRPr="00387BF5">
        <w:rPr>
          <w:rFonts w:asciiTheme="majorHAnsi" w:eastAsiaTheme="minorHAnsi" w:hAnsiTheme="majorHAnsi" w:cs="VerdanaRegular"/>
          <w:sz w:val="20"/>
          <w:szCs w:val="20"/>
          <w:lang w:val="ro-RO"/>
        </w:rPr>
        <w:t>preselecţiei</w:t>
      </w:r>
      <w:proofErr w:type="spellEnd"/>
      <w:r w:rsidRPr="00387BF5">
        <w:rPr>
          <w:rFonts w:asciiTheme="majorHAnsi" w:eastAsiaTheme="minorHAnsi" w:hAnsiTheme="majorHAnsi" w:cs="VerdanaRegular"/>
          <w:sz w:val="20"/>
          <w:szCs w:val="20"/>
          <w:lang w:val="ro-RO"/>
        </w:rPr>
        <w:t xml:space="preserve"> are acumulate cel </w:t>
      </w:r>
      <w:proofErr w:type="spellStart"/>
      <w:r w:rsidRPr="00387BF5">
        <w:rPr>
          <w:rFonts w:asciiTheme="majorHAnsi" w:eastAsiaTheme="minorHAnsi" w:hAnsiTheme="majorHAnsi" w:cs="VerdanaRegular"/>
          <w:sz w:val="20"/>
          <w:szCs w:val="20"/>
          <w:lang w:val="ro-RO"/>
        </w:rPr>
        <w:t>puţin</w:t>
      </w:r>
      <w:proofErr w:type="spellEnd"/>
      <w:r w:rsidRPr="00387BF5">
        <w:rPr>
          <w:rFonts w:asciiTheme="majorHAnsi" w:eastAsiaTheme="minorHAnsi" w:hAnsiTheme="majorHAnsi" w:cs="VerdanaRegular"/>
          <w:sz w:val="20"/>
          <w:szCs w:val="20"/>
          <w:lang w:val="ro-RO"/>
        </w:rPr>
        <w:t xml:space="preserve"> 25 de puncte de penalizare, conform prevederilor Legii nr. 171/2010, cu modificările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completările ulterioare.</w:t>
      </w:r>
    </w:p>
    <w:p w14:paraId="1EEF51F4" w14:textId="77777777" w:rsidR="007F3116" w:rsidRPr="00387BF5" w:rsidRDefault="007F3116" w:rsidP="007F3116">
      <w:pPr>
        <w:autoSpaceDE w:val="0"/>
        <w:autoSpaceDN w:val="0"/>
        <w:adjustRightInd w:val="0"/>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4.8. Operatorii economici/Grupurile de operatori economici nu participa la ședința comisiei de preselecție, </w:t>
      </w:r>
    </w:p>
    <w:p w14:paraId="5E27C72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4.9. </w:t>
      </w:r>
      <w:r w:rsidRPr="00387BF5">
        <w:rPr>
          <w:rFonts w:asciiTheme="majorHAnsi" w:hAnsiTheme="majorHAnsi"/>
          <w:sz w:val="20"/>
          <w:szCs w:val="20"/>
        </w:rPr>
        <w:t xml:space="preserve">La </w:t>
      </w:r>
      <w:proofErr w:type="spellStart"/>
      <w:r w:rsidRPr="00387BF5">
        <w:rPr>
          <w:rFonts w:asciiTheme="majorHAnsi" w:hAnsiTheme="majorHAnsi"/>
          <w:sz w:val="20"/>
          <w:szCs w:val="20"/>
        </w:rPr>
        <w:t>sfarsitul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sedintei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preselectie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comisia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incheie</w:t>
      </w:r>
      <w:proofErr w:type="spellEnd"/>
      <w:r w:rsidRPr="00387BF5">
        <w:rPr>
          <w:rFonts w:asciiTheme="majorHAnsi" w:hAnsiTheme="majorHAnsi"/>
          <w:sz w:val="20"/>
          <w:szCs w:val="20"/>
        </w:rPr>
        <w:t xml:space="preserve"> un </w:t>
      </w:r>
      <w:proofErr w:type="spellStart"/>
      <w:r w:rsidRPr="00387BF5">
        <w:rPr>
          <w:rFonts w:asciiTheme="majorHAnsi" w:hAnsiTheme="majorHAnsi"/>
          <w:sz w:val="20"/>
          <w:szCs w:val="20"/>
        </w:rPr>
        <w:t>proces</w:t>
      </w:r>
      <w:proofErr w:type="spellEnd"/>
      <w:r w:rsidRPr="00387BF5">
        <w:rPr>
          <w:rFonts w:asciiTheme="majorHAnsi" w:hAnsiTheme="majorHAnsi"/>
          <w:sz w:val="20"/>
          <w:szCs w:val="20"/>
        </w:rPr>
        <w:t xml:space="preserve">-verbal in care se </w:t>
      </w:r>
      <w:proofErr w:type="spellStart"/>
      <w:r w:rsidRPr="00387BF5">
        <w:rPr>
          <w:rFonts w:asciiTheme="majorHAnsi" w:hAnsiTheme="majorHAnsi"/>
          <w:sz w:val="20"/>
          <w:szCs w:val="20"/>
        </w:rPr>
        <w:t>consemneaza</w:t>
      </w:r>
      <w:proofErr w:type="spellEnd"/>
      <w:r w:rsidRPr="00387BF5">
        <w:rPr>
          <w:rFonts w:asciiTheme="majorHAnsi" w:hAnsiTheme="majorHAnsi"/>
          <w:sz w:val="20"/>
          <w:szCs w:val="20"/>
        </w:rPr>
        <w:t xml:space="preserve">: data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locul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desfasurarii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preselectiei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membrii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comisiei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preselectie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prezenti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solicitantii</w:t>
      </w:r>
      <w:proofErr w:type="spellEnd"/>
      <w:r w:rsidRPr="00387BF5">
        <w:rPr>
          <w:rFonts w:asciiTheme="majorHAnsi" w:hAnsiTheme="majorHAnsi"/>
          <w:sz w:val="20"/>
          <w:szCs w:val="20"/>
        </w:rPr>
        <w:t xml:space="preserve"> care s-au </w:t>
      </w:r>
      <w:proofErr w:type="spellStart"/>
      <w:r w:rsidRPr="00387BF5">
        <w:rPr>
          <w:rFonts w:asciiTheme="majorHAnsi" w:hAnsiTheme="majorHAnsi"/>
          <w:sz w:val="20"/>
          <w:szCs w:val="20"/>
        </w:rPr>
        <w:t>inscris</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vederea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participarii</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solicitantii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admisi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maxim de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pe care </w:t>
      </w:r>
      <w:proofErr w:type="spellStart"/>
      <w:r w:rsidRPr="00387BF5">
        <w:rPr>
          <w:rFonts w:asciiTheme="majorHAnsi" w:hAnsiTheme="majorHAnsi"/>
          <w:sz w:val="20"/>
          <w:szCs w:val="20"/>
        </w:rPr>
        <w:t>acestia</w:t>
      </w:r>
      <w:proofErr w:type="spellEnd"/>
      <w:r w:rsidRPr="00387BF5">
        <w:rPr>
          <w:rFonts w:asciiTheme="majorHAnsi" w:hAnsiTheme="majorHAnsi"/>
          <w:sz w:val="20"/>
          <w:szCs w:val="20"/>
        </w:rPr>
        <w:t xml:space="preserve"> il </w:t>
      </w:r>
      <w:proofErr w:type="spellStart"/>
      <w:r w:rsidRPr="00387BF5">
        <w:rPr>
          <w:rFonts w:asciiTheme="majorHAnsi" w:hAnsiTheme="majorHAnsi"/>
          <w:sz w:val="20"/>
          <w:szCs w:val="20"/>
        </w:rPr>
        <w:t>mai</w:t>
      </w:r>
      <w:proofErr w:type="spellEnd"/>
      <w:r w:rsidRPr="00387BF5">
        <w:rPr>
          <w:rFonts w:asciiTheme="majorHAnsi" w:hAnsiTheme="majorHAnsi"/>
          <w:sz w:val="20"/>
          <w:szCs w:val="20"/>
        </w:rPr>
        <w:t xml:space="preserve"> pot, la data </w:t>
      </w:r>
      <w:proofErr w:type="spellStart"/>
      <w:r w:rsidRPr="00387BF5">
        <w:rPr>
          <w:rFonts w:asciiTheme="majorHAnsi" w:hAnsiTheme="majorHAnsi"/>
          <w:sz w:val="20"/>
          <w:szCs w:val="20"/>
        </w:rPr>
        <w:t>preselectiei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w:t>
      </w:r>
      <w:proofErr w:type="spellEnd"/>
      <w:r w:rsidRPr="00387BF5">
        <w:rPr>
          <w:rFonts w:asciiTheme="majorHAnsi" w:hAnsiTheme="majorHAnsi"/>
          <w:sz w:val="20"/>
          <w:szCs w:val="20"/>
        </w:rPr>
        <w:t xml:space="preserve"> conform </w:t>
      </w:r>
      <w:proofErr w:type="spellStart"/>
      <w:r w:rsidRPr="00387BF5">
        <w:rPr>
          <w:rFonts w:asciiTheme="majorHAnsi" w:hAnsiTheme="majorHAnsi"/>
          <w:sz w:val="20"/>
          <w:szCs w:val="20"/>
        </w:rPr>
        <w:t>datelor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inregistrate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documentele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prevazute</w:t>
      </w:r>
      <w:proofErr w:type="spellEnd"/>
      <w:r w:rsidRPr="00387BF5">
        <w:rPr>
          <w:rFonts w:asciiTheme="majorHAnsi" w:hAnsiTheme="majorHAnsi"/>
          <w:sz w:val="20"/>
          <w:szCs w:val="20"/>
        </w:rPr>
        <w:t xml:space="preserve"> la art. 21 </w:t>
      </w:r>
      <w:proofErr w:type="spellStart"/>
      <w:r w:rsidRPr="00387BF5">
        <w:rPr>
          <w:rFonts w:asciiTheme="majorHAnsi" w:hAnsiTheme="majorHAnsi"/>
          <w:sz w:val="20"/>
          <w:szCs w:val="20"/>
        </w:rPr>
        <w:t>alin</w:t>
      </w:r>
      <w:proofErr w:type="spellEnd"/>
      <w:r w:rsidRPr="00387BF5">
        <w:rPr>
          <w:rFonts w:asciiTheme="majorHAnsi" w:hAnsiTheme="majorHAnsi"/>
          <w:sz w:val="20"/>
          <w:szCs w:val="20"/>
        </w:rPr>
        <w:t xml:space="preserve">. (5), </w:t>
      </w:r>
      <w:proofErr w:type="spellStart"/>
      <w:r w:rsidRPr="00387BF5">
        <w:rPr>
          <w:rFonts w:asciiTheme="majorHAnsi" w:hAnsiTheme="majorHAnsi"/>
          <w:sz w:val="20"/>
          <w:szCs w:val="20"/>
        </w:rPr>
        <w:t>solicitantii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respinsi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motivul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respingerii</w:t>
      </w:r>
      <w:proofErr w:type="spellEnd"/>
      <w:r w:rsidRPr="00387BF5">
        <w:rPr>
          <w:rFonts w:asciiTheme="majorHAnsi" w:hAnsiTheme="majorHAnsi"/>
          <w:sz w:val="20"/>
          <w:szCs w:val="20"/>
        </w:rPr>
        <w:t xml:space="preserve"> lor, </w:t>
      </w:r>
      <w:proofErr w:type="spellStart"/>
      <w:r w:rsidRPr="00387BF5">
        <w:rPr>
          <w:rFonts w:asciiTheme="majorHAnsi" w:hAnsiTheme="majorHAnsi"/>
          <w:sz w:val="20"/>
          <w:szCs w:val="20"/>
        </w:rPr>
        <w:t>observatii</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privire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organizarea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desfasurarea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preselectiei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ora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afisarii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rezultatului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preselectiei</w:t>
      </w:r>
      <w:proofErr w:type="spellEnd"/>
      <w:r w:rsidRPr="00387BF5">
        <w:rPr>
          <w:rFonts w:asciiTheme="majorHAnsi" w:hAnsiTheme="majorHAnsi"/>
          <w:sz w:val="20"/>
          <w:szCs w:val="20"/>
        </w:rPr>
        <w:t xml:space="preserve">. </w:t>
      </w:r>
    </w:p>
    <w:p w14:paraId="370FB78D"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4.10. </w:t>
      </w:r>
      <w:proofErr w:type="spellStart"/>
      <w:r w:rsidRPr="00387BF5">
        <w:rPr>
          <w:rFonts w:asciiTheme="majorHAnsi" w:hAnsiTheme="majorHAnsi"/>
          <w:sz w:val="20"/>
          <w:szCs w:val="20"/>
        </w:rPr>
        <w:t>Procesul</w:t>
      </w:r>
      <w:proofErr w:type="spellEnd"/>
      <w:r w:rsidRPr="00387BF5">
        <w:rPr>
          <w:rFonts w:asciiTheme="majorHAnsi" w:hAnsiTheme="majorHAnsi"/>
          <w:sz w:val="20"/>
          <w:szCs w:val="20"/>
        </w:rPr>
        <w:t xml:space="preserve">-verbal de </w:t>
      </w:r>
      <w:proofErr w:type="spellStart"/>
      <w:r w:rsidRPr="00387BF5">
        <w:rPr>
          <w:rFonts w:asciiTheme="majorHAnsi" w:hAnsiTheme="majorHAnsi"/>
          <w:sz w:val="20"/>
          <w:szCs w:val="20"/>
        </w:rPr>
        <w:t>preselectie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dupa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semnarea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catre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membrii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comisiei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prezenti</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inregistreaza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registrul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corespondenta</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organizatorului</w:t>
      </w:r>
      <w:proofErr w:type="spellEnd"/>
      <w:r w:rsidRPr="00387BF5">
        <w:rPr>
          <w:rFonts w:asciiTheme="majorHAnsi" w:hAnsiTheme="majorHAnsi"/>
          <w:sz w:val="20"/>
          <w:szCs w:val="20"/>
          <w:lang w:val="ro-RO"/>
        </w:rPr>
        <w:t>.</w:t>
      </w:r>
    </w:p>
    <w:p w14:paraId="71015F4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De asemenea, procesul verbal </w:t>
      </w:r>
      <w:r w:rsidRPr="00387BF5">
        <w:rPr>
          <w:rFonts w:asciiTheme="majorHAnsi" w:hAnsiTheme="majorHAnsi"/>
          <w:sz w:val="20"/>
          <w:szCs w:val="20"/>
        </w:rPr>
        <w:t xml:space="preserve">al </w:t>
      </w:r>
      <w:proofErr w:type="spellStart"/>
      <w:r w:rsidRPr="00387BF5">
        <w:rPr>
          <w:rFonts w:asciiTheme="majorHAnsi" w:hAnsiTheme="majorHAnsi"/>
          <w:sz w:val="20"/>
          <w:szCs w:val="20"/>
        </w:rPr>
        <w:t>comisiei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preselectie</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afiseaza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sediul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ocolului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posteaza</w:t>
      </w:r>
      <w:proofErr w:type="spellEnd"/>
      <w:r w:rsidRPr="00387BF5">
        <w:rPr>
          <w:rFonts w:asciiTheme="majorHAnsi" w:hAnsiTheme="majorHAnsi"/>
          <w:sz w:val="20"/>
          <w:szCs w:val="20"/>
        </w:rPr>
        <w:t xml:space="preserve"> pe site-urile </w:t>
      </w:r>
      <w:proofErr w:type="spellStart"/>
      <w:r w:rsidRPr="00387BF5">
        <w:rPr>
          <w:rFonts w:asciiTheme="majorHAnsi" w:hAnsiTheme="majorHAnsi"/>
          <w:sz w:val="20"/>
          <w:szCs w:val="20"/>
        </w:rPr>
        <w:t>unde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fost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anuntul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cel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tarziu</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ziua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lucratoare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urmatoare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preselectiei</w:t>
      </w:r>
      <w:proofErr w:type="spellEnd"/>
      <w:r w:rsidRPr="00387BF5">
        <w:rPr>
          <w:rFonts w:asciiTheme="majorHAnsi" w:hAnsiTheme="majorHAnsi"/>
          <w:sz w:val="20"/>
          <w:szCs w:val="20"/>
        </w:rPr>
        <w:t>.</w:t>
      </w:r>
    </w:p>
    <w:p w14:paraId="5CB13CCC" w14:textId="77777777" w:rsidR="007F3116" w:rsidRPr="00387BF5" w:rsidRDefault="007F3116" w:rsidP="007F3116">
      <w:pPr>
        <w:jc w:val="both"/>
        <w:rPr>
          <w:rFonts w:asciiTheme="majorHAnsi" w:hAnsiTheme="majorHAnsi"/>
          <w:sz w:val="20"/>
          <w:szCs w:val="20"/>
          <w:lang w:val="ro-RO"/>
        </w:rPr>
      </w:pPr>
      <w:proofErr w:type="spellStart"/>
      <w:r w:rsidRPr="00387BF5">
        <w:rPr>
          <w:rFonts w:asciiTheme="majorHAnsi" w:hAnsiTheme="majorHAnsi"/>
          <w:sz w:val="20"/>
          <w:szCs w:val="20"/>
        </w:rPr>
        <w:t>Operatorul</w:t>
      </w:r>
      <w:proofErr w:type="spellEnd"/>
      <w:r w:rsidRPr="00387BF5">
        <w:rPr>
          <w:rFonts w:asciiTheme="majorHAnsi" w:hAnsiTheme="majorHAnsi"/>
          <w:sz w:val="20"/>
          <w:szCs w:val="20"/>
        </w:rPr>
        <w:t xml:space="preserve"> economic care </w:t>
      </w:r>
      <w:proofErr w:type="spellStart"/>
      <w:r w:rsidRPr="00387BF5">
        <w:rPr>
          <w:rFonts w:asciiTheme="majorHAnsi" w:hAnsiTheme="majorHAnsi"/>
          <w:sz w:val="20"/>
          <w:szCs w:val="20"/>
        </w:rPr>
        <w:t>considera</w:t>
      </w:r>
      <w:proofErr w:type="spellEnd"/>
      <w:r w:rsidRPr="00387BF5">
        <w:rPr>
          <w:rFonts w:asciiTheme="majorHAnsi" w:hAnsiTheme="majorHAnsi"/>
          <w:sz w:val="20"/>
          <w:szCs w:val="20"/>
        </w:rPr>
        <w:t xml:space="preserve"> ca, din motive </w:t>
      </w:r>
      <w:proofErr w:type="spellStart"/>
      <w:r w:rsidRPr="00387BF5">
        <w:rPr>
          <w:rFonts w:asciiTheme="majorHAnsi" w:hAnsiTheme="majorHAnsi"/>
          <w:sz w:val="20"/>
          <w:szCs w:val="20"/>
        </w:rPr>
        <w:t>neintemeiate</w:t>
      </w:r>
      <w:proofErr w:type="spellEnd"/>
      <w:r w:rsidRPr="00387BF5">
        <w:rPr>
          <w:rFonts w:asciiTheme="majorHAnsi" w:hAnsiTheme="majorHAnsi"/>
          <w:sz w:val="20"/>
          <w:szCs w:val="20"/>
        </w:rPr>
        <w:t xml:space="preserve">, nu a </w:t>
      </w:r>
      <w:proofErr w:type="spellStart"/>
      <w:r w:rsidRPr="00387BF5">
        <w:rPr>
          <w:rFonts w:asciiTheme="majorHAnsi" w:hAnsiTheme="majorHAnsi"/>
          <w:sz w:val="20"/>
          <w:szCs w:val="20"/>
        </w:rPr>
        <w:t>fost</w:t>
      </w:r>
      <w:proofErr w:type="spellEnd"/>
      <w:r w:rsidRPr="00387BF5">
        <w:rPr>
          <w:rFonts w:asciiTheme="majorHAnsi" w:hAnsiTheme="majorHAnsi"/>
          <w:sz w:val="20"/>
          <w:szCs w:val="20"/>
        </w:rPr>
        <w:t xml:space="preserve"> admis </w:t>
      </w:r>
      <w:proofErr w:type="spellStart"/>
      <w:r w:rsidRPr="00387BF5">
        <w:rPr>
          <w:rFonts w:asciiTheme="majorHAnsi" w:hAnsiTheme="majorHAnsi"/>
          <w:sz w:val="20"/>
          <w:szCs w:val="20"/>
        </w:rPr>
        <w:t>sa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participe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poate</w:t>
      </w:r>
      <w:proofErr w:type="spellEnd"/>
      <w:r w:rsidRPr="00387BF5">
        <w:rPr>
          <w:rFonts w:asciiTheme="majorHAnsi" w:hAnsiTheme="majorHAnsi"/>
          <w:sz w:val="20"/>
          <w:szCs w:val="20"/>
        </w:rPr>
        <w:t xml:space="preserve"> face </w:t>
      </w:r>
      <w:proofErr w:type="spellStart"/>
      <w:r w:rsidRPr="00387BF5">
        <w:rPr>
          <w:rFonts w:asciiTheme="majorHAnsi" w:hAnsiTheme="majorHAnsi"/>
          <w:sz w:val="20"/>
          <w:szCs w:val="20"/>
        </w:rPr>
        <w:t>contestatie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Contestatia</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formuleaza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scris</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depune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sediul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organizatorului</w:t>
      </w:r>
      <w:proofErr w:type="spellEnd"/>
      <w:r w:rsidRPr="00387BF5">
        <w:rPr>
          <w:rFonts w:asciiTheme="majorHAnsi" w:hAnsiTheme="majorHAnsi"/>
          <w:sz w:val="20"/>
          <w:szCs w:val="20"/>
        </w:rPr>
        <w:t xml:space="preserve">, in termen de maximum 24 de ore de la data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afisarii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rezultatului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preselectiei</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situatia</w:t>
      </w:r>
      <w:proofErr w:type="spellEnd"/>
      <w:r w:rsidRPr="00387BF5">
        <w:rPr>
          <w:rFonts w:asciiTheme="majorHAnsi" w:hAnsiTheme="majorHAnsi"/>
          <w:sz w:val="20"/>
          <w:szCs w:val="20"/>
        </w:rPr>
        <w:t xml:space="preserve"> in care </w:t>
      </w:r>
      <w:proofErr w:type="spellStart"/>
      <w:r w:rsidRPr="00387BF5">
        <w:rPr>
          <w:rFonts w:asciiTheme="majorHAnsi" w:hAnsiTheme="majorHAnsi"/>
          <w:sz w:val="20"/>
          <w:szCs w:val="20"/>
        </w:rPr>
        <w:t>termenul</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implineste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intr</w:t>
      </w:r>
      <w:proofErr w:type="spellEnd"/>
      <w:r w:rsidRPr="00387BF5">
        <w:rPr>
          <w:rFonts w:asciiTheme="majorHAnsi" w:hAnsiTheme="majorHAnsi"/>
          <w:sz w:val="20"/>
          <w:szCs w:val="20"/>
        </w:rPr>
        <w:t xml:space="preserve">-o zi </w:t>
      </w:r>
      <w:proofErr w:type="spellStart"/>
      <w:r w:rsidRPr="00387BF5">
        <w:rPr>
          <w:rFonts w:asciiTheme="majorHAnsi" w:hAnsiTheme="majorHAnsi"/>
          <w:sz w:val="20"/>
          <w:szCs w:val="20"/>
        </w:rPr>
        <w:t>nelucratoare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acesta</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prelungeste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corespunzator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pana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urmatoarea</w:t>
      </w:r>
      <w:proofErr w:type="spellEnd"/>
      <w:r w:rsidRPr="00387BF5">
        <w:rPr>
          <w:rFonts w:asciiTheme="majorHAnsi" w:hAnsiTheme="majorHAnsi"/>
          <w:sz w:val="20"/>
          <w:szCs w:val="20"/>
        </w:rPr>
        <w:t xml:space="preserve"> zi </w:t>
      </w:r>
      <w:proofErr w:type="spellStart"/>
      <w:r w:rsidRPr="00387BF5">
        <w:rPr>
          <w:rFonts w:asciiTheme="majorHAnsi" w:hAnsiTheme="majorHAnsi"/>
          <w:sz w:val="20"/>
          <w:szCs w:val="20"/>
        </w:rPr>
        <w:t>lucratoare</w:t>
      </w:r>
      <w:proofErr w:type="spellEnd"/>
      <w:r w:rsidRPr="00387BF5">
        <w:rPr>
          <w:rFonts w:asciiTheme="majorHAnsi" w:hAnsiTheme="majorHAnsi"/>
          <w:sz w:val="20"/>
          <w:szCs w:val="20"/>
        </w:rPr>
        <w:t>.</w:t>
      </w:r>
    </w:p>
    <w:p w14:paraId="167650D4"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4.11. Operatorul economic </w:t>
      </w:r>
      <w:proofErr w:type="spellStart"/>
      <w:r w:rsidRPr="00387BF5">
        <w:rPr>
          <w:rFonts w:asciiTheme="majorHAnsi" w:hAnsiTheme="majorHAnsi"/>
          <w:sz w:val="20"/>
          <w:szCs w:val="20"/>
          <w:lang w:val="ro-RO"/>
        </w:rPr>
        <w:t>inscris</w:t>
      </w:r>
      <w:proofErr w:type="spellEnd"/>
      <w:r w:rsidRPr="00387BF5">
        <w:rPr>
          <w:rFonts w:asciiTheme="majorHAnsi" w:hAnsiTheme="majorHAnsi"/>
          <w:sz w:val="20"/>
          <w:szCs w:val="20"/>
          <w:lang w:val="ro-RO"/>
        </w:rPr>
        <w:t xml:space="preserve"> la licitație trebuie sa </w:t>
      </w:r>
      <w:proofErr w:type="spellStart"/>
      <w:r w:rsidRPr="00387BF5">
        <w:rPr>
          <w:rFonts w:asciiTheme="majorHAnsi" w:hAnsiTheme="majorHAnsi"/>
          <w:sz w:val="20"/>
          <w:szCs w:val="20"/>
          <w:lang w:val="ro-RO"/>
        </w:rPr>
        <w:t>faca</w:t>
      </w:r>
      <w:proofErr w:type="spellEnd"/>
      <w:r w:rsidRPr="00387BF5">
        <w:rPr>
          <w:rFonts w:asciiTheme="majorHAnsi" w:hAnsiTheme="majorHAnsi"/>
          <w:sz w:val="20"/>
          <w:szCs w:val="20"/>
          <w:lang w:val="ro-RO"/>
        </w:rPr>
        <w:t xml:space="preserve"> dovada </w:t>
      </w:r>
      <w:proofErr w:type="spellStart"/>
      <w:r w:rsidRPr="00387BF5">
        <w:rPr>
          <w:rFonts w:asciiTheme="majorHAnsi" w:hAnsiTheme="majorHAnsi"/>
          <w:sz w:val="20"/>
          <w:szCs w:val="20"/>
          <w:lang w:val="ro-RO"/>
        </w:rPr>
        <w:t>achitarii</w:t>
      </w:r>
      <w:proofErr w:type="spellEnd"/>
      <w:r w:rsidRPr="00387BF5">
        <w:rPr>
          <w:rFonts w:asciiTheme="majorHAnsi" w:hAnsiTheme="majorHAnsi"/>
          <w:sz w:val="20"/>
          <w:szCs w:val="20"/>
          <w:lang w:val="ro-RO"/>
        </w:rPr>
        <w:t xml:space="preserve">, anterior începerii ședinței de licitație. în contul R.P.L. Ocolul Silvic Dealul Sibiului R.A. RO85RZBR0000060006407362 (deschis la RAIFFEISEN SIBIU), prin instrumente bancare legale decontabile până </w:t>
      </w:r>
      <w:r w:rsidRPr="00387BF5">
        <w:rPr>
          <w:rFonts w:asciiTheme="majorHAnsi" w:hAnsiTheme="majorHAnsi" w:cs="Arial"/>
          <w:sz w:val="20"/>
          <w:szCs w:val="20"/>
          <w:lang w:val="ro-RO"/>
        </w:rPr>
        <w:t xml:space="preserve">la </w:t>
      </w:r>
      <w:r w:rsidRPr="00387BF5">
        <w:rPr>
          <w:rFonts w:asciiTheme="majorHAnsi" w:hAnsiTheme="majorHAnsi"/>
          <w:sz w:val="20"/>
          <w:szCs w:val="20"/>
          <w:lang w:val="ro-RO"/>
        </w:rPr>
        <w:t xml:space="preserve">începerea licitației si certificate de banca sau în numerar la casieria R.P.L. Ocolul Silvic Dealul Sibiului R.A. (In limita sumei de 5000 lei/zi), tariful de participare la licitație in valoare de 150.00 lei precum și </w:t>
      </w:r>
      <w:proofErr w:type="spellStart"/>
      <w:r w:rsidRPr="00387BF5">
        <w:rPr>
          <w:rFonts w:asciiTheme="majorHAnsi" w:hAnsiTheme="majorHAnsi"/>
          <w:sz w:val="20"/>
          <w:szCs w:val="20"/>
        </w:rPr>
        <w:t>garantiei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de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pe care </w:t>
      </w:r>
      <w:proofErr w:type="spellStart"/>
      <w:r w:rsidRPr="00387BF5">
        <w:rPr>
          <w:rFonts w:asciiTheme="majorHAnsi" w:hAnsiTheme="majorHAnsi"/>
          <w:sz w:val="20"/>
          <w:szCs w:val="20"/>
        </w:rPr>
        <w:t>intentioneaza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w:t>
      </w:r>
      <w:proofErr w:type="spellEnd"/>
      <w:r w:rsidRPr="00387BF5">
        <w:rPr>
          <w:rFonts w:asciiTheme="majorHAnsi" w:hAnsiTheme="majorHAnsi"/>
          <w:sz w:val="20"/>
          <w:szCs w:val="20"/>
        </w:rPr>
        <w:t xml:space="preserve"> il </w:t>
      </w:r>
      <w:proofErr w:type="spellStart"/>
      <w:r w:rsidRPr="00387BF5">
        <w:rPr>
          <w:rFonts w:asciiTheme="majorHAnsi" w:hAnsiTheme="majorHAnsi"/>
          <w:sz w:val="20"/>
          <w:szCs w:val="20"/>
        </w:rPr>
        <w:t>cumpere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cuantum</w:t>
      </w:r>
      <w:proofErr w:type="spellEnd"/>
      <w:r w:rsidRPr="00387BF5">
        <w:rPr>
          <w:rFonts w:asciiTheme="majorHAnsi" w:hAnsiTheme="majorHAnsi"/>
          <w:sz w:val="20"/>
          <w:szCs w:val="20"/>
        </w:rPr>
        <w:t xml:space="preserve"> de 5% din </w:t>
      </w:r>
      <w:proofErr w:type="spellStart"/>
      <w:r w:rsidRPr="00387BF5">
        <w:rPr>
          <w:rFonts w:asciiTheme="majorHAnsi" w:hAnsiTheme="majorHAnsi"/>
          <w:sz w:val="20"/>
          <w:szCs w:val="20"/>
        </w:rPr>
        <w:t>valoarea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pornire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fara</w:t>
      </w:r>
      <w:proofErr w:type="spellEnd"/>
      <w:r w:rsidRPr="00387BF5">
        <w:rPr>
          <w:rFonts w:asciiTheme="majorHAnsi" w:hAnsiTheme="majorHAnsi"/>
          <w:sz w:val="20"/>
          <w:szCs w:val="20"/>
        </w:rPr>
        <w:t xml:space="preserve"> TVA; in </w:t>
      </w:r>
      <w:proofErr w:type="spellStart"/>
      <w:r w:rsidRPr="00387BF5">
        <w:rPr>
          <w:rFonts w:asciiTheme="majorHAnsi" w:hAnsiTheme="majorHAnsi"/>
          <w:sz w:val="20"/>
          <w:szCs w:val="20"/>
        </w:rPr>
        <w:t>cazul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plic</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inchis</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poate</w:t>
      </w:r>
      <w:proofErr w:type="spellEnd"/>
      <w:r w:rsidRPr="00387BF5">
        <w:rPr>
          <w:rFonts w:asciiTheme="majorHAnsi" w:hAnsiTheme="majorHAnsi"/>
          <w:sz w:val="20"/>
          <w:szCs w:val="20"/>
        </w:rPr>
        <w:t xml:space="preserve"> fi </w:t>
      </w:r>
      <w:proofErr w:type="spellStart"/>
      <w:r w:rsidRPr="00387BF5">
        <w:rPr>
          <w:rFonts w:asciiTheme="majorHAnsi" w:hAnsiTheme="majorHAnsi"/>
          <w:sz w:val="20"/>
          <w:szCs w:val="20"/>
        </w:rPr>
        <w:t>mai</w:t>
      </w:r>
      <w:proofErr w:type="spellEnd"/>
      <w:r w:rsidRPr="00387BF5">
        <w:rPr>
          <w:rFonts w:asciiTheme="majorHAnsi" w:hAnsiTheme="majorHAnsi"/>
          <w:sz w:val="20"/>
          <w:szCs w:val="20"/>
        </w:rPr>
        <w:t xml:space="preserve"> mica </w:t>
      </w:r>
      <w:proofErr w:type="spellStart"/>
      <w:r w:rsidRPr="00387BF5">
        <w:rPr>
          <w:rFonts w:asciiTheme="majorHAnsi" w:hAnsiTheme="majorHAnsi"/>
          <w:sz w:val="20"/>
          <w:szCs w:val="20"/>
        </w:rPr>
        <w:t>decat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suma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partizilor</w:t>
      </w:r>
      <w:proofErr w:type="spellEnd"/>
      <w:r w:rsidRPr="00387BF5">
        <w:rPr>
          <w:rFonts w:asciiTheme="majorHAnsi" w:hAnsiTheme="majorHAnsi"/>
          <w:sz w:val="20"/>
          <w:szCs w:val="20"/>
        </w:rPr>
        <w:t>/</w:t>
      </w:r>
      <w:proofErr w:type="spellStart"/>
      <w:r w:rsidRPr="00387BF5">
        <w:rPr>
          <w:rFonts w:asciiTheme="majorHAnsi" w:hAnsiTheme="majorHAnsi"/>
          <w:sz w:val="20"/>
          <w:szCs w:val="20"/>
        </w:rPr>
        <w:t>grupajelor</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partizi</w:t>
      </w:r>
      <w:proofErr w:type="spellEnd"/>
      <w:r w:rsidRPr="00387BF5">
        <w:rPr>
          <w:rFonts w:asciiTheme="majorHAnsi" w:hAnsiTheme="majorHAnsi"/>
          <w:sz w:val="20"/>
          <w:szCs w:val="20"/>
        </w:rPr>
        <w:t>/</w:t>
      </w:r>
      <w:proofErr w:type="spellStart"/>
      <w:r w:rsidRPr="00387BF5">
        <w:rPr>
          <w:rFonts w:asciiTheme="majorHAnsi" w:hAnsiTheme="majorHAnsi"/>
          <w:sz w:val="20"/>
          <w:szCs w:val="20"/>
        </w:rPr>
        <w:t>loturilor</w:t>
      </w:r>
      <w:proofErr w:type="spellEnd"/>
      <w:r w:rsidRPr="00387BF5">
        <w:rPr>
          <w:rFonts w:asciiTheme="majorHAnsi" w:hAnsiTheme="majorHAnsi"/>
          <w:sz w:val="20"/>
          <w:szCs w:val="20"/>
        </w:rPr>
        <w:t>/</w:t>
      </w:r>
      <w:proofErr w:type="spellStart"/>
      <w:r w:rsidRPr="00387BF5">
        <w:rPr>
          <w:rFonts w:asciiTheme="majorHAnsi" w:hAnsiTheme="majorHAnsi"/>
          <w:sz w:val="20"/>
          <w:szCs w:val="20"/>
        </w:rPr>
        <w:t>pieselor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care se </w:t>
      </w:r>
      <w:proofErr w:type="spellStart"/>
      <w:r w:rsidRPr="00387BF5">
        <w:rPr>
          <w:rFonts w:asciiTheme="majorHAnsi" w:hAnsiTheme="majorHAnsi"/>
          <w:sz w:val="20"/>
          <w:szCs w:val="20"/>
        </w:rPr>
        <w:t>depune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oferta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plic</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dar</w:t>
      </w:r>
      <w:proofErr w:type="spellEnd"/>
      <w:r w:rsidRPr="00387BF5">
        <w:rPr>
          <w:rFonts w:asciiTheme="majorHAnsi" w:hAnsiTheme="majorHAnsi"/>
          <w:sz w:val="20"/>
          <w:szCs w:val="20"/>
        </w:rPr>
        <w:t xml:space="preserve"> nu </w:t>
      </w:r>
      <w:proofErr w:type="spellStart"/>
      <w:r w:rsidRPr="00387BF5">
        <w:rPr>
          <w:rFonts w:asciiTheme="majorHAnsi" w:hAnsiTheme="majorHAnsi"/>
          <w:sz w:val="20"/>
          <w:szCs w:val="20"/>
        </w:rPr>
        <w:t>mai</w:t>
      </w:r>
      <w:proofErr w:type="spellEnd"/>
      <w:r w:rsidRPr="00387BF5">
        <w:rPr>
          <w:rFonts w:asciiTheme="majorHAnsi" w:hAnsiTheme="majorHAnsi"/>
          <w:sz w:val="20"/>
          <w:szCs w:val="20"/>
        </w:rPr>
        <w:t xml:space="preserve"> mica </w:t>
      </w:r>
      <w:proofErr w:type="spellStart"/>
      <w:r w:rsidRPr="00387BF5">
        <w:rPr>
          <w:rFonts w:asciiTheme="majorHAnsi" w:hAnsiTheme="majorHAnsi"/>
          <w:sz w:val="20"/>
          <w:szCs w:val="20"/>
        </w:rPr>
        <w:t>decat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mai</w:t>
      </w:r>
      <w:proofErr w:type="spellEnd"/>
      <w:r w:rsidRPr="00387BF5">
        <w:rPr>
          <w:rFonts w:asciiTheme="majorHAnsi" w:hAnsiTheme="majorHAnsi"/>
          <w:sz w:val="20"/>
          <w:szCs w:val="20"/>
        </w:rPr>
        <w:t xml:space="preserve"> mare </w:t>
      </w:r>
      <w:proofErr w:type="spellStart"/>
      <w:r w:rsidRPr="00387BF5">
        <w:rPr>
          <w:rFonts w:asciiTheme="majorHAnsi" w:hAnsiTheme="majorHAnsi"/>
          <w:sz w:val="20"/>
          <w:szCs w:val="20"/>
        </w:rPr>
        <w:t>garantie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partidei</w:t>
      </w:r>
      <w:proofErr w:type="spellEnd"/>
      <w:r w:rsidRPr="00387BF5">
        <w:rPr>
          <w:rFonts w:asciiTheme="majorHAnsi" w:hAnsiTheme="majorHAnsi"/>
          <w:sz w:val="20"/>
          <w:szCs w:val="20"/>
        </w:rPr>
        <w:t>/</w:t>
      </w:r>
      <w:proofErr w:type="spellStart"/>
      <w:r w:rsidRPr="00387BF5">
        <w:rPr>
          <w:rFonts w:asciiTheme="majorHAnsi" w:hAnsiTheme="majorHAnsi"/>
          <w:sz w:val="20"/>
          <w:szCs w:val="20"/>
        </w:rPr>
        <w:t>lotului</w:t>
      </w:r>
      <w:proofErr w:type="spellEnd"/>
      <w:r w:rsidRPr="00387BF5">
        <w:rPr>
          <w:rFonts w:asciiTheme="majorHAnsi" w:hAnsiTheme="majorHAnsi"/>
          <w:sz w:val="20"/>
          <w:szCs w:val="20"/>
        </w:rPr>
        <w:t>/</w:t>
      </w:r>
      <w:proofErr w:type="spellStart"/>
      <w:r w:rsidRPr="00387BF5">
        <w:rPr>
          <w:rFonts w:asciiTheme="majorHAnsi" w:hAnsiTheme="majorHAnsi"/>
          <w:sz w:val="20"/>
          <w:szCs w:val="20"/>
        </w:rPr>
        <w:t>piesei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care a </w:t>
      </w:r>
      <w:proofErr w:type="spellStart"/>
      <w:r w:rsidRPr="00387BF5">
        <w:rPr>
          <w:rFonts w:asciiTheme="majorHAnsi" w:hAnsiTheme="majorHAnsi"/>
          <w:sz w:val="20"/>
          <w:szCs w:val="20"/>
        </w:rPr>
        <w:t>depus</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oferta</w:t>
      </w:r>
      <w:proofErr w:type="spellEnd"/>
      <w:r w:rsidRPr="00387BF5">
        <w:rPr>
          <w:rFonts w:asciiTheme="majorHAnsi" w:hAnsiTheme="majorHAnsi"/>
          <w:sz w:val="20"/>
          <w:szCs w:val="20"/>
        </w:rPr>
        <w:t xml:space="preserve">; </w:t>
      </w:r>
      <w:r w:rsidRPr="00387BF5">
        <w:rPr>
          <w:rFonts w:asciiTheme="majorHAnsi" w:eastAsiaTheme="minorHAnsi" w:hAnsiTheme="majorHAnsi" w:cs="VerdanaRegular"/>
          <w:sz w:val="20"/>
          <w:szCs w:val="20"/>
          <w:lang w:val="ro-RO"/>
        </w:rPr>
        <w:t xml:space="preserve">Operatorul economic înscris la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 xml:space="preserve">/negociere poate să constituie </w:t>
      </w:r>
      <w:proofErr w:type="spellStart"/>
      <w:r w:rsidRPr="00387BF5">
        <w:rPr>
          <w:rFonts w:asciiTheme="majorHAnsi" w:eastAsiaTheme="minorHAnsi" w:hAnsiTheme="majorHAnsi" w:cs="VerdanaRegular"/>
          <w:sz w:val="20"/>
          <w:szCs w:val="20"/>
          <w:lang w:val="ro-RO"/>
        </w:rPr>
        <w:t>garanţia</w:t>
      </w:r>
      <w:proofErr w:type="spellEnd"/>
      <w:r w:rsidRPr="00387BF5">
        <w:rPr>
          <w:rFonts w:asciiTheme="majorHAnsi" w:eastAsiaTheme="minorHAnsi" w:hAnsiTheme="majorHAnsi" w:cs="VerdanaRegular"/>
          <w:sz w:val="20"/>
          <w:szCs w:val="20"/>
          <w:lang w:val="ro-RO"/>
        </w:rPr>
        <w:t xml:space="preserve"> de contractare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prin instrumente de garantare emise de o </w:t>
      </w:r>
      <w:proofErr w:type="spellStart"/>
      <w:r w:rsidRPr="00387BF5">
        <w:rPr>
          <w:rFonts w:asciiTheme="majorHAnsi" w:eastAsiaTheme="minorHAnsi" w:hAnsiTheme="majorHAnsi" w:cs="VerdanaRegular"/>
          <w:sz w:val="20"/>
          <w:szCs w:val="20"/>
          <w:lang w:val="ro-RO"/>
        </w:rPr>
        <w:t>instituţie</w:t>
      </w:r>
      <w:proofErr w:type="spellEnd"/>
      <w:r w:rsidRPr="00387BF5">
        <w:rPr>
          <w:rFonts w:asciiTheme="majorHAnsi" w:eastAsiaTheme="minorHAnsi" w:hAnsiTheme="majorHAnsi" w:cs="VerdanaRegular"/>
          <w:sz w:val="20"/>
          <w:szCs w:val="20"/>
          <w:lang w:val="ro-RO"/>
        </w:rPr>
        <w:t xml:space="preserve"> de credit din România, în </w:t>
      </w:r>
      <w:proofErr w:type="spellStart"/>
      <w:r w:rsidRPr="00387BF5">
        <w:rPr>
          <w:rFonts w:asciiTheme="majorHAnsi" w:eastAsiaTheme="minorHAnsi" w:hAnsiTheme="majorHAnsi" w:cs="VerdanaRegular"/>
          <w:sz w:val="20"/>
          <w:szCs w:val="20"/>
          <w:lang w:val="ro-RO"/>
        </w:rPr>
        <w:t>condiţiile</w:t>
      </w:r>
      <w:proofErr w:type="spellEnd"/>
      <w:r w:rsidRPr="00387BF5">
        <w:rPr>
          <w:rFonts w:asciiTheme="majorHAnsi" w:eastAsiaTheme="minorHAnsi" w:hAnsiTheme="majorHAnsi" w:cs="VerdanaRegular"/>
          <w:sz w:val="20"/>
          <w:szCs w:val="20"/>
          <w:lang w:val="ro-RO"/>
        </w:rPr>
        <w:t xml:space="preserve"> legii.</w:t>
      </w:r>
    </w:p>
    <w:p w14:paraId="54078C03"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eastAsiaTheme="minorHAnsi" w:hAnsiTheme="majorHAnsi" w:cs="VerdanaRegular"/>
          <w:sz w:val="20"/>
          <w:szCs w:val="20"/>
          <w:lang w:val="ro-RO"/>
        </w:rPr>
        <w:t xml:space="preserve">Documentele privind achitarea </w:t>
      </w:r>
      <w:proofErr w:type="spellStart"/>
      <w:r w:rsidRPr="00387BF5">
        <w:rPr>
          <w:rFonts w:asciiTheme="majorHAnsi" w:eastAsiaTheme="minorHAnsi" w:hAnsiTheme="majorHAnsi" w:cs="VerdanaRegular"/>
          <w:sz w:val="20"/>
          <w:szCs w:val="20"/>
          <w:lang w:val="ro-RO"/>
        </w:rPr>
        <w:t>garanţiei</w:t>
      </w:r>
      <w:proofErr w:type="spellEnd"/>
      <w:r w:rsidRPr="00387BF5">
        <w:rPr>
          <w:rFonts w:asciiTheme="majorHAnsi" w:eastAsiaTheme="minorHAnsi" w:hAnsiTheme="majorHAnsi" w:cs="VerdanaRegular"/>
          <w:sz w:val="20"/>
          <w:szCs w:val="20"/>
          <w:lang w:val="ro-RO"/>
        </w:rPr>
        <w:t xml:space="preserve"> de contractare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a tarifului de participare  se depun în copie certificată pentru conformitate cu originalul la secretariatul comisiei de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 xml:space="preserve">, anterior începerii </w:t>
      </w:r>
      <w:proofErr w:type="spellStart"/>
      <w:r w:rsidRPr="00387BF5">
        <w:rPr>
          <w:rFonts w:asciiTheme="majorHAnsi" w:eastAsiaTheme="minorHAnsi" w:hAnsiTheme="majorHAnsi" w:cs="VerdanaRegular"/>
          <w:sz w:val="20"/>
          <w:szCs w:val="20"/>
          <w:lang w:val="ro-RO"/>
        </w:rPr>
        <w:t>şedinţei</w:t>
      </w:r>
      <w:proofErr w:type="spellEnd"/>
      <w:r w:rsidRPr="00387BF5">
        <w:rPr>
          <w:rFonts w:asciiTheme="majorHAnsi" w:eastAsiaTheme="minorHAnsi" w:hAnsiTheme="majorHAnsi" w:cs="VerdanaRegular"/>
          <w:sz w:val="20"/>
          <w:szCs w:val="20"/>
          <w:lang w:val="ro-RO"/>
        </w:rPr>
        <w:t xml:space="preserve"> de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 xml:space="preserve">. Instrumentele de garantare emise de o </w:t>
      </w:r>
      <w:proofErr w:type="spellStart"/>
      <w:r w:rsidRPr="00387BF5">
        <w:rPr>
          <w:rFonts w:asciiTheme="majorHAnsi" w:eastAsiaTheme="minorHAnsi" w:hAnsiTheme="majorHAnsi" w:cs="VerdanaRegular"/>
          <w:sz w:val="20"/>
          <w:szCs w:val="20"/>
          <w:lang w:val="ro-RO"/>
        </w:rPr>
        <w:t>instituţie</w:t>
      </w:r>
      <w:proofErr w:type="spellEnd"/>
      <w:r w:rsidRPr="00387BF5">
        <w:rPr>
          <w:rFonts w:asciiTheme="majorHAnsi" w:eastAsiaTheme="minorHAnsi" w:hAnsiTheme="majorHAnsi" w:cs="VerdanaRegular"/>
          <w:sz w:val="20"/>
          <w:szCs w:val="20"/>
          <w:lang w:val="ro-RO"/>
        </w:rPr>
        <w:t xml:space="preserve"> de credit se vor depune în original la secretariatul comisiei de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 xml:space="preserve">, anterior începerii </w:t>
      </w:r>
      <w:proofErr w:type="spellStart"/>
      <w:r w:rsidRPr="00387BF5">
        <w:rPr>
          <w:rFonts w:asciiTheme="majorHAnsi" w:eastAsiaTheme="minorHAnsi" w:hAnsiTheme="majorHAnsi" w:cs="VerdanaRegular"/>
          <w:sz w:val="20"/>
          <w:szCs w:val="20"/>
          <w:lang w:val="ro-RO"/>
        </w:rPr>
        <w:t>şedinţei</w:t>
      </w:r>
      <w:proofErr w:type="spellEnd"/>
      <w:r w:rsidRPr="00387BF5">
        <w:rPr>
          <w:rFonts w:asciiTheme="majorHAnsi" w:eastAsiaTheme="minorHAnsi" w:hAnsiTheme="majorHAnsi" w:cs="VerdanaRegular"/>
          <w:sz w:val="20"/>
          <w:szCs w:val="20"/>
          <w:lang w:val="ro-RO"/>
        </w:rPr>
        <w:t xml:space="preserve"> de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w:t>
      </w:r>
    </w:p>
    <w:p w14:paraId="4093355E"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Neîndeplinirea acestei condiții determina interzicerea participării la licitație a operatorului economic aflat in cauza. </w:t>
      </w:r>
    </w:p>
    <w:p w14:paraId="6A732EAA"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4.12. </w:t>
      </w:r>
      <w:proofErr w:type="spellStart"/>
      <w:r w:rsidRPr="00387BF5">
        <w:rPr>
          <w:rFonts w:asciiTheme="majorHAnsi" w:hAnsiTheme="majorHAnsi"/>
          <w:sz w:val="20"/>
          <w:szCs w:val="20"/>
        </w:rPr>
        <w:t>Garantia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constituita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adjudecata</w:t>
      </w:r>
      <w:proofErr w:type="spellEnd"/>
      <w:r w:rsidRPr="00387BF5">
        <w:rPr>
          <w:rFonts w:asciiTheme="majorHAnsi" w:hAnsiTheme="majorHAnsi"/>
          <w:sz w:val="20"/>
          <w:szCs w:val="20"/>
        </w:rPr>
        <w:t>/</w:t>
      </w:r>
      <w:proofErr w:type="spellStart"/>
      <w:r w:rsidRPr="00387BF5">
        <w:rPr>
          <w:rFonts w:asciiTheme="majorHAnsi" w:hAnsiTheme="majorHAnsi"/>
          <w:sz w:val="20"/>
          <w:szCs w:val="20"/>
        </w:rPr>
        <w:t>adjudecat</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retine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pana</w:t>
      </w:r>
      <w:proofErr w:type="spellEnd"/>
      <w:r w:rsidRPr="00387BF5">
        <w:rPr>
          <w:rFonts w:asciiTheme="majorHAnsi" w:hAnsiTheme="majorHAnsi"/>
          <w:sz w:val="20"/>
          <w:szCs w:val="20"/>
        </w:rPr>
        <w:t xml:space="preserve"> la data </w:t>
      </w:r>
      <w:proofErr w:type="spellStart"/>
      <w:r w:rsidRPr="00387BF5">
        <w:rPr>
          <w:rFonts w:asciiTheme="majorHAnsi" w:hAnsiTheme="majorHAnsi"/>
          <w:sz w:val="20"/>
          <w:szCs w:val="20"/>
        </w:rPr>
        <w:t>procesului</w:t>
      </w:r>
      <w:proofErr w:type="spellEnd"/>
      <w:r w:rsidRPr="00387BF5">
        <w:rPr>
          <w:rFonts w:asciiTheme="majorHAnsi" w:hAnsiTheme="majorHAnsi"/>
          <w:sz w:val="20"/>
          <w:szCs w:val="20"/>
        </w:rPr>
        <w:t xml:space="preserve">-verbal de </w:t>
      </w:r>
      <w:proofErr w:type="spellStart"/>
      <w:r w:rsidRPr="00387BF5">
        <w:rPr>
          <w:rFonts w:asciiTheme="majorHAnsi" w:hAnsiTheme="majorHAnsi"/>
          <w:sz w:val="20"/>
          <w:szCs w:val="20"/>
        </w:rPr>
        <w:t>predareprimire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spre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respectiv</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pana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momentul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incasarii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catre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vanzator</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contravalorii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situatia</w:t>
      </w:r>
      <w:proofErr w:type="spellEnd"/>
      <w:r w:rsidRPr="00387BF5">
        <w:rPr>
          <w:rFonts w:asciiTheme="majorHAnsi" w:hAnsiTheme="majorHAnsi"/>
          <w:sz w:val="20"/>
          <w:szCs w:val="20"/>
        </w:rPr>
        <w:t xml:space="preserve"> in care </w:t>
      </w:r>
      <w:proofErr w:type="spellStart"/>
      <w:r w:rsidRPr="00387BF5">
        <w:rPr>
          <w:rFonts w:asciiTheme="majorHAnsi" w:hAnsiTheme="majorHAnsi"/>
          <w:sz w:val="20"/>
          <w:szCs w:val="20"/>
        </w:rPr>
        <w:t>cuantumul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constituita</w:t>
      </w:r>
      <w:proofErr w:type="spellEnd"/>
      <w:r w:rsidRPr="00387BF5">
        <w:rPr>
          <w:rFonts w:asciiTheme="majorHAnsi" w:hAnsiTheme="majorHAnsi"/>
          <w:sz w:val="20"/>
          <w:szCs w:val="20"/>
        </w:rPr>
        <w:t xml:space="preserve"> anterior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mai</w:t>
      </w:r>
      <w:proofErr w:type="spellEnd"/>
      <w:r w:rsidRPr="00387BF5">
        <w:rPr>
          <w:rFonts w:asciiTheme="majorHAnsi" w:hAnsiTheme="majorHAnsi"/>
          <w:sz w:val="20"/>
          <w:szCs w:val="20"/>
        </w:rPr>
        <w:t xml:space="preserve"> mare </w:t>
      </w:r>
      <w:proofErr w:type="spellStart"/>
      <w:r w:rsidRPr="00387BF5">
        <w:rPr>
          <w:rFonts w:asciiTheme="majorHAnsi" w:hAnsiTheme="majorHAnsi"/>
          <w:sz w:val="20"/>
          <w:szCs w:val="20"/>
        </w:rPr>
        <w:t>decat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necesara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adjudecata</w:t>
      </w:r>
      <w:proofErr w:type="spellEnd"/>
      <w:r w:rsidRPr="00387BF5">
        <w:rPr>
          <w:rFonts w:asciiTheme="majorHAnsi" w:hAnsiTheme="majorHAnsi"/>
          <w:sz w:val="20"/>
          <w:szCs w:val="20"/>
        </w:rPr>
        <w:t>/</w:t>
      </w:r>
      <w:proofErr w:type="spellStart"/>
      <w:r w:rsidRPr="00387BF5">
        <w:rPr>
          <w:rFonts w:asciiTheme="majorHAnsi" w:hAnsiTheme="majorHAnsi"/>
          <w:sz w:val="20"/>
          <w:szCs w:val="20"/>
        </w:rPr>
        <w:t>adjudecat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diferenta</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restituie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operatorului</w:t>
      </w:r>
      <w:proofErr w:type="spellEnd"/>
      <w:r w:rsidRPr="00387BF5">
        <w:rPr>
          <w:rFonts w:asciiTheme="majorHAnsi" w:hAnsiTheme="majorHAnsi"/>
          <w:sz w:val="20"/>
          <w:szCs w:val="20"/>
        </w:rPr>
        <w:t xml:space="preserve"> economic, la </w:t>
      </w:r>
      <w:proofErr w:type="spellStart"/>
      <w:r w:rsidRPr="00387BF5">
        <w:rPr>
          <w:rFonts w:asciiTheme="majorHAnsi" w:hAnsiTheme="majorHAnsi"/>
          <w:sz w:val="20"/>
          <w:szCs w:val="20"/>
        </w:rPr>
        <w:t>cerere</w:t>
      </w:r>
      <w:proofErr w:type="spellEnd"/>
      <w:r w:rsidRPr="00387BF5">
        <w:rPr>
          <w:rFonts w:asciiTheme="majorHAnsi" w:hAnsiTheme="majorHAnsi"/>
          <w:sz w:val="20"/>
          <w:szCs w:val="20"/>
        </w:rPr>
        <w:t xml:space="preserve">, in termen de </w:t>
      </w:r>
      <w:proofErr w:type="spellStart"/>
      <w:r w:rsidRPr="00387BF5">
        <w:rPr>
          <w:rFonts w:asciiTheme="majorHAnsi" w:hAnsiTheme="majorHAnsi"/>
          <w:sz w:val="20"/>
          <w:szCs w:val="20"/>
        </w:rPr>
        <w:t>cel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mult</w:t>
      </w:r>
      <w:proofErr w:type="spellEnd"/>
      <w:r w:rsidRPr="00387BF5">
        <w:rPr>
          <w:rFonts w:asciiTheme="majorHAnsi" w:hAnsiTheme="majorHAnsi"/>
          <w:sz w:val="20"/>
          <w:szCs w:val="20"/>
        </w:rPr>
        <w:t xml:space="preserve"> 3 </w:t>
      </w:r>
      <w:proofErr w:type="spellStart"/>
      <w:r w:rsidRPr="00387BF5">
        <w:rPr>
          <w:rFonts w:asciiTheme="majorHAnsi" w:hAnsiTheme="majorHAnsi"/>
          <w:sz w:val="20"/>
          <w:szCs w:val="20"/>
        </w:rPr>
        <w:t>zile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lucratoare</w:t>
      </w:r>
      <w:proofErr w:type="spellEnd"/>
      <w:r w:rsidRPr="00387BF5">
        <w:rPr>
          <w:rFonts w:asciiTheme="majorHAnsi" w:hAnsiTheme="majorHAnsi"/>
          <w:sz w:val="20"/>
          <w:szCs w:val="20"/>
        </w:rPr>
        <w:t>.</w:t>
      </w:r>
    </w:p>
    <w:p w14:paraId="5FD20F97"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4.13. </w:t>
      </w:r>
      <w:proofErr w:type="spellStart"/>
      <w:r w:rsidRPr="00387BF5">
        <w:rPr>
          <w:rFonts w:asciiTheme="majorHAnsi" w:eastAsiaTheme="minorHAnsi" w:hAnsiTheme="majorHAnsi" w:cs="VerdanaRegular"/>
          <w:sz w:val="20"/>
          <w:szCs w:val="20"/>
          <w:lang w:val="ro-RO"/>
        </w:rPr>
        <w:t>Garanţia</w:t>
      </w:r>
      <w:proofErr w:type="spellEnd"/>
      <w:r w:rsidRPr="00387BF5">
        <w:rPr>
          <w:rFonts w:asciiTheme="majorHAnsi" w:eastAsiaTheme="minorHAnsi" w:hAnsiTheme="majorHAnsi" w:cs="VerdanaRegular"/>
          <w:sz w:val="20"/>
          <w:szCs w:val="20"/>
          <w:lang w:val="ro-RO"/>
        </w:rPr>
        <w:t xml:space="preserve"> de contractare prevăzută la alin. (5), care </w:t>
      </w:r>
      <w:proofErr w:type="spellStart"/>
      <w:r w:rsidRPr="00387BF5">
        <w:rPr>
          <w:rFonts w:asciiTheme="majorHAnsi" w:eastAsiaTheme="minorHAnsi" w:hAnsiTheme="majorHAnsi" w:cs="VerdanaRegular"/>
          <w:sz w:val="20"/>
          <w:szCs w:val="20"/>
          <w:lang w:val="ro-RO"/>
        </w:rPr>
        <w:t>depăşeşte</w:t>
      </w:r>
      <w:proofErr w:type="spellEnd"/>
      <w:r w:rsidRPr="00387BF5">
        <w:rPr>
          <w:rFonts w:asciiTheme="majorHAnsi" w:eastAsiaTheme="minorHAnsi" w:hAnsiTheme="majorHAnsi" w:cs="VerdanaRegular"/>
          <w:sz w:val="20"/>
          <w:szCs w:val="20"/>
          <w:lang w:val="ro-RO"/>
        </w:rPr>
        <w:t xml:space="preserve"> valoarea </w:t>
      </w:r>
      <w:proofErr w:type="spellStart"/>
      <w:r w:rsidRPr="00387BF5">
        <w:rPr>
          <w:rFonts w:asciiTheme="majorHAnsi" w:eastAsiaTheme="minorHAnsi" w:hAnsiTheme="majorHAnsi" w:cs="VerdanaRegular"/>
          <w:sz w:val="20"/>
          <w:szCs w:val="20"/>
          <w:lang w:val="ro-RO"/>
        </w:rPr>
        <w:t>garanţiei</w:t>
      </w:r>
      <w:proofErr w:type="spellEnd"/>
      <w:r w:rsidRPr="00387BF5">
        <w:rPr>
          <w:rFonts w:asciiTheme="majorHAnsi" w:eastAsiaTheme="minorHAnsi" w:hAnsiTheme="majorHAnsi" w:cs="VerdanaRegular"/>
          <w:sz w:val="20"/>
          <w:szCs w:val="20"/>
          <w:lang w:val="ro-RO"/>
        </w:rPr>
        <w:t xml:space="preserve"> de contractare pentru </w:t>
      </w:r>
      <w:proofErr w:type="spellStart"/>
      <w:r w:rsidRPr="00387BF5">
        <w:rPr>
          <w:rFonts w:asciiTheme="majorHAnsi" w:eastAsiaTheme="minorHAnsi" w:hAnsiTheme="majorHAnsi" w:cs="VerdanaRegular"/>
          <w:sz w:val="20"/>
          <w:szCs w:val="20"/>
          <w:lang w:val="ro-RO"/>
        </w:rPr>
        <w:t>partizile</w:t>
      </w:r>
      <w:proofErr w:type="spellEnd"/>
      <w:r w:rsidRPr="00387BF5">
        <w:rPr>
          <w:rFonts w:asciiTheme="majorHAnsi" w:eastAsiaTheme="minorHAnsi" w:hAnsiTheme="majorHAnsi" w:cs="VerdanaRegular"/>
          <w:sz w:val="20"/>
          <w:szCs w:val="20"/>
          <w:lang w:val="ro-RO"/>
        </w:rPr>
        <w:t xml:space="preserve"> adjudecate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care nu a fost restituită, la solicitarea scrisă a operatorului economic, poate constitui </w:t>
      </w:r>
      <w:proofErr w:type="spellStart"/>
      <w:r w:rsidRPr="00387BF5">
        <w:rPr>
          <w:rFonts w:asciiTheme="majorHAnsi" w:eastAsiaTheme="minorHAnsi" w:hAnsiTheme="majorHAnsi" w:cs="VerdanaRegular"/>
          <w:sz w:val="20"/>
          <w:szCs w:val="20"/>
          <w:lang w:val="ro-RO"/>
        </w:rPr>
        <w:t>garanţie</w:t>
      </w:r>
      <w:proofErr w:type="spellEnd"/>
      <w:r w:rsidRPr="00387BF5">
        <w:rPr>
          <w:rFonts w:asciiTheme="majorHAnsi" w:eastAsiaTheme="minorHAnsi" w:hAnsiTheme="majorHAnsi" w:cs="VerdanaRegular"/>
          <w:sz w:val="20"/>
          <w:szCs w:val="20"/>
          <w:lang w:val="ro-RO"/>
        </w:rPr>
        <w:t xml:space="preserve"> pentru participarea la o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 xml:space="preserve">/negociere ulterioară organizată în </w:t>
      </w:r>
      <w:proofErr w:type="spellStart"/>
      <w:r w:rsidRPr="00387BF5">
        <w:rPr>
          <w:rFonts w:asciiTheme="majorHAnsi" w:eastAsiaTheme="minorHAnsi" w:hAnsiTheme="majorHAnsi" w:cs="VerdanaRegular"/>
          <w:sz w:val="20"/>
          <w:szCs w:val="20"/>
          <w:lang w:val="ro-RO"/>
        </w:rPr>
        <w:t>condiţiile</w:t>
      </w:r>
      <w:proofErr w:type="spellEnd"/>
      <w:r w:rsidRPr="00387BF5">
        <w:rPr>
          <w:rFonts w:asciiTheme="majorHAnsi" w:eastAsiaTheme="minorHAnsi" w:hAnsiTheme="majorHAnsi" w:cs="VerdanaRegular"/>
          <w:sz w:val="20"/>
          <w:szCs w:val="20"/>
          <w:lang w:val="ro-RO"/>
        </w:rPr>
        <w:t xml:space="preserve"> prezentului regulament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/sau pentru plata masei lemnoase/lemnului fasonat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/sau pentru plata </w:t>
      </w:r>
      <w:proofErr w:type="spellStart"/>
      <w:r w:rsidRPr="00387BF5">
        <w:rPr>
          <w:rFonts w:asciiTheme="majorHAnsi" w:eastAsiaTheme="minorHAnsi" w:hAnsiTheme="majorHAnsi" w:cs="VerdanaRegular"/>
          <w:sz w:val="20"/>
          <w:szCs w:val="20"/>
          <w:lang w:val="ro-RO"/>
        </w:rPr>
        <w:t>cauţiunii</w:t>
      </w:r>
      <w:proofErr w:type="spellEnd"/>
      <w:r w:rsidRPr="00387BF5">
        <w:rPr>
          <w:rFonts w:asciiTheme="majorHAnsi" w:eastAsiaTheme="minorHAnsi" w:hAnsiTheme="majorHAnsi" w:cs="VerdanaRegular"/>
          <w:sz w:val="20"/>
          <w:szCs w:val="20"/>
          <w:lang w:val="ro-RO"/>
        </w:rPr>
        <w:t xml:space="preserve">, astfel cum este prevăzută la art. 66 alin. (1) din Legea nr. 46/2008, republicată, cu modificările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completările ulterioare.</w:t>
      </w:r>
    </w:p>
    <w:p w14:paraId="18ACF9E9" w14:textId="77777777" w:rsidR="007F3116" w:rsidRPr="00387BF5" w:rsidRDefault="007F3116" w:rsidP="007F3116">
      <w:pPr>
        <w:autoSpaceDE w:val="0"/>
        <w:autoSpaceDN w:val="0"/>
        <w:adjustRightInd w:val="0"/>
        <w:rPr>
          <w:rFonts w:asciiTheme="majorHAnsi" w:eastAsiaTheme="minorHAnsi" w:hAnsiTheme="majorHAnsi" w:cs="VerdanaRegular"/>
          <w:sz w:val="20"/>
          <w:szCs w:val="20"/>
          <w:lang w:val="ro-RO"/>
        </w:rPr>
      </w:pPr>
      <w:r w:rsidRPr="00387BF5">
        <w:rPr>
          <w:rFonts w:asciiTheme="majorHAnsi" w:hAnsiTheme="majorHAnsi"/>
          <w:sz w:val="20"/>
          <w:szCs w:val="20"/>
          <w:lang w:val="ro-RO"/>
        </w:rPr>
        <w:t>4.14. Garanția de contractare nu se restituie operatorului economic/grupului de operatori economici in</w:t>
      </w:r>
    </w:p>
    <w:p w14:paraId="3EFC2242"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lastRenderedPageBreak/>
        <w:t xml:space="preserve">următoarele situații: </w:t>
      </w:r>
    </w:p>
    <w:p w14:paraId="69BB03CF"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rPr>
        <w:t xml:space="preserve">a) nu a </w:t>
      </w:r>
      <w:proofErr w:type="spellStart"/>
      <w:r w:rsidRPr="00387BF5">
        <w:rPr>
          <w:rFonts w:asciiTheme="majorHAnsi" w:hAnsiTheme="majorHAnsi"/>
          <w:sz w:val="20"/>
          <w:szCs w:val="20"/>
        </w:rPr>
        <w:t>fost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incheiat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contractul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vanzare-cumparare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termenul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caietul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sarcini</w:t>
      </w:r>
      <w:proofErr w:type="spellEnd"/>
      <w:r w:rsidRPr="00387BF5">
        <w:rPr>
          <w:rFonts w:asciiTheme="majorHAnsi" w:hAnsiTheme="majorHAnsi"/>
          <w:sz w:val="20"/>
          <w:szCs w:val="20"/>
        </w:rPr>
        <w:t xml:space="preserve">, din culpa </w:t>
      </w:r>
      <w:proofErr w:type="spellStart"/>
      <w:r w:rsidRPr="00387BF5">
        <w:rPr>
          <w:rFonts w:asciiTheme="majorHAnsi" w:hAnsiTheme="majorHAnsi"/>
          <w:sz w:val="20"/>
          <w:szCs w:val="20"/>
        </w:rPr>
        <w:t>operatorului</w:t>
      </w:r>
      <w:proofErr w:type="spellEnd"/>
      <w:r w:rsidRPr="00387BF5">
        <w:rPr>
          <w:rFonts w:asciiTheme="majorHAnsi" w:hAnsiTheme="majorHAnsi"/>
          <w:sz w:val="20"/>
          <w:szCs w:val="20"/>
        </w:rPr>
        <w:t xml:space="preserve"> economic; </w:t>
      </w:r>
    </w:p>
    <w:p w14:paraId="468E0121"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rPr>
        <w:t xml:space="preserve">b)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nu a </w:t>
      </w:r>
      <w:proofErr w:type="spellStart"/>
      <w:r w:rsidRPr="00387BF5">
        <w:rPr>
          <w:rFonts w:asciiTheme="majorHAnsi" w:hAnsiTheme="majorHAnsi"/>
          <w:sz w:val="20"/>
          <w:szCs w:val="20"/>
        </w:rPr>
        <w:t>fost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predata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spre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nu a </w:t>
      </w:r>
      <w:proofErr w:type="spellStart"/>
      <w:r w:rsidRPr="00387BF5">
        <w:rPr>
          <w:rFonts w:asciiTheme="majorHAnsi" w:hAnsiTheme="majorHAnsi"/>
          <w:sz w:val="20"/>
          <w:szCs w:val="20"/>
        </w:rPr>
        <w:t>fost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livrat</w:t>
      </w:r>
      <w:proofErr w:type="spellEnd"/>
      <w:r w:rsidRPr="00387BF5">
        <w:rPr>
          <w:rFonts w:asciiTheme="majorHAnsi" w:hAnsiTheme="majorHAnsi"/>
          <w:sz w:val="20"/>
          <w:szCs w:val="20"/>
        </w:rPr>
        <w:t xml:space="preserve">, conform </w:t>
      </w:r>
      <w:proofErr w:type="spellStart"/>
      <w:r w:rsidRPr="00387BF5">
        <w:rPr>
          <w:rFonts w:asciiTheme="majorHAnsi" w:hAnsiTheme="majorHAnsi"/>
          <w:sz w:val="20"/>
          <w:szCs w:val="20"/>
        </w:rPr>
        <w:t>graficului</w:t>
      </w:r>
      <w:proofErr w:type="spellEnd"/>
      <w:r w:rsidRPr="00387BF5">
        <w:rPr>
          <w:rFonts w:asciiTheme="majorHAnsi" w:hAnsiTheme="majorHAnsi"/>
          <w:sz w:val="20"/>
          <w:szCs w:val="20"/>
        </w:rPr>
        <w:t xml:space="preserve">, din culpa </w:t>
      </w:r>
      <w:proofErr w:type="spellStart"/>
      <w:r w:rsidRPr="00387BF5">
        <w:rPr>
          <w:rFonts w:asciiTheme="majorHAnsi" w:hAnsiTheme="majorHAnsi"/>
          <w:sz w:val="20"/>
          <w:szCs w:val="20"/>
        </w:rPr>
        <w:t>operatorului</w:t>
      </w:r>
      <w:proofErr w:type="spellEnd"/>
      <w:r w:rsidRPr="00387BF5">
        <w:rPr>
          <w:rFonts w:asciiTheme="majorHAnsi" w:hAnsiTheme="majorHAnsi"/>
          <w:sz w:val="20"/>
          <w:szCs w:val="20"/>
        </w:rPr>
        <w:t xml:space="preserve"> economic; </w:t>
      </w:r>
    </w:p>
    <w:p w14:paraId="50CE1C2A"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rPr>
        <w:t xml:space="preserve">c) </w:t>
      </w:r>
      <w:proofErr w:type="spellStart"/>
      <w:r w:rsidRPr="00387BF5">
        <w:rPr>
          <w:rFonts w:asciiTheme="majorHAnsi" w:hAnsiTheme="majorHAnsi"/>
          <w:sz w:val="20"/>
          <w:szCs w:val="20"/>
        </w:rPr>
        <w:t>valoarea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acordul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partilor</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foloseste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participarea</w:t>
      </w:r>
      <w:proofErr w:type="spellEnd"/>
      <w:r w:rsidRPr="00387BF5">
        <w:rPr>
          <w:rFonts w:asciiTheme="majorHAnsi" w:hAnsiTheme="majorHAnsi"/>
          <w:sz w:val="20"/>
          <w:szCs w:val="20"/>
        </w:rPr>
        <w:t xml:space="preserve"> la o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ulterioara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plata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w:t>
      </w:r>
    </w:p>
    <w:p w14:paraId="0E1B548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4.15. Garanția de contractare nerestituită în situația prevăzută art.4.14 lit. a) si b) din prezentul caiet de sarcini se face venit al organizatorului licitației.</w:t>
      </w:r>
    </w:p>
    <w:p w14:paraId="498737CE" w14:textId="77777777" w:rsidR="007F3116" w:rsidRPr="00387BF5" w:rsidRDefault="007F3116" w:rsidP="007F3116">
      <w:pPr>
        <w:jc w:val="both"/>
        <w:rPr>
          <w:rFonts w:asciiTheme="majorHAnsi" w:hAnsiTheme="majorHAnsi"/>
          <w:sz w:val="20"/>
          <w:szCs w:val="20"/>
          <w:lang w:val="ro-RO"/>
        </w:rPr>
      </w:pPr>
    </w:p>
    <w:p w14:paraId="6374B57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CAP. V. LICITAȚIA DE MASĂ LEMNOASĂ</w:t>
      </w:r>
    </w:p>
    <w:p w14:paraId="0F62C26B" w14:textId="77777777" w:rsidR="007F3116" w:rsidRPr="00387BF5" w:rsidRDefault="007F3116" w:rsidP="007F3116">
      <w:pPr>
        <w:jc w:val="both"/>
        <w:rPr>
          <w:rFonts w:asciiTheme="majorHAnsi" w:hAnsiTheme="majorHAnsi"/>
          <w:sz w:val="20"/>
          <w:szCs w:val="20"/>
          <w:lang w:val="ro-RO"/>
        </w:rPr>
      </w:pPr>
    </w:p>
    <w:p w14:paraId="5AC9461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5.1. Tipul licitației: LICITAȚIE PUBLICA CU PRESELECTIE SI CU STRIGARE.</w:t>
      </w:r>
    </w:p>
    <w:p w14:paraId="76926AD8" w14:textId="0E012F99"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5.2. Licitația se va desfășura in data de </w:t>
      </w:r>
      <w:r w:rsidR="00DB136A">
        <w:rPr>
          <w:rFonts w:asciiTheme="majorHAnsi" w:hAnsiTheme="majorHAnsi"/>
          <w:color w:val="FF0000"/>
          <w:sz w:val="20"/>
          <w:szCs w:val="20"/>
          <w:lang w:val="ro-RO"/>
        </w:rPr>
        <w:t>08.07.2022</w:t>
      </w:r>
      <w:r w:rsidRPr="00387BF5">
        <w:rPr>
          <w:rFonts w:asciiTheme="majorHAnsi" w:hAnsiTheme="majorHAnsi"/>
          <w:sz w:val="20"/>
          <w:szCs w:val="20"/>
          <w:lang w:val="ro-RO"/>
        </w:rPr>
        <w:t>, ora 12</w:t>
      </w:r>
      <w:r w:rsidRPr="00387BF5">
        <w:rPr>
          <w:rFonts w:asciiTheme="majorHAnsi" w:hAnsiTheme="majorHAnsi"/>
          <w:sz w:val="20"/>
          <w:szCs w:val="20"/>
          <w:vertAlign w:val="superscript"/>
          <w:lang w:val="ro-RO"/>
        </w:rPr>
        <w:t>00</w:t>
      </w:r>
      <w:r w:rsidRPr="00387BF5">
        <w:rPr>
          <w:rFonts w:asciiTheme="majorHAnsi" w:hAnsiTheme="majorHAnsi"/>
          <w:sz w:val="20"/>
          <w:szCs w:val="20"/>
          <w:lang w:val="ro-RO"/>
        </w:rPr>
        <w:t xml:space="preserve"> </w:t>
      </w:r>
    </w:p>
    <w:p w14:paraId="6A19CACA"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5.3 </w:t>
      </w:r>
      <w:r w:rsidRPr="00387BF5">
        <w:rPr>
          <w:rFonts w:asciiTheme="majorHAnsi" w:eastAsiaTheme="minorHAnsi" w:hAnsiTheme="majorHAnsi" w:cs="VerdanaRegular"/>
          <w:sz w:val="20"/>
          <w:szCs w:val="20"/>
          <w:lang w:val="ro-RO"/>
        </w:rPr>
        <w:t xml:space="preserve">Pasul de licitare se </w:t>
      </w:r>
      <w:proofErr w:type="spellStart"/>
      <w:r w:rsidRPr="00387BF5">
        <w:rPr>
          <w:rFonts w:asciiTheme="majorHAnsi" w:eastAsiaTheme="minorHAnsi" w:hAnsiTheme="majorHAnsi" w:cs="VerdanaRegular"/>
          <w:sz w:val="20"/>
          <w:szCs w:val="20"/>
          <w:lang w:val="ro-RO"/>
        </w:rPr>
        <w:t>stabileşte</w:t>
      </w:r>
      <w:proofErr w:type="spellEnd"/>
      <w:r w:rsidRPr="00387BF5">
        <w:rPr>
          <w:rFonts w:asciiTheme="majorHAnsi" w:eastAsiaTheme="minorHAnsi" w:hAnsiTheme="majorHAnsi" w:cs="VerdanaRegular"/>
          <w:sz w:val="20"/>
          <w:szCs w:val="20"/>
          <w:lang w:val="ro-RO"/>
        </w:rPr>
        <w:t xml:space="preserve"> de organizatorul </w:t>
      </w:r>
      <w:proofErr w:type="spellStart"/>
      <w:r w:rsidRPr="00387BF5">
        <w:rPr>
          <w:rFonts w:asciiTheme="majorHAnsi" w:eastAsiaTheme="minorHAnsi" w:hAnsiTheme="majorHAnsi" w:cs="VerdanaRegular"/>
          <w:sz w:val="20"/>
          <w:szCs w:val="20"/>
          <w:lang w:val="ro-RO"/>
        </w:rPr>
        <w:t>licitaţiei</w:t>
      </w:r>
      <w:proofErr w:type="spellEnd"/>
      <w:r w:rsidRPr="00387BF5">
        <w:rPr>
          <w:rFonts w:asciiTheme="majorHAnsi" w:eastAsiaTheme="minorHAnsi" w:hAnsiTheme="majorHAnsi" w:cs="VerdanaRegular"/>
          <w:sz w:val="20"/>
          <w:szCs w:val="20"/>
          <w:lang w:val="ro-RO"/>
        </w:rPr>
        <w:t xml:space="preserve"> în lei/m3, la nivelul valorii de 5% din </w:t>
      </w:r>
      <w:proofErr w:type="spellStart"/>
      <w:r w:rsidRPr="00387BF5">
        <w:rPr>
          <w:rFonts w:asciiTheme="majorHAnsi" w:eastAsiaTheme="minorHAnsi" w:hAnsiTheme="majorHAnsi" w:cs="VerdanaRegular"/>
          <w:sz w:val="20"/>
          <w:szCs w:val="20"/>
          <w:lang w:val="ro-RO"/>
        </w:rPr>
        <w:t>preţul</w:t>
      </w:r>
      <w:proofErr w:type="spellEnd"/>
      <w:r w:rsidRPr="00387BF5">
        <w:rPr>
          <w:rFonts w:asciiTheme="majorHAnsi" w:eastAsiaTheme="minorHAnsi" w:hAnsiTheme="majorHAnsi" w:cs="VerdanaRegular"/>
          <w:sz w:val="20"/>
          <w:szCs w:val="20"/>
          <w:lang w:val="ro-RO"/>
        </w:rPr>
        <w:t xml:space="preserve"> de pornire, rotunjit la lei,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se aplică numai la </w:t>
      </w:r>
      <w:proofErr w:type="spellStart"/>
      <w:r w:rsidRPr="00387BF5">
        <w:rPr>
          <w:rFonts w:asciiTheme="majorHAnsi" w:eastAsiaTheme="minorHAnsi" w:hAnsiTheme="majorHAnsi" w:cs="VerdanaRegular"/>
          <w:sz w:val="20"/>
          <w:szCs w:val="20"/>
          <w:lang w:val="ro-RO"/>
        </w:rPr>
        <w:t>licitaţia</w:t>
      </w:r>
      <w:proofErr w:type="spellEnd"/>
      <w:r w:rsidRPr="00387BF5">
        <w:rPr>
          <w:rFonts w:asciiTheme="majorHAnsi" w:eastAsiaTheme="minorHAnsi" w:hAnsiTheme="majorHAnsi" w:cs="VerdanaRegular"/>
          <w:sz w:val="20"/>
          <w:szCs w:val="20"/>
          <w:lang w:val="ro-RO"/>
        </w:rPr>
        <w:t xml:space="preserve"> publică cu strigare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la etapa a doua a </w:t>
      </w:r>
      <w:proofErr w:type="spellStart"/>
      <w:r w:rsidRPr="00387BF5">
        <w:rPr>
          <w:rFonts w:asciiTheme="majorHAnsi" w:eastAsiaTheme="minorHAnsi" w:hAnsiTheme="majorHAnsi" w:cs="VerdanaRegular"/>
          <w:sz w:val="20"/>
          <w:szCs w:val="20"/>
          <w:lang w:val="ro-RO"/>
        </w:rPr>
        <w:t>licitaţiei</w:t>
      </w:r>
      <w:proofErr w:type="spellEnd"/>
      <w:r w:rsidRPr="00387BF5">
        <w:rPr>
          <w:rFonts w:asciiTheme="majorHAnsi" w:eastAsiaTheme="minorHAnsi" w:hAnsiTheme="majorHAnsi" w:cs="VerdanaRegular"/>
          <w:sz w:val="20"/>
          <w:szCs w:val="20"/>
          <w:lang w:val="ro-RO"/>
        </w:rPr>
        <w:t xml:space="preserve"> publice mixte. </w:t>
      </w:r>
    </w:p>
    <w:p w14:paraId="7A859DFE" w14:textId="77777777" w:rsidR="007F3116" w:rsidRPr="00387BF5" w:rsidRDefault="007F3116" w:rsidP="007F3116">
      <w:pPr>
        <w:autoSpaceDE w:val="0"/>
        <w:autoSpaceDN w:val="0"/>
        <w:adjustRightInd w:val="0"/>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5.4. </w:t>
      </w:r>
      <w:proofErr w:type="spellStart"/>
      <w:r w:rsidRPr="00387BF5">
        <w:rPr>
          <w:rFonts w:asciiTheme="majorHAnsi" w:hAnsiTheme="majorHAnsi"/>
          <w:sz w:val="20"/>
          <w:szCs w:val="20"/>
          <w:lang w:val="ro-RO"/>
        </w:rPr>
        <w:t>Licitarile</w:t>
      </w:r>
      <w:proofErr w:type="spellEnd"/>
      <w:r w:rsidRPr="00387BF5">
        <w:rPr>
          <w:rFonts w:asciiTheme="majorHAnsi" w:hAnsiTheme="majorHAnsi"/>
          <w:sz w:val="20"/>
          <w:szCs w:val="20"/>
          <w:lang w:val="ro-RO"/>
        </w:rPr>
        <w:t xml:space="preserve"> se pot face numai in sume </w:t>
      </w:r>
      <w:proofErr w:type="spellStart"/>
      <w:r w:rsidRPr="00387BF5">
        <w:rPr>
          <w:rFonts w:asciiTheme="majorHAnsi" w:hAnsiTheme="majorHAnsi"/>
          <w:sz w:val="20"/>
          <w:szCs w:val="20"/>
          <w:lang w:val="ro-RO"/>
        </w:rPr>
        <w:t>reprezentand</w:t>
      </w:r>
      <w:proofErr w:type="spellEnd"/>
      <w:r w:rsidRPr="00387BF5">
        <w:rPr>
          <w:rFonts w:asciiTheme="majorHAnsi" w:hAnsiTheme="majorHAnsi"/>
          <w:sz w:val="20"/>
          <w:szCs w:val="20"/>
          <w:lang w:val="ro-RO"/>
        </w:rPr>
        <w:t xml:space="preserve"> </w:t>
      </w:r>
      <w:proofErr w:type="spellStart"/>
      <w:r w:rsidRPr="00387BF5">
        <w:rPr>
          <w:rFonts w:asciiTheme="majorHAnsi" w:hAnsiTheme="majorHAnsi"/>
          <w:sz w:val="20"/>
          <w:szCs w:val="20"/>
          <w:lang w:val="ro-RO"/>
        </w:rPr>
        <w:t>pasi</w:t>
      </w:r>
      <w:proofErr w:type="spellEnd"/>
      <w:r w:rsidRPr="00387BF5">
        <w:rPr>
          <w:rFonts w:asciiTheme="majorHAnsi" w:hAnsiTheme="majorHAnsi"/>
          <w:sz w:val="20"/>
          <w:szCs w:val="20"/>
          <w:lang w:val="ro-RO"/>
        </w:rPr>
        <w:t xml:space="preserve"> </w:t>
      </w:r>
      <w:proofErr w:type="spellStart"/>
      <w:r w:rsidRPr="00387BF5">
        <w:rPr>
          <w:rFonts w:asciiTheme="majorHAnsi" w:hAnsiTheme="majorHAnsi"/>
          <w:sz w:val="20"/>
          <w:szCs w:val="20"/>
          <w:lang w:val="ro-RO"/>
        </w:rPr>
        <w:t>intregi</w:t>
      </w:r>
      <w:proofErr w:type="spellEnd"/>
      <w:r w:rsidRPr="00387BF5">
        <w:rPr>
          <w:rFonts w:asciiTheme="majorHAnsi" w:hAnsiTheme="majorHAnsi"/>
          <w:sz w:val="20"/>
          <w:szCs w:val="20"/>
          <w:lang w:val="ro-RO"/>
        </w:rPr>
        <w:t xml:space="preserve">, cu respectarea prevederilor din aliniatul </w:t>
      </w:r>
      <w:proofErr w:type="spellStart"/>
      <w:r w:rsidRPr="00387BF5">
        <w:rPr>
          <w:rFonts w:asciiTheme="majorHAnsi" w:hAnsiTheme="majorHAnsi"/>
          <w:sz w:val="20"/>
          <w:szCs w:val="20"/>
          <w:lang w:val="ro-RO"/>
        </w:rPr>
        <w:t>art</w:t>
      </w:r>
      <w:proofErr w:type="spellEnd"/>
      <w:r w:rsidRPr="00387BF5">
        <w:rPr>
          <w:rFonts w:asciiTheme="majorHAnsi" w:hAnsiTheme="majorHAnsi"/>
          <w:sz w:val="20"/>
          <w:szCs w:val="20"/>
          <w:lang w:val="ro-RO"/>
        </w:rPr>
        <w:t xml:space="preserve"> 5.3</w:t>
      </w:r>
    </w:p>
    <w:p w14:paraId="730B07B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5.5. </w:t>
      </w:r>
      <w:proofErr w:type="spellStart"/>
      <w:r w:rsidRPr="00387BF5">
        <w:rPr>
          <w:rFonts w:asciiTheme="majorHAnsi" w:hAnsiTheme="majorHAnsi"/>
          <w:sz w:val="20"/>
          <w:szCs w:val="20"/>
          <w:lang w:val="ro-RO"/>
        </w:rPr>
        <w:t>Licitatia</w:t>
      </w:r>
      <w:proofErr w:type="spellEnd"/>
      <w:r w:rsidRPr="00387BF5">
        <w:rPr>
          <w:rFonts w:asciiTheme="majorHAnsi" w:hAnsiTheme="majorHAnsi"/>
          <w:sz w:val="20"/>
          <w:szCs w:val="20"/>
          <w:lang w:val="ro-RO"/>
        </w:rPr>
        <w:t xml:space="preserve"> va </w:t>
      </w:r>
      <w:proofErr w:type="spellStart"/>
      <w:r w:rsidRPr="00387BF5">
        <w:rPr>
          <w:rFonts w:asciiTheme="majorHAnsi" w:hAnsiTheme="majorHAnsi"/>
          <w:sz w:val="20"/>
          <w:szCs w:val="20"/>
          <w:lang w:val="ro-RO"/>
        </w:rPr>
        <w:t>incepe</w:t>
      </w:r>
      <w:proofErr w:type="spellEnd"/>
      <w:r w:rsidRPr="00387BF5">
        <w:rPr>
          <w:rFonts w:asciiTheme="majorHAnsi" w:hAnsiTheme="majorHAnsi"/>
          <w:sz w:val="20"/>
          <w:szCs w:val="20"/>
          <w:lang w:val="ro-RO"/>
        </w:rPr>
        <w:t xml:space="preserve"> cu respectarea </w:t>
      </w:r>
      <w:proofErr w:type="spellStart"/>
      <w:r w:rsidRPr="00387BF5">
        <w:rPr>
          <w:rFonts w:asciiTheme="majorHAnsi" w:hAnsiTheme="majorHAnsi"/>
          <w:sz w:val="20"/>
          <w:szCs w:val="20"/>
          <w:lang w:val="ro-RO"/>
        </w:rPr>
        <w:t>pretului</w:t>
      </w:r>
      <w:proofErr w:type="spellEnd"/>
      <w:r w:rsidRPr="00387BF5">
        <w:rPr>
          <w:rFonts w:asciiTheme="majorHAnsi" w:hAnsiTheme="majorHAnsi"/>
          <w:sz w:val="20"/>
          <w:szCs w:val="20"/>
          <w:lang w:val="ro-RO"/>
        </w:rPr>
        <w:t xml:space="preserve"> de pornire aprobat si comunicat de </w:t>
      </w:r>
      <w:proofErr w:type="spellStart"/>
      <w:r w:rsidRPr="00387BF5">
        <w:rPr>
          <w:rFonts w:asciiTheme="majorHAnsi" w:hAnsiTheme="majorHAnsi"/>
          <w:sz w:val="20"/>
          <w:szCs w:val="20"/>
          <w:lang w:val="ro-RO"/>
        </w:rPr>
        <w:t>catre</w:t>
      </w:r>
      <w:proofErr w:type="spellEnd"/>
      <w:r w:rsidRPr="00387BF5">
        <w:rPr>
          <w:rFonts w:asciiTheme="majorHAnsi" w:hAnsiTheme="majorHAnsi"/>
          <w:sz w:val="20"/>
          <w:szCs w:val="20"/>
          <w:lang w:val="ro-RO"/>
        </w:rPr>
        <w:t xml:space="preserve"> organizatorul </w:t>
      </w:r>
      <w:proofErr w:type="spellStart"/>
      <w:r w:rsidRPr="00387BF5">
        <w:rPr>
          <w:rFonts w:asciiTheme="majorHAnsi" w:hAnsiTheme="majorHAnsi"/>
          <w:sz w:val="20"/>
          <w:szCs w:val="20"/>
          <w:lang w:val="ro-RO"/>
        </w:rPr>
        <w:t>licitatiei</w:t>
      </w:r>
      <w:proofErr w:type="spellEnd"/>
      <w:r w:rsidRPr="00387BF5">
        <w:rPr>
          <w:rFonts w:asciiTheme="majorHAnsi" w:hAnsiTheme="majorHAnsi"/>
          <w:sz w:val="20"/>
          <w:szCs w:val="20"/>
          <w:lang w:val="ro-RO"/>
        </w:rPr>
        <w:t>.</w:t>
      </w:r>
    </w:p>
    <w:p w14:paraId="0933EDCC"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5.6. Licitarea masei lemnoase </w:t>
      </w:r>
      <w:proofErr w:type="spellStart"/>
      <w:r w:rsidRPr="00387BF5">
        <w:rPr>
          <w:rFonts w:asciiTheme="majorHAnsi" w:hAnsiTheme="majorHAnsi"/>
          <w:sz w:val="20"/>
          <w:szCs w:val="20"/>
        </w:rPr>
        <w:t>incepe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desfasoara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ordinea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listele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partizi</w:t>
      </w:r>
      <w:proofErr w:type="spellEnd"/>
      <w:r w:rsidRPr="00387BF5">
        <w:rPr>
          <w:rFonts w:asciiTheme="majorHAnsi" w:hAnsiTheme="majorHAnsi"/>
          <w:sz w:val="20"/>
          <w:szCs w:val="20"/>
        </w:rPr>
        <w:t>/</w:t>
      </w:r>
      <w:proofErr w:type="spellStart"/>
      <w:r w:rsidRPr="00387BF5">
        <w:rPr>
          <w:rFonts w:asciiTheme="majorHAnsi" w:hAnsiTheme="majorHAnsi"/>
          <w:sz w:val="20"/>
          <w:szCs w:val="20"/>
        </w:rPr>
        <w:t>grupaje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partizi</w:t>
      </w:r>
      <w:proofErr w:type="spellEnd"/>
      <w:r w:rsidRPr="00387BF5">
        <w:rPr>
          <w:rFonts w:asciiTheme="majorHAnsi" w:hAnsiTheme="majorHAnsi"/>
          <w:sz w:val="20"/>
          <w:szCs w:val="20"/>
        </w:rPr>
        <w:t>/</w:t>
      </w:r>
      <w:proofErr w:type="spellStart"/>
      <w:r w:rsidRPr="00387BF5">
        <w:rPr>
          <w:rFonts w:asciiTheme="majorHAnsi" w:hAnsiTheme="majorHAnsi"/>
          <w:sz w:val="20"/>
          <w:szCs w:val="20"/>
        </w:rPr>
        <w:t>loturi</w:t>
      </w:r>
      <w:proofErr w:type="spellEnd"/>
      <w:r w:rsidRPr="00387BF5">
        <w:rPr>
          <w:rFonts w:asciiTheme="majorHAnsi" w:hAnsiTheme="majorHAnsi"/>
          <w:sz w:val="20"/>
          <w:szCs w:val="20"/>
        </w:rPr>
        <w:t>/</w:t>
      </w:r>
      <w:proofErr w:type="spellStart"/>
      <w:r w:rsidRPr="00387BF5">
        <w:rPr>
          <w:rFonts w:asciiTheme="majorHAnsi" w:hAnsiTheme="majorHAnsi"/>
          <w:sz w:val="20"/>
          <w:szCs w:val="20"/>
        </w:rPr>
        <w:t>piese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afisate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sediul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organizatorului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publicate</w:t>
      </w:r>
      <w:proofErr w:type="spellEnd"/>
      <w:r w:rsidRPr="00387BF5">
        <w:rPr>
          <w:rFonts w:asciiTheme="majorHAnsi" w:hAnsiTheme="majorHAnsi"/>
          <w:sz w:val="20"/>
          <w:szCs w:val="20"/>
        </w:rPr>
        <w:t xml:space="preserve"> pe site-</w:t>
      </w:r>
      <w:proofErr w:type="spellStart"/>
      <w:r w:rsidRPr="00387BF5">
        <w:rPr>
          <w:rFonts w:asciiTheme="majorHAnsi" w:hAnsiTheme="majorHAnsi"/>
          <w:sz w:val="20"/>
          <w:szCs w:val="20"/>
        </w:rPr>
        <w:t>ul</w:t>
      </w:r>
      <w:proofErr w:type="spellEnd"/>
      <w:r w:rsidRPr="00387BF5">
        <w:rPr>
          <w:rFonts w:asciiTheme="majorHAnsi" w:hAnsiTheme="majorHAnsi"/>
          <w:sz w:val="20"/>
          <w:szCs w:val="20"/>
        </w:rPr>
        <w:t xml:space="preserve"> www.produselepadurii.ro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pe site-</w:t>
      </w:r>
      <w:proofErr w:type="spellStart"/>
      <w:r w:rsidRPr="00387BF5">
        <w:rPr>
          <w:rFonts w:asciiTheme="majorHAnsi" w:hAnsiTheme="majorHAnsi"/>
          <w:sz w:val="20"/>
          <w:szCs w:val="20"/>
        </w:rPr>
        <w: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organizatorului</w:t>
      </w:r>
      <w:proofErr w:type="spellEnd"/>
      <w:r w:rsidRPr="00387BF5">
        <w:rPr>
          <w:rFonts w:asciiTheme="majorHAnsi" w:hAnsiTheme="majorHAnsi"/>
          <w:sz w:val="20"/>
          <w:szCs w:val="20"/>
        </w:rPr>
        <w:t>.</w:t>
      </w:r>
    </w:p>
    <w:p w14:paraId="28365765"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5.7.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fiecare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partida</w:t>
      </w:r>
      <w:proofErr w:type="spellEnd"/>
      <w:r w:rsidRPr="00387BF5">
        <w:rPr>
          <w:rFonts w:asciiTheme="majorHAnsi" w:hAnsiTheme="majorHAnsi"/>
          <w:sz w:val="20"/>
          <w:szCs w:val="20"/>
        </w:rPr>
        <w:t>/</w:t>
      </w:r>
      <w:proofErr w:type="spellStart"/>
      <w:r w:rsidRPr="00387BF5">
        <w:rPr>
          <w:rFonts w:asciiTheme="majorHAnsi" w:hAnsiTheme="majorHAnsi"/>
          <w:sz w:val="20"/>
          <w:szCs w:val="20"/>
        </w:rPr>
        <w:t>grupaj</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partizi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incepe</w:t>
      </w:r>
      <w:proofErr w:type="spellEnd"/>
      <w:r w:rsidRPr="00387BF5">
        <w:rPr>
          <w:rFonts w:asciiTheme="majorHAnsi" w:hAnsiTheme="majorHAnsi"/>
          <w:sz w:val="20"/>
          <w:szCs w:val="20"/>
        </w:rPr>
        <w:t xml:space="preserve"> de la </w:t>
      </w:r>
      <w:proofErr w:type="spellStart"/>
      <w:r w:rsidRPr="00387BF5">
        <w:rPr>
          <w:rFonts w:asciiTheme="majorHAnsi" w:hAnsiTheme="majorHAnsi"/>
          <w:sz w:val="20"/>
          <w:szCs w:val="20"/>
        </w:rPr>
        <w:t>pretul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pornire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oferirea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catre</w:t>
      </w:r>
      <w:proofErr w:type="spellEnd"/>
      <w:r w:rsidRPr="00387BF5">
        <w:rPr>
          <w:rFonts w:asciiTheme="majorHAnsi" w:hAnsiTheme="majorHAnsi"/>
          <w:sz w:val="20"/>
          <w:szCs w:val="20"/>
        </w:rPr>
        <w:t xml:space="preserve"> participant, a </w:t>
      </w:r>
      <w:proofErr w:type="spellStart"/>
      <w:r w:rsidRPr="00387BF5">
        <w:rPr>
          <w:rFonts w:asciiTheme="majorHAnsi" w:hAnsiTheme="majorHAnsi"/>
          <w:sz w:val="20"/>
          <w:szCs w:val="20"/>
        </w:rPr>
        <w:t>nivelului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pornire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considerata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urmatoarele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oferte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nivelul</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cel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putin</w:t>
      </w:r>
      <w:proofErr w:type="spellEnd"/>
      <w:r w:rsidRPr="00387BF5">
        <w:rPr>
          <w:rFonts w:asciiTheme="majorHAnsi" w:hAnsiTheme="majorHAnsi"/>
          <w:sz w:val="20"/>
          <w:szCs w:val="20"/>
        </w:rPr>
        <w:t xml:space="preserve"> un pas, ale </w:t>
      </w:r>
      <w:proofErr w:type="spellStart"/>
      <w:r w:rsidRPr="00387BF5">
        <w:rPr>
          <w:rFonts w:asciiTheme="majorHAnsi" w:hAnsiTheme="majorHAnsi"/>
          <w:sz w:val="20"/>
          <w:szCs w:val="20"/>
        </w:rPr>
        <w:t>participantilor</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considera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licitari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ofertele</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inscriu</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fisele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desfasurare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
    <w:p w14:paraId="47C37E94"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5.8. </w:t>
      </w:r>
      <w:proofErr w:type="spellStart"/>
      <w:r w:rsidRPr="00387BF5">
        <w:rPr>
          <w:rFonts w:asciiTheme="majorHAnsi" w:hAnsiTheme="majorHAnsi"/>
          <w:sz w:val="20"/>
          <w:szCs w:val="20"/>
        </w:rPr>
        <w:t>Presedintele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comisiei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anunta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pretul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pornire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pasul de </w:t>
      </w:r>
      <w:proofErr w:type="spellStart"/>
      <w:r w:rsidRPr="00387BF5">
        <w:rPr>
          <w:rFonts w:asciiTheme="majorHAnsi" w:hAnsiTheme="majorHAnsi"/>
          <w:sz w:val="20"/>
          <w:szCs w:val="20"/>
        </w:rPr>
        <w:t>licitare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partida</w:t>
      </w:r>
      <w:proofErr w:type="spellEnd"/>
      <w:r w:rsidRPr="00387BF5">
        <w:rPr>
          <w:rFonts w:asciiTheme="majorHAnsi" w:hAnsiTheme="majorHAnsi"/>
          <w:sz w:val="20"/>
          <w:szCs w:val="20"/>
        </w:rPr>
        <w:t>/</w:t>
      </w:r>
      <w:proofErr w:type="spellStart"/>
      <w:r w:rsidRPr="00387BF5">
        <w:rPr>
          <w:rFonts w:asciiTheme="majorHAnsi" w:hAnsiTheme="majorHAnsi"/>
          <w:sz w:val="20"/>
          <w:szCs w:val="20"/>
        </w:rPr>
        <w:t>grupajul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partizi</w:t>
      </w:r>
      <w:proofErr w:type="spellEnd"/>
      <w:r w:rsidRPr="00387BF5">
        <w:rPr>
          <w:rFonts w:asciiTheme="majorHAnsi" w:hAnsiTheme="majorHAnsi"/>
          <w:sz w:val="20"/>
          <w:szCs w:val="20"/>
        </w:rPr>
        <w:t>/</w:t>
      </w:r>
      <w:proofErr w:type="spellStart"/>
      <w:r w:rsidRPr="00387BF5">
        <w:rPr>
          <w:rFonts w:asciiTheme="majorHAnsi" w:hAnsiTheme="majorHAnsi"/>
          <w:sz w:val="20"/>
          <w:szCs w:val="20"/>
        </w:rPr>
        <w:t>lotul</w:t>
      </w:r>
      <w:proofErr w:type="spellEnd"/>
      <w:r w:rsidRPr="00387BF5">
        <w:rPr>
          <w:rFonts w:asciiTheme="majorHAnsi" w:hAnsiTheme="majorHAnsi"/>
          <w:sz w:val="20"/>
          <w:szCs w:val="20"/>
        </w:rPr>
        <w:t>/</w:t>
      </w:r>
      <w:proofErr w:type="spellStart"/>
      <w:r w:rsidRPr="00387BF5">
        <w:rPr>
          <w:rFonts w:asciiTheme="majorHAnsi" w:hAnsiTheme="majorHAnsi"/>
          <w:sz w:val="20"/>
          <w:szCs w:val="20"/>
        </w:rPr>
        <w:t>piesa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cauza</w:t>
      </w:r>
      <w:proofErr w:type="spellEnd"/>
      <w:r w:rsidRPr="00387BF5">
        <w:rPr>
          <w:rFonts w:asciiTheme="majorHAnsi" w:hAnsiTheme="majorHAnsi"/>
          <w:sz w:val="20"/>
          <w:szCs w:val="20"/>
        </w:rPr>
        <w:t xml:space="preserve">. </w:t>
      </w:r>
    </w:p>
    <w:p w14:paraId="31DBD92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5.9. Licitațiile se desfășoară cu participarea comisiei de licitație și a reprezentanților oficiali ai ofertanților in aceeași sala. </w:t>
      </w:r>
    </w:p>
    <w:p w14:paraId="5A263110"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5.10. Persoanele juridice participante la licitație vor fi reprezentate numai de persoane împuternicite în scris de conducerea acestora. Împuternicirea este necesară în toate cazurile, inclusiv atunci </w:t>
      </w:r>
      <w:proofErr w:type="spellStart"/>
      <w:r w:rsidRPr="00387BF5">
        <w:rPr>
          <w:rFonts w:asciiTheme="majorHAnsi" w:hAnsiTheme="majorHAnsi"/>
          <w:sz w:val="20"/>
          <w:szCs w:val="20"/>
          <w:lang w:val="ro-RO"/>
        </w:rPr>
        <w:t>cand</w:t>
      </w:r>
      <w:proofErr w:type="spellEnd"/>
      <w:r w:rsidRPr="00387BF5">
        <w:rPr>
          <w:rFonts w:asciiTheme="majorHAnsi" w:hAnsiTheme="majorHAnsi"/>
          <w:sz w:val="20"/>
          <w:szCs w:val="20"/>
          <w:lang w:val="ro-RO"/>
        </w:rPr>
        <w:t xml:space="preserve"> se prezinta administratorul, asociatul unic, sau acționarul majoritar. La licitație aceste persoane vor avea asupra lor </w:t>
      </w:r>
      <w:r w:rsidRPr="00387BF5">
        <w:rPr>
          <w:rFonts w:asciiTheme="majorHAnsi" w:hAnsiTheme="majorHAnsi" w:cs="Arial"/>
          <w:sz w:val="20"/>
          <w:szCs w:val="20"/>
          <w:lang w:val="ro-RO"/>
        </w:rPr>
        <w:t xml:space="preserve">și </w:t>
      </w:r>
      <w:r w:rsidRPr="00387BF5">
        <w:rPr>
          <w:rFonts w:asciiTheme="majorHAnsi" w:hAnsiTheme="majorHAnsi"/>
          <w:sz w:val="20"/>
          <w:szCs w:val="20"/>
          <w:lang w:val="ro-RO"/>
        </w:rPr>
        <w:t>actele personale de identitate.</w:t>
      </w:r>
    </w:p>
    <w:p w14:paraId="06351DBD"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5.11. </w:t>
      </w:r>
      <w:r w:rsidRPr="00387BF5">
        <w:rPr>
          <w:rFonts w:asciiTheme="majorHAnsi" w:hAnsiTheme="majorHAnsi"/>
          <w:sz w:val="20"/>
          <w:szCs w:val="20"/>
        </w:rPr>
        <w:t xml:space="preserve">Este </w:t>
      </w:r>
      <w:proofErr w:type="spellStart"/>
      <w:r w:rsidRPr="00387BF5">
        <w:rPr>
          <w:rFonts w:asciiTheme="majorHAnsi" w:hAnsiTheme="majorHAnsi"/>
          <w:sz w:val="20"/>
          <w:szCs w:val="20"/>
        </w:rPr>
        <w:t>declarat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adjudecatar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licitantul</w:t>
      </w:r>
      <w:proofErr w:type="spellEnd"/>
      <w:r w:rsidRPr="00387BF5">
        <w:rPr>
          <w:rFonts w:asciiTheme="majorHAnsi" w:hAnsiTheme="majorHAnsi"/>
          <w:sz w:val="20"/>
          <w:szCs w:val="20"/>
        </w:rPr>
        <w:t xml:space="preserve"> care </w:t>
      </w:r>
      <w:proofErr w:type="gramStart"/>
      <w:r w:rsidRPr="00387BF5">
        <w:rPr>
          <w:rFonts w:asciiTheme="majorHAnsi" w:hAnsiTheme="majorHAnsi"/>
          <w:sz w:val="20"/>
          <w:szCs w:val="20"/>
        </w:rPr>
        <w:t>a</w:t>
      </w:r>
      <w:proofErr w:type="gramEnd"/>
      <w:r w:rsidRPr="00387BF5">
        <w:rPr>
          <w:rFonts w:asciiTheme="majorHAnsi" w:hAnsiTheme="majorHAnsi"/>
          <w:sz w:val="20"/>
          <w:szCs w:val="20"/>
        </w:rPr>
        <w:t xml:space="preserve"> </w:t>
      </w:r>
      <w:proofErr w:type="spellStart"/>
      <w:r w:rsidRPr="00387BF5">
        <w:rPr>
          <w:rFonts w:asciiTheme="majorHAnsi" w:hAnsiTheme="majorHAnsi"/>
          <w:sz w:val="20"/>
          <w:szCs w:val="20"/>
        </w:rPr>
        <w:t>oferit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cel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mai</w:t>
      </w:r>
      <w:proofErr w:type="spellEnd"/>
      <w:r w:rsidRPr="00387BF5">
        <w:rPr>
          <w:rFonts w:asciiTheme="majorHAnsi" w:hAnsiTheme="majorHAnsi"/>
          <w:sz w:val="20"/>
          <w:szCs w:val="20"/>
        </w:rPr>
        <w:t xml:space="preserve"> mare, </w:t>
      </w:r>
      <w:proofErr w:type="spellStart"/>
      <w:r w:rsidRPr="00387BF5">
        <w:rPr>
          <w:rFonts w:asciiTheme="majorHAnsi" w:hAnsiTheme="majorHAnsi"/>
          <w:sz w:val="20"/>
          <w:szCs w:val="20"/>
        </w:rPr>
        <w:t>dupa</w:t>
      </w:r>
      <w:proofErr w:type="spellEnd"/>
      <w:r w:rsidRPr="00387BF5">
        <w:rPr>
          <w:rFonts w:asciiTheme="majorHAnsi" w:hAnsiTheme="majorHAnsi"/>
          <w:sz w:val="20"/>
          <w:szCs w:val="20"/>
        </w:rPr>
        <w:t xml:space="preserve"> 3 </w:t>
      </w:r>
      <w:proofErr w:type="spellStart"/>
      <w:r w:rsidRPr="00387BF5">
        <w:rPr>
          <w:rFonts w:asciiTheme="majorHAnsi" w:hAnsiTheme="majorHAnsi"/>
          <w:sz w:val="20"/>
          <w:szCs w:val="20"/>
        </w:rPr>
        <w:t>strigari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succesive</w:t>
      </w:r>
      <w:proofErr w:type="spellEnd"/>
      <w:r w:rsidRPr="00387BF5">
        <w:rPr>
          <w:rFonts w:asciiTheme="majorHAnsi" w:hAnsiTheme="majorHAnsi"/>
          <w:sz w:val="20"/>
          <w:szCs w:val="20"/>
        </w:rPr>
        <w:t xml:space="preserve"> ale </w:t>
      </w:r>
      <w:proofErr w:type="spellStart"/>
      <w:r w:rsidRPr="00387BF5">
        <w:rPr>
          <w:rFonts w:asciiTheme="majorHAnsi" w:hAnsiTheme="majorHAnsi"/>
          <w:sz w:val="20"/>
          <w:szCs w:val="20"/>
        </w:rPr>
        <w:t>presedintelui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comisiei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ale </w:t>
      </w:r>
      <w:proofErr w:type="spellStart"/>
      <w:r w:rsidRPr="00387BF5">
        <w:rPr>
          <w:rFonts w:asciiTheme="majorHAnsi" w:hAnsiTheme="majorHAnsi"/>
          <w:sz w:val="20"/>
          <w:szCs w:val="20"/>
        </w:rPr>
        <w:t>respectivei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oferte</w:t>
      </w:r>
      <w:proofErr w:type="spellEnd"/>
      <w:r w:rsidRPr="00387BF5">
        <w:rPr>
          <w:rFonts w:asciiTheme="majorHAnsi" w:hAnsiTheme="majorHAnsi"/>
          <w:sz w:val="20"/>
          <w:szCs w:val="20"/>
          <w:lang w:val="ro-RO"/>
        </w:rPr>
        <w:t xml:space="preserve">. </w:t>
      </w:r>
    </w:p>
    <w:p w14:paraId="3EC296D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5.12. Ședința de licitație este deschisă de către președintele comisiei, care prezinta componenta acesteia, membrii prezenți, tipul de licitație, modul de desfășurare a licitației, numărul minim de cvorum și toate informațiile necesare desfășurării licitației . </w:t>
      </w:r>
    </w:p>
    <w:p w14:paraId="4A221611"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5.13. Comisia de licitație </w:t>
      </w:r>
      <w:proofErr w:type="spellStart"/>
      <w:r w:rsidRPr="00387BF5">
        <w:rPr>
          <w:rFonts w:asciiTheme="majorHAnsi" w:hAnsiTheme="majorHAnsi"/>
          <w:sz w:val="20"/>
          <w:szCs w:val="20"/>
          <w:lang w:val="ro-RO"/>
        </w:rPr>
        <w:t>citeste</w:t>
      </w:r>
      <w:proofErr w:type="spellEnd"/>
      <w:r w:rsidRPr="00387BF5">
        <w:rPr>
          <w:rFonts w:asciiTheme="majorHAnsi" w:hAnsiTheme="majorHAnsi"/>
          <w:sz w:val="20"/>
          <w:szCs w:val="20"/>
          <w:lang w:val="ro-RO"/>
        </w:rPr>
        <w:t xml:space="preserve"> </w:t>
      </w:r>
      <w:proofErr w:type="spellStart"/>
      <w:r w:rsidRPr="00387BF5">
        <w:rPr>
          <w:rFonts w:asciiTheme="majorHAnsi" w:hAnsiTheme="majorHAnsi"/>
          <w:sz w:val="20"/>
          <w:szCs w:val="20"/>
          <w:lang w:val="ro-RO"/>
        </w:rPr>
        <w:t>ofertantiii</w:t>
      </w:r>
      <w:proofErr w:type="spellEnd"/>
      <w:r w:rsidRPr="00387BF5">
        <w:rPr>
          <w:rFonts w:asciiTheme="majorHAnsi" w:hAnsiTheme="majorHAnsi"/>
          <w:sz w:val="20"/>
          <w:szCs w:val="20"/>
          <w:lang w:val="ro-RO"/>
        </w:rPr>
        <w:t xml:space="preserve"> </w:t>
      </w:r>
      <w:proofErr w:type="spellStart"/>
      <w:r w:rsidRPr="00387BF5">
        <w:rPr>
          <w:rFonts w:asciiTheme="majorHAnsi" w:hAnsiTheme="majorHAnsi"/>
          <w:sz w:val="20"/>
          <w:szCs w:val="20"/>
          <w:lang w:val="ro-RO"/>
        </w:rPr>
        <w:t>preselectati</w:t>
      </w:r>
      <w:proofErr w:type="spellEnd"/>
      <w:r w:rsidRPr="00387BF5">
        <w:rPr>
          <w:rFonts w:asciiTheme="majorHAnsi" w:hAnsiTheme="majorHAnsi"/>
          <w:sz w:val="20"/>
          <w:szCs w:val="20"/>
          <w:lang w:val="ro-RO"/>
        </w:rPr>
        <w:t xml:space="preserve">, in prezenta participanților, făcând publice ofertele și înregistrându-le in fișele de desfășurare a licitației, fișe care vor constitui anexe la procesul-verbal de licitație. </w:t>
      </w:r>
    </w:p>
    <w:p w14:paraId="18B5611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5.14. </w:t>
      </w:r>
      <w:r w:rsidRPr="00387BF5">
        <w:rPr>
          <w:rFonts w:asciiTheme="majorHAnsi" w:hAnsiTheme="majorHAnsi"/>
          <w:sz w:val="20"/>
          <w:szCs w:val="20"/>
        </w:rPr>
        <w:t xml:space="preserve">Daca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partida</w:t>
      </w:r>
      <w:proofErr w:type="spellEnd"/>
      <w:r w:rsidRPr="00387BF5">
        <w:rPr>
          <w:rFonts w:asciiTheme="majorHAnsi" w:hAnsiTheme="majorHAnsi"/>
          <w:sz w:val="20"/>
          <w:szCs w:val="20"/>
        </w:rPr>
        <w:t>/</w:t>
      </w:r>
      <w:proofErr w:type="spellStart"/>
      <w:r w:rsidRPr="00387BF5">
        <w:rPr>
          <w:rFonts w:asciiTheme="majorHAnsi" w:hAnsiTheme="majorHAnsi"/>
          <w:sz w:val="20"/>
          <w:szCs w:val="20"/>
        </w:rPr>
        <w:t>grupajul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partizi</w:t>
      </w:r>
      <w:proofErr w:type="spellEnd"/>
      <w:r w:rsidRPr="00387BF5">
        <w:rPr>
          <w:rFonts w:asciiTheme="majorHAnsi" w:hAnsiTheme="majorHAnsi"/>
          <w:sz w:val="20"/>
          <w:szCs w:val="20"/>
        </w:rPr>
        <w:t>/</w:t>
      </w:r>
      <w:proofErr w:type="spellStart"/>
      <w:r w:rsidRPr="00387BF5">
        <w:rPr>
          <w:rFonts w:asciiTheme="majorHAnsi" w:hAnsiTheme="majorHAnsi"/>
          <w:sz w:val="20"/>
          <w:szCs w:val="20"/>
        </w:rPr>
        <w:t>lotul</w:t>
      </w:r>
      <w:proofErr w:type="spellEnd"/>
      <w:r w:rsidRPr="00387BF5">
        <w:rPr>
          <w:rFonts w:asciiTheme="majorHAnsi" w:hAnsiTheme="majorHAnsi"/>
          <w:sz w:val="20"/>
          <w:szCs w:val="20"/>
        </w:rPr>
        <w:t>/</w:t>
      </w:r>
      <w:proofErr w:type="spellStart"/>
      <w:r w:rsidRPr="00387BF5">
        <w:rPr>
          <w:rFonts w:asciiTheme="majorHAnsi" w:hAnsiTheme="majorHAnsi"/>
          <w:sz w:val="20"/>
          <w:szCs w:val="20"/>
        </w:rPr>
        <w:t>piesa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lemn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care face </w:t>
      </w:r>
      <w:proofErr w:type="spellStart"/>
      <w:r w:rsidRPr="00387BF5">
        <w:rPr>
          <w:rFonts w:asciiTheme="majorHAnsi" w:hAnsiTheme="majorHAnsi"/>
          <w:sz w:val="20"/>
          <w:szCs w:val="20"/>
        </w:rPr>
        <w:t>obiectul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se face o </w:t>
      </w:r>
      <w:proofErr w:type="spellStart"/>
      <w:r w:rsidRPr="00387BF5">
        <w:rPr>
          <w:rFonts w:asciiTheme="majorHAnsi" w:hAnsiTheme="majorHAnsi"/>
          <w:sz w:val="20"/>
          <w:szCs w:val="20"/>
        </w:rPr>
        <w:t>singura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adjudecarea</w:t>
      </w:r>
      <w:proofErr w:type="spellEnd"/>
      <w:r w:rsidRPr="00387BF5">
        <w:rPr>
          <w:rFonts w:asciiTheme="majorHAnsi" w:hAnsiTheme="majorHAnsi"/>
          <w:sz w:val="20"/>
          <w:szCs w:val="20"/>
        </w:rPr>
        <w:t xml:space="preserve"> nu se </w:t>
      </w:r>
      <w:proofErr w:type="spellStart"/>
      <w:r w:rsidRPr="00387BF5">
        <w:rPr>
          <w:rFonts w:asciiTheme="majorHAnsi" w:hAnsiTheme="majorHAnsi"/>
          <w:sz w:val="20"/>
          <w:szCs w:val="20"/>
        </w:rPr>
        <w:t>poate</w:t>
      </w:r>
      <w:proofErr w:type="spellEnd"/>
      <w:r w:rsidRPr="00387BF5">
        <w:rPr>
          <w:rFonts w:asciiTheme="majorHAnsi" w:hAnsiTheme="majorHAnsi"/>
          <w:sz w:val="20"/>
          <w:szCs w:val="20"/>
        </w:rPr>
        <w:t xml:space="preserve"> face la </w:t>
      </w:r>
      <w:proofErr w:type="spellStart"/>
      <w:r w:rsidRPr="00387BF5">
        <w:rPr>
          <w:rFonts w:asciiTheme="majorHAnsi" w:hAnsiTheme="majorHAnsi"/>
          <w:sz w:val="20"/>
          <w:szCs w:val="20"/>
        </w:rPr>
        <w:t>respectiva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w:t>
      </w:r>
      <w:r w:rsidRPr="00387BF5">
        <w:rPr>
          <w:rFonts w:asciiTheme="majorHAnsi" w:hAnsiTheme="majorHAnsi"/>
          <w:sz w:val="20"/>
          <w:szCs w:val="20"/>
          <w:lang w:val="ro-RO"/>
        </w:rPr>
        <w:t xml:space="preserve"> </w:t>
      </w:r>
    </w:p>
    <w:p w14:paraId="015AA42C"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5.15. </w:t>
      </w:r>
      <w:r w:rsidRPr="00387BF5">
        <w:rPr>
          <w:rFonts w:asciiTheme="majorHAnsi" w:hAnsiTheme="majorHAnsi"/>
          <w:sz w:val="20"/>
          <w:szCs w:val="20"/>
        </w:rPr>
        <w:t xml:space="preserve">In </w:t>
      </w:r>
      <w:proofErr w:type="spellStart"/>
      <w:r w:rsidRPr="00387BF5">
        <w:rPr>
          <w:rFonts w:asciiTheme="majorHAnsi" w:hAnsiTheme="majorHAnsi"/>
          <w:sz w:val="20"/>
          <w:szCs w:val="20"/>
        </w:rPr>
        <w:t>cazul</w:t>
      </w:r>
      <w:proofErr w:type="spellEnd"/>
      <w:r w:rsidRPr="00387BF5">
        <w:rPr>
          <w:rFonts w:asciiTheme="majorHAnsi" w:hAnsiTheme="majorHAnsi"/>
          <w:sz w:val="20"/>
          <w:szCs w:val="20"/>
        </w:rPr>
        <w:t xml:space="preserve"> in care </w:t>
      </w:r>
      <w:proofErr w:type="spellStart"/>
      <w:r w:rsidRPr="00387BF5">
        <w:rPr>
          <w:rFonts w:asciiTheme="majorHAnsi" w:hAnsiTheme="majorHAnsi"/>
          <w:sz w:val="20"/>
          <w:szCs w:val="20"/>
        </w:rPr>
        <w:t>ofertantul</w:t>
      </w:r>
      <w:proofErr w:type="spellEnd"/>
      <w:r w:rsidRPr="00387BF5">
        <w:rPr>
          <w:rFonts w:asciiTheme="majorHAnsi" w:hAnsiTheme="majorHAnsi"/>
          <w:sz w:val="20"/>
          <w:szCs w:val="20"/>
        </w:rPr>
        <w:t>/</w:t>
      </w:r>
      <w:proofErr w:type="spellStart"/>
      <w:r w:rsidRPr="00387BF5">
        <w:rPr>
          <w:rFonts w:asciiTheme="majorHAnsi" w:hAnsiTheme="majorHAnsi"/>
          <w:sz w:val="20"/>
          <w:szCs w:val="20"/>
        </w:rPr>
        <w:t>potentialul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adjudecatar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depaseste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volumul</w:t>
      </w:r>
      <w:proofErr w:type="spellEnd"/>
      <w:r w:rsidRPr="00387BF5">
        <w:rPr>
          <w:rFonts w:asciiTheme="majorHAnsi" w:hAnsiTheme="majorHAnsi"/>
          <w:sz w:val="20"/>
          <w:szCs w:val="20"/>
        </w:rPr>
        <w:t xml:space="preserve"> de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disponibil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 xml:space="preserve"> conform </w:t>
      </w:r>
      <w:proofErr w:type="spellStart"/>
      <w:r w:rsidRPr="00387BF5">
        <w:rPr>
          <w:rFonts w:asciiTheme="majorHAnsi" w:hAnsiTheme="majorHAnsi"/>
          <w:sz w:val="20"/>
          <w:szCs w:val="20"/>
        </w:rPr>
        <w:t>certificatului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atestare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lucrari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forestiera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anexei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acestuia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declaratiei</w:t>
      </w:r>
      <w:proofErr w:type="spellEnd"/>
      <w:r w:rsidRPr="00387BF5">
        <w:rPr>
          <w:rFonts w:asciiTheme="majorHAnsi" w:hAnsiTheme="majorHAnsi"/>
          <w:sz w:val="20"/>
          <w:szCs w:val="20"/>
        </w:rPr>
        <w:t xml:space="preserve"> pe propria </w:t>
      </w:r>
      <w:proofErr w:type="spellStart"/>
      <w:r w:rsidRPr="00387BF5">
        <w:rPr>
          <w:rFonts w:asciiTheme="majorHAnsi" w:hAnsiTheme="majorHAnsi"/>
          <w:sz w:val="20"/>
          <w:szCs w:val="20"/>
        </w:rPr>
        <w:t>raspundere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prevazute</w:t>
      </w:r>
      <w:proofErr w:type="spellEnd"/>
      <w:r w:rsidRPr="00387BF5">
        <w:rPr>
          <w:rFonts w:asciiTheme="majorHAnsi" w:hAnsiTheme="majorHAnsi"/>
          <w:sz w:val="20"/>
          <w:szCs w:val="20"/>
        </w:rPr>
        <w:t xml:space="preserve"> la art. 21 </w:t>
      </w:r>
      <w:proofErr w:type="spellStart"/>
      <w:r w:rsidRPr="00387BF5">
        <w:rPr>
          <w:rFonts w:asciiTheme="majorHAnsi" w:hAnsiTheme="majorHAnsi"/>
          <w:sz w:val="20"/>
          <w:szCs w:val="20"/>
        </w:rPr>
        <w:t>alin</w:t>
      </w:r>
      <w:proofErr w:type="spellEnd"/>
      <w:r w:rsidRPr="00387BF5">
        <w:rPr>
          <w:rFonts w:asciiTheme="majorHAnsi" w:hAnsiTheme="majorHAnsi"/>
          <w:sz w:val="20"/>
          <w:szCs w:val="20"/>
        </w:rPr>
        <w:t xml:space="preserve">. (5)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depaseste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cuantumul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depuse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cauza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ofertele</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vor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considera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invalide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ordinea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inversa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celei</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oferta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scrisa</w:t>
      </w:r>
      <w:proofErr w:type="spellEnd"/>
      <w:r w:rsidRPr="00387BF5">
        <w:rPr>
          <w:rFonts w:asciiTheme="majorHAnsi" w:hAnsiTheme="majorHAnsi"/>
          <w:sz w:val="20"/>
          <w:szCs w:val="20"/>
        </w:rPr>
        <w:t xml:space="preserve"> </w:t>
      </w:r>
      <w:proofErr w:type="gramStart"/>
      <w:r w:rsidRPr="00387BF5">
        <w:rPr>
          <w:rFonts w:asciiTheme="majorHAnsi" w:hAnsiTheme="majorHAnsi"/>
          <w:sz w:val="20"/>
          <w:szCs w:val="20"/>
        </w:rPr>
        <w:t>a</w:t>
      </w:r>
      <w:proofErr w:type="gramEnd"/>
      <w:r w:rsidRPr="00387BF5">
        <w:rPr>
          <w:rFonts w:asciiTheme="majorHAnsi" w:hAnsiTheme="majorHAnsi"/>
          <w:sz w:val="20"/>
          <w:szCs w:val="20"/>
        </w:rPr>
        <w:t xml:space="preserve"> </w:t>
      </w:r>
      <w:proofErr w:type="spellStart"/>
      <w:r w:rsidRPr="00387BF5">
        <w:rPr>
          <w:rFonts w:asciiTheme="majorHAnsi" w:hAnsiTheme="majorHAnsi"/>
          <w:sz w:val="20"/>
          <w:szCs w:val="20"/>
        </w:rPr>
        <w:t>acestuia</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lista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alin</w:t>
      </w:r>
      <w:proofErr w:type="spellEnd"/>
      <w:r w:rsidRPr="00387BF5">
        <w:rPr>
          <w:rFonts w:asciiTheme="majorHAnsi" w:hAnsiTheme="majorHAnsi"/>
          <w:sz w:val="20"/>
          <w:szCs w:val="20"/>
        </w:rPr>
        <w:t xml:space="preserve">. (1) lit. b), </w:t>
      </w:r>
      <w:proofErr w:type="spellStart"/>
      <w:r w:rsidRPr="00387BF5">
        <w:rPr>
          <w:rFonts w:asciiTheme="majorHAnsi" w:hAnsiTheme="majorHAnsi"/>
          <w:sz w:val="20"/>
          <w:szCs w:val="20"/>
        </w:rPr>
        <w:t>depusa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inregistrata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fisele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desfasurare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partizii</w:t>
      </w:r>
      <w:proofErr w:type="spellEnd"/>
      <w:r w:rsidRPr="00387BF5">
        <w:rPr>
          <w:rFonts w:asciiTheme="majorHAnsi" w:hAnsiTheme="majorHAnsi"/>
          <w:sz w:val="20"/>
          <w:szCs w:val="20"/>
        </w:rPr>
        <w:t>/</w:t>
      </w:r>
      <w:proofErr w:type="spellStart"/>
      <w:r w:rsidRPr="00387BF5">
        <w:rPr>
          <w:rFonts w:asciiTheme="majorHAnsi" w:hAnsiTheme="majorHAnsi"/>
          <w:sz w:val="20"/>
          <w:szCs w:val="20"/>
        </w:rPr>
        <w:t>lotului</w:t>
      </w:r>
      <w:proofErr w:type="spellEnd"/>
      <w:r w:rsidRPr="00387BF5">
        <w:rPr>
          <w:rFonts w:asciiTheme="majorHAnsi" w:hAnsiTheme="majorHAnsi"/>
          <w:sz w:val="20"/>
          <w:szCs w:val="20"/>
        </w:rPr>
        <w:t>/</w:t>
      </w:r>
      <w:proofErr w:type="spellStart"/>
      <w:r w:rsidRPr="00387BF5">
        <w:rPr>
          <w:rFonts w:asciiTheme="majorHAnsi" w:hAnsiTheme="majorHAnsi"/>
          <w:sz w:val="20"/>
          <w:szCs w:val="20"/>
        </w:rPr>
        <w:t>piesei</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cauza</w:t>
      </w:r>
      <w:proofErr w:type="spellEnd"/>
      <w:r w:rsidRPr="00387BF5">
        <w:rPr>
          <w:rFonts w:asciiTheme="majorHAnsi" w:hAnsiTheme="majorHAnsi"/>
          <w:sz w:val="20"/>
          <w:szCs w:val="20"/>
        </w:rPr>
        <w:t xml:space="preserve"> se face in </w:t>
      </w:r>
      <w:proofErr w:type="spellStart"/>
      <w:r w:rsidRPr="00387BF5">
        <w:rPr>
          <w:rFonts w:asciiTheme="majorHAnsi" w:hAnsiTheme="majorHAnsi"/>
          <w:sz w:val="20"/>
          <w:szCs w:val="20"/>
        </w:rPr>
        <w:t>functie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ofertele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valide</w:t>
      </w:r>
      <w:proofErr w:type="spellEnd"/>
      <w:r w:rsidRPr="00387BF5">
        <w:rPr>
          <w:rFonts w:asciiTheme="majorHAnsi" w:hAnsiTheme="majorHAnsi"/>
          <w:sz w:val="20"/>
          <w:szCs w:val="20"/>
        </w:rPr>
        <w:t xml:space="preserve">. </w:t>
      </w:r>
    </w:p>
    <w:p w14:paraId="0D58E64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5.16. La licitațiile și negocierile de vânzare a masei lemnoase pe picior se pot oferi atât </w:t>
      </w:r>
      <w:proofErr w:type="spellStart"/>
      <w:r w:rsidRPr="00387BF5">
        <w:rPr>
          <w:rFonts w:asciiTheme="majorHAnsi" w:hAnsiTheme="majorHAnsi"/>
          <w:sz w:val="20"/>
          <w:szCs w:val="20"/>
          <w:lang w:val="ro-RO"/>
        </w:rPr>
        <w:t>partizi</w:t>
      </w:r>
      <w:proofErr w:type="spellEnd"/>
      <w:r w:rsidRPr="00387BF5">
        <w:rPr>
          <w:rFonts w:asciiTheme="majorHAnsi" w:hAnsiTheme="majorHAnsi"/>
          <w:sz w:val="20"/>
          <w:szCs w:val="20"/>
          <w:lang w:val="ro-RO"/>
        </w:rPr>
        <w:t xml:space="preserve">, cat și grupaje de </w:t>
      </w:r>
      <w:proofErr w:type="spellStart"/>
      <w:r w:rsidRPr="00387BF5">
        <w:rPr>
          <w:rFonts w:asciiTheme="majorHAnsi" w:hAnsiTheme="majorHAnsi"/>
          <w:sz w:val="20"/>
          <w:szCs w:val="20"/>
          <w:lang w:val="ro-RO"/>
        </w:rPr>
        <w:t>partizi</w:t>
      </w:r>
      <w:proofErr w:type="spellEnd"/>
      <w:r w:rsidRPr="00387BF5">
        <w:rPr>
          <w:rFonts w:asciiTheme="majorHAnsi" w:hAnsiTheme="majorHAnsi"/>
          <w:sz w:val="20"/>
          <w:szCs w:val="20"/>
          <w:lang w:val="ro-RO"/>
        </w:rPr>
        <w:t xml:space="preserve"> amplasate in același bazinet, constituite pe principiul teritorialității sau al accesibilității.</w:t>
      </w:r>
    </w:p>
    <w:p w14:paraId="268717C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5.17. Prețul de pornire la licitație se stabilește pe grupaj, ca medie ponderată a prețurilor de pornire și volumelor </w:t>
      </w:r>
      <w:proofErr w:type="spellStart"/>
      <w:r w:rsidRPr="00387BF5">
        <w:rPr>
          <w:rFonts w:asciiTheme="majorHAnsi" w:hAnsiTheme="majorHAnsi"/>
          <w:sz w:val="20"/>
          <w:szCs w:val="20"/>
          <w:lang w:val="ro-RO"/>
        </w:rPr>
        <w:t>partizilor</w:t>
      </w:r>
      <w:proofErr w:type="spellEnd"/>
      <w:r w:rsidRPr="00387BF5">
        <w:rPr>
          <w:rFonts w:asciiTheme="majorHAnsi" w:hAnsiTheme="majorHAnsi"/>
          <w:sz w:val="20"/>
          <w:szCs w:val="20"/>
          <w:lang w:val="ro-RO"/>
        </w:rPr>
        <w:t xml:space="preserve"> componente; prețul de adjudecare a grupajului se defalcă pe </w:t>
      </w:r>
      <w:proofErr w:type="spellStart"/>
      <w:r w:rsidRPr="00387BF5">
        <w:rPr>
          <w:rFonts w:asciiTheme="majorHAnsi" w:hAnsiTheme="majorHAnsi"/>
          <w:sz w:val="20"/>
          <w:szCs w:val="20"/>
          <w:lang w:val="ro-RO"/>
        </w:rPr>
        <w:t>partizi</w:t>
      </w:r>
      <w:proofErr w:type="spellEnd"/>
      <w:r w:rsidRPr="00387BF5">
        <w:rPr>
          <w:rFonts w:asciiTheme="majorHAnsi" w:hAnsiTheme="majorHAnsi"/>
          <w:sz w:val="20"/>
          <w:szCs w:val="20"/>
          <w:lang w:val="ro-RO"/>
        </w:rPr>
        <w:t xml:space="preserve"> corespunzător creșterii obținute prin licitație.</w:t>
      </w:r>
    </w:p>
    <w:p w14:paraId="27A7CE13"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5.18. În cazul in care un operator economic nu se înscrie la toate </w:t>
      </w:r>
      <w:proofErr w:type="spellStart"/>
      <w:r w:rsidRPr="00387BF5">
        <w:rPr>
          <w:rFonts w:asciiTheme="majorHAnsi" w:hAnsiTheme="majorHAnsi"/>
          <w:sz w:val="20"/>
          <w:szCs w:val="20"/>
          <w:lang w:val="ro-RO"/>
        </w:rPr>
        <w:t>partizile</w:t>
      </w:r>
      <w:proofErr w:type="spellEnd"/>
      <w:r w:rsidRPr="00387BF5">
        <w:rPr>
          <w:rFonts w:asciiTheme="majorHAnsi" w:hAnsiTheme="majorHAnsi"/>
          <w:sz w:val="20"/>
          <w:szCs w:val="20"/>
          <w:lang w:val="ro-RO"/>
        </w:rPr>
        <w:t xml:space="preserve"> incluse in grupajele pentru care a optat și nu oferi același preț la toate </w:t>
      </w:r>
      <w:proofErr w:type="spellStart"/>
      <w:r w:rsidRPr="00387BF5">
        <w:rPr>
          <w:rFonts w:asciiTheme="majorHAnsi" w:hAnsiTheme="majorHAnsi"/>
          <w:sz w:val="20"/>
          <w:szCs w:val="20"/>
          <w:lang w:val="ro-RO"/>
        </w:rPr>
        <w:t>partizile</w:t>
      </w:r>
      <w:proofErr w:type="spellEnd"/>
      <w:r w:rsidRPr="00387BF5">
        <w:rPr>
          <w:rFonts w:asciiTheme="majorHAnsi" w:hAnsiTheme="majorHAnsi"/>
          <w:sz w:val="20"/>
          <w:szCs w:val="20"/>
          <w:lang w:val="ro-RO"/>
        </w:rPr>
        <w:t xml:space="preserve"> din grupaj, oferta sa se considera invalida. În consecință acesta nu va participa la licitarea grupajului respectiv, restituindu-se și garanția de contractare aferentă.</w:t>
      </w:r>
    </w:p>
    <w:p w14:paraId="6B998781"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5.19. </w:t>
      </w:r>
      <w:proofErr w:type="spellStart"/>
      <w:r w:rsidRPr="00387BF5">
        <w:rPr>
          <w:rFonts w:asciiTheme="majorHAnsi" w:hAnsiTheme="majorHAnsi"/>
          <w:sz w:val="20"/>
          <w:szCs w:val="20"/>
        </w:rPr>
        <w:t>Dupa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fiecare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indiferent</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tipul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intocmeste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procesul</w:t>
      </w:r>
      <w:proofErr w:type="spellEnd"/>
      <w:r w:rsidRPr="00387BF5">
        <w:rPr>
          <w:rFonts w:asciiTheme="majorHAnsi" w:hAnsiTheme="majorHAnsi"/>
          <w:sz w:val="20"/>
          <w:szCs w:val="20"/>
        </w:rPr>
        <w:t xml:space="preserve">-verbal </w:t>
      </w:r>
      <w:proofErr w:type="spellStart"/>
      <w:r w:rsidRPr="00387BF5">
        <w:rPr>
          <w:rFonts w:asciiTheme="majorHAnsi" w:hAnsiTheme="majorHAnsi"/>
          <w:sz w:val="20"/>
          <w:szCs w:val="20"/>
        </w:rPr>
        <w:t>privind</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desfasurarea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rezultatul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in care se </w:t>
      </w:r>
      <w:proofErr w:type="spellStart"/>
      <w:r w:rsidRPr="00387BF5">
        <w:rPr>
          <w:rFonts w:asciiTheme="majorHAnsi" w:hAnsiTheme="majorHAnsi"/>
          <w:sz w:val="20"/>
          <w:szCs w:val="20"/>
        </w:rPr>
        <w:t>consemneaza</w:t>
      </w:r>
      <w:proofErr w:type="spellEnd"/>
      <w:r w:rsidRPr="00387BF5">
        <w:rPr>
          <w:rFonts w:asciiTheme="majorHAnsi" w:hAnsiTheme="majorHAnsi"/>
          <w:sz w:val="20"/>
          <w:szCs w:val="20"/>
        </w:rPr>
        <w:t xml:space="preserve">, in mod </w:t>
      </w:r>
      <w:proofErr w:type="spellStart"/>
      <w:r w:rsidRPr="00387BF5">
        <w:rPr>
          <w:rFonts w:asciiTheme="majorHAnsi" w:hAnsiTheme="majorHAnsi"/>
          <w:sz w:val="20"/>
          <w:szCs w:val="20"/>
        </w:rPr>
        <w:t>obligatoriu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urmatoarele</w:t>
      </w:r>
      <w:proofErr w:type="spellEnd"/>
      <w:r w:rsidRPr="00387BF5">
        <w:rPr>
          <w:rFonts w:asciiTheme="majorHAnsi" w:hAnsiTheme="majorHAnsi"/>
          <w:sz w:val="20"/>
          <w:szCs w:val="20"/>
        </w:rPr>
        <w:t xml:space="preserve">: data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locul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desfasurarii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modul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anuntare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membrii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comisiei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prezenti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tipul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obiectul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solicitantii</w:t>
      </w:r>
      <w:proofErr w:type="spellEnd"/>
      <w:r w:rsidRPr="00387BF5">
        <w:rPr>
          <w:rFonts w:asciiTheme="majorHAnsi" w:hAnsiTheme="majorHAnsi"/>
          <w:sz w:val="20"/>
          <w:szCs w:val="20"/>
        </w:rPr>
        <w:t xml:space="preserve"> care nu au </w:t>
      </w:r>
      <w:proofErr w:type="spellStart"/>
      <w:r w:rsidRPr="00387BF5">
        <w:rPr>
          <w:rFonts w:asciiTheme="majorHAnsi" w:hAnsiTheme="majorHAnsi"/>
          <w:sz w:val="20"/>
          <w:szCs w:val="20"/>
        </w:rPr>
        <w:t>indeplinit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conditiile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participare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reprezentantii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legali</w:t>
      </w:r>
      <w:proofErr w:type="spellEnd"/>
      <w:r w:rsidRPr="00387BF5">
        <w:rPr>
          <w:rFonts w:asciiTheme="majorHAnsi" w:hAnsiTheme="majorHAnsi"/>
          <w:sz w:val="20"/>
          <w:szCs w:val="20"/>
        </w:rPr>
        <w:t xml:space="preserve"> ai </w:t>
      </w:r>
      <w:proofErr w:type="spellStart"/>
      <w:r w:rsidRPr="00387BF5">
        <w:rPr>
          <w:rFonts w:asciiTheme="majorHAnsi" w:hAnsiTheme="majorHAnsi"/>
          <w:sz w:val="20"/>
          <w:szCs w:val="20"/>
        </w:rPr>
        <w:t>acestora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termenul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incheiere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contractelor</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observatii</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privire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organizarea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desfasurarea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Fisele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desfasurare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publice</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strigare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publice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mixte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semnate</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membrii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comisiei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prezenti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devin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anexa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procesulverbal</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fisele</w:t>
      </w:r>
      <w:proofErr w:type="spellEnd"/>
      <w:r w:rsidRPr="00387BF5">
        <w:rPr>
          <w:rFonts w:asciiTheme="majorHAnsi" w:hAnsiTheme="majorHAnsi"/>
          <w:sz w:val="20"/>
          <w:szCs w:val="20"/>
        </w:rPr>
        <w:t xml:space="preserve"> pot fi </w:t>
      </w:r>
      <w:proofErr w:type="spellStart"/>
      <w:r w:rsidRPr="00387BF5">
        <w:rPr>
          <w:rFonts w:asciiTheme="majorHAnsi" w:hAnsiTheme="majorHAnsi"/>
          <w:sz w:val="20"/>
          <w:szCs w:val="20"/>
        </w:rPr>
        <w:t>semnate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ofertanti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comisia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oferindule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aceasta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posibilitate</w:t>
      </w:r>
      <w:proofErr w:type="spellEnd"/>
      <w:r w:rsidRPr="00387BF5">
        <w:rPr>
          <w:rFonts w:asciiTheme="majorHAnsi" w:hAnsiTheme="majorHAnsi"/>
          <w:sz w:val="20"/>
          <w:szCs w:val="20"/>
        </w:rPr>
        <w:t>.</w:t>
      </w:r>
    </w:p>
    <w:p w14:paraId="7BF044D3"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5.20.  a) </w:t>
      </w:r>
      <w:r w:rsidRPr="00387BF5">
        <w:rPr>
          <w:rFonts w:asciiTheme="majorHAnsi" w:hAnsiTheme="majorHAnsi"/>
          <w:sz w:val="20"/>
          <w:szCs w:val="20"/>
        </w:rPr>
        <w:t xml:space="preserve">In </w:t>
      </w:r>
      <w:proofErr w:type="spellStart"/>
      <w:r w:rsidRPr="00387BF5">
        <w:rPr>
          <w:rFonts w:asciiTheme="majorHAnsi" w:hAnsiTheme="majorHAnsi"/>
          <w:sz w:val="20"/>
          <w:szCs w:val="20"/>
        </w:rPr>
        <w:t>cazul</w:t>
      </w:r>
      <w:proofErr w:type="spellEnd"/>
      <w:r w:rsidRPr="00387BF5">
        <w:rPr>
          <w:rFonts w:asciiTheme="majorHAnsi" w:hAnsiTheme="majorHAnsi"/>
          <w:sz w:val="20"/>
          <w:szCs w:val="20"/>
        </w:rPr>
        <w:t xml:space="preserve"> in care </w:t>
      </w:r>
      <w:proofErr w:type="spellStart"/>
      <w:r w:rsidRPr="00387BF5">
        <w:rPr>
          <w:rFonts w:asciiTheme="majorHAnsi" w:hAnsiTheme="majorHAnsi"/>
          <w:sz w:val="20"/>
          <w:szCs w:val="20"/>
        </w:rPr>
        <w:t>intre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momentul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cel</w:t>
      </w:r>
      <w:proofErr w:type="spellEnd"/>
      <w:r w:rsidRPr="00387BF5">
        <w:rPr>
          <w:rFonts w:asciiTheme="majorHAnsi" w:hAnsiTheme="majorHAnsi"/>
          <w:sz w:val="20"/>
          <w:szCs w:val="20"/>
        </w:rPr>
        <w:t xml:space="preserve"> al </w:t>
      </w:r>
      <w:proofErr w:type="spellStart"/>
      <w:r w:rsidRPr="00387BF5">
        <w:rPr>
          <w:rFonts w:asciiTheme="majorHAnsi" w:hAnsiTheme="majorHAnsi"/>
          <w:sz w:val="20"/>
          <w:szCs w:val="20"/>
        </w:rPr>
        <w:t>contractarii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operatorul</w:t>
      </w:r>
      <w:proofErr w:type="spellEnd"/>
      <w:r w:rsidRPr="00387BF5">
        <w:rPr>
          <w:rFonts w:asciiTheme="majorHAnsi" w:hAnsiTheme="majorHAnsi"/>
          <w:sz w:val="20"/>
          <w:szCs w:val="20"/>
        </w:rPr>
        <w:t xml:space="preserve"> economic </w:t>
      </w:r>
      <w:proofErr w:type="spellStart"/>
      <w:r w:rsidRPr="00387BF5">
        <w:rPr>
          <w:rFonts w:asciiTheme="majorHAnsi" w:hAnsiTheme="majorHAnsi"/>
          <w:sz w:val="20"/>
          <w:szCs w:val="20"/>
        </w:rPr>
        <w:t>adjudecatar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constata</w:t>
      </w:r>
      <w:proofErr w:type="spellEnd"/>
      <w:r w:rsidRPr="00387BF5">
        <w:rPr>
          <w:rFonts w:asciiTheme="majorHAnsi" w:hAnsiTheme="majorHAnsi"/>
          <w:sz w:val="20"/>
          <w:szCs w:val="20"/>
        </w:rPr>
        <w:t xml:space="preserve"> ca masa </w:t>
      </w:r>
      <w:proofErr w:type="spellStart"/>
      <w:r w:rsidRPr="00387BF5">
        <w:rPr>
          <w:rFonts w:asciiTheme="majorHAnsi" w:hAnsiTheme="majorHAnsi"/>
          <w:sz w:val="20"/>
          <w:szCs w:val="20"/>
        </w:rPr>
        <w:t>lemnoasa</w:t>
      </w:r>
      <w:proofErr w:type="spellEnd"/>
      <w:r w:rsidRPr="00387BF5">
        <w:rPr>
          <w:rFonts w:asciiTheme="majorHAnsi" w:hAnsiTheme="majorHAnsi"/>
          <w:sz w:val="20"/>
          <w:szCs w:val="20"/>
        </w:rPr>
        <w:t xml:space="preserve"> nu </w:t>
      </w:r>
      <w:proofErr w:type="spellStart"/>
      <w:r w:rsidRPr="00387BF5">
        <w:rPr>
          <w:rFonts w:asciiTheme="majorHAnsi" w:hAnsiTheme="majorHAnsi"/>
          <w:sz w:val="20"/>
          <w:szCs w:val="20"/>
        </w:rPr>
        <w:t>corespunde</w:t>
      </w:r>
      <w:proofErr w:type="spellEnd"/>
      <w:r w:rsidRPr="00387BF5">
        <w:rPr>
          <w:rFonts w:asciiTheme="majorHAnsi" w:hAnsiTheme="majorHAnsi"/>
          <w:sz w:val="20"/>
          <w:szCs w:val="20"/>
        </w:rPr>
        <w:t xml:space="preserve"> ca </w:t>
      </w:r>
      <w:proofErr w:type="spellStart"/>
      <w:r w:rsidRPr="00387BF5">
        <w:rPr>
          <w:rFonts w:asciiTheme="majorHAnsi" w:hAnsiTheme="majorHAnsi"/>
          <w:sz w:val="20"/>
          <w:szCs w:val="20"/>
        </w:rPr>
        <w:t>volum</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sau</w:t>
      </w:r>
      <w:proofErr w:type="spellEnd"/>
      <w:r w:rsidRPr="00387BF5">
        <w:rPr>
          <w:rFonts w:asciiTheme="majorHAnsi" w:hAnsiTheme="majorHAnsi"/>
          <w:sz w:val="20"/>
          <w:szCs w:val="20"/>
        </w:rPr>
        <w:t>/</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calitate</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prevederile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punere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valoare</w:t>
      </w:r>
      <w:proofErr w:type="spellEnd"/>
      <w:r w:rsidRPr="00387BF5">
        <w:rPr>
          <w:rFonts w:asciiTheme="majorHAnsi" w:hAnsiTheme="majorHAnsi"/>
          <w:sz w:val="20"/>
          <w:szCs w:val="20"/>
        </w:rPr>
        <w:t xml:space="preserve">, il </w:t>
      </w:r>
      <w:proofErr w:type="spellStart"/>
      <w:r w:rsidRPr="00387BF5">
        <w:rPr>
          <w:rFonts w:asciiTheme="majorHAnsi" w:hAnsiTheme="majorHAnsi"/>
          <w:sz w:val="20"/>
          <w:szCs w:val="20"/>
        </w:rPr>
        <w:t>va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instiinta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despre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aceasta</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scris</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organizatorul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in termen de maximum 5 </w:t>
      </w:r>
      <w:proofErr w:type="spellStart"/>
      <w:r w:rsidRPr="00387BF5">
        <w:rPr>
          <w:rFonts w:asciiTheme="majorHAnsi" w:hAnsiTheme="majorHAnsi"/>
          <w:sz w:val="20"/>
          <w:szCs w:val="20"/>
        </w:rPr>
        <w:t>zile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calendaristice</w:t>
      </w:r>
      <w:proofErr w:type="spellEnd"/>
      <w:r w:rsidRPr="00387BF5">
        <w:rPr>
          <w:rFonts w:asciiTheme="majorHAnsi" w:hAnsiTheme="majorHAnsi"/>
          <w:sz w:val="20"/>
          <w:szCs w:val="20"/>
        </w:rPr>
        <w:t xml:space="preserve"> de la </w:t>
      </w:r>
      <w:proofErr w:type="spellStart"/>
      <w:r w:rsidRPr="00387BF5">
        <w:rPr>
          <w:rFonts w:asciiTheme="majorHAnsi" w:hAnsiTheme="majorHAnsi"/>
          <w:sz w:val="20"/>
          <w:szCs w:val="20"/>
        </w:rPr>
        <w:t>incheierea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procesului</w:t>
      </w:r>
      <w:proofErr w:type="spellEnd"/>
      <w:r w:rsidRPr="00387BF5">
        <w:rPr>
          <w:rFonts w:asciiTheme="majorHAnsi" w:hAnsiTheme="majorHAnsi"/>
          <w:sz w:val="20"/>
          <w:szCs w:val="20"/>
        </w:rPr>
        <w:t xml:space="preserve">-verbal de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contestatie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anexa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documentatia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verificare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intocmita</w:t>
      </w:r>
      <w:proofErr w:type="spellEnd"/>
      <w:r w:rsidRPr="00387BF5">
        <w:rPr>
          <w:rFonts w:asciiTheme="majorHAnsi" w:hAnsiTheme="majorHAnsi"/>
          <w:sz w:val="20"/>
          <w:szCs w:val="20"/>
        </w:rPr>
        <w:t xml:space="preserve"> conform </w:t>
      </w:r>
      <w:proofErr w:type="spellStart"/>
      <w:r w:rsidRPr="00387BF5">
        <w:rPr>
          <w:rFonts w:asciiTheme="majorHAnsi" w:hAnsiTheme="majorHAnsi"/>
          <w:sz w:val="20"/>
          <w:szCs w:val="20"/>
        </w:rPr>
        <w:t>normelor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tehnice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silvice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vigoare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insusita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persoana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specialitate</w:t>
      </w:r>
      <w:proofErr w:type="spellEnd"/>
      <w:r w:rsidRPr="00387BF5">
        <w:rPr>
          <w:rFonts w:asciiTheme="majorHAnsi" w:hAnsiTheme="majorHAnsi"/>
          <w:sz w:val="20"/>
          <w:szCs w:val="20"/>
        </w:rPr>
        <w:t xml:space="preserve"> din </w:t>
      </w:r>
      <w:proofErr w:type="spellStart"/>
      <w:r w:rsidRPr="00387BF5">
        <w:rPr>
          <w:rFonts w:asciiTheme="majorHAnsi" w:hAnsiTheme="majorHAnsi"/>
          <w:sz w:val="20"/>
          <w:szCs w:val="20"/>
        </w:rPr>
        <w:t>cadrul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operatorului</w:t>
      </w:r>
      <w:proofErr w:type="spellEnd"/>
      <w:r w:rsidRPr="00387BF5">
        <w:rPr>
          <w:rFonts w:asciiTheme="majorHAnsi" w:hAnsiTheme="majorHAnsi"/>
          <w:sz w:val="20"/>
          <w:szCs w:val="20"/>
        </w:rPr>
        <w:t xml:space="preserve"> economic. </w:t>
      </w:r>
    </w:p>
    <w:p w14:paraId="4B8D5CE5" w14:textId="77777777" w:rsidR="007F3116" w:rsidRPr="00387BF5" w:rsidRDefault="007F3116" w:rsidP="007F3116">
      <w:pPr>
        <w:ind w:firstLine="720"/>
        <w:jc w:val="both"/>
        <w:rPr>
          <w:rFonts w:asciiTheme="majorHAnsi" w:hAnsiTheme="majorHAnsi"/>
          <w:sz w:val="20"/>
          <w:szCs w:val="20"/>
        </w:rPr>
      </w:pPr>
      <w:r w:rsidRPr="00387BF5">
        <w:rPr>
          <w:rFonts w:asciiTheme="majorHAnsi" w:hAnsiTheme="majorHAnsi"/>
          <w:sz w:val="20"/>
          <w:szCs w:val="20"/>
        </w:rPr>
        <w:t xml:space="preserve">b) </w:t>
      </w:r>
      <w:proofErr w:type="spellStart"/>
      <w:r w:rsidRPr="00387BF5">
        <w:rPr>
          <w:rFonts w:asciiTheme="majorHAnsi" w:hAnsiTheme="majorHAnsi"/>
          <w:sz w:val="20"/>
          <w:szCs w:val="20"/>
        </w:rPr>
        <w:t>Contestarea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prevederilor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punere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valoare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obliga</w:t>
      </w:r>
      <w:proofErr w:type="spellEnd"/>
      <w:r w:rsidRPr="00387BF5">
        <w:rPr>
          <w:rFonts w:asciiTheme="majorHAnsi" w:hAnsiTheme="majorHAnsi"/>
          <w:sz w:val="20"/>
          <w:szCs w:val="20"/>
        </w:rPr>
        <w:t xml:space="preserve"> pe </w:t>
      </w:r>
      <w:proofErr w:type="spellStart"/>
      <w:r w:rsidRPr="00387BF5">
        <w:rPr>
          <w:rFonts w:asciiTheme="majorHAnsi" w:hAnsiTheme="majorHAnsi"/>
          <w:sz w:val="20"/>
          <w:szCs w:val="20"/>
        </w:rPr>
        <w:t>organizatorul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efectuarea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unei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verificari</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teren</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conformitate</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normele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tehnice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silvice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vigoare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prezenta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contestatarului</w:t>
      </w:r>
      <w:proofErr w:type="spellEnd"/>
      <w:r w:rsidRPr="00387BF5">
        <w:rPr>
          <w:rFonts w:asciiTheme="majorHAnsi" w:hAnsiTheme="majorHAnsi"/>
          <w:sz w:val="20"/>
          <w:szCs w:val="20"/>
        </w:rPr>
        <w:t xml:space="preserve">. (3) In </w:t>
      </w:r>
      <w:proofErr w:type="spellStart"/>
      <w:r w:rsidRPr="00387BF5">
        <w:rPr>
          <w:rFonts w:asciiTheme="majorHAnsi" w:hAnsiTheme="majorHAnsi"/>
          <w:sz w:val="20"/>
          <w:szCs w:val="20"/>
        </w:rPr>
        <w:t>cazurile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alin</w:t>
      </w:r>
      <w:proofErr w:type="spellEnd"/>
      <w:r w:rsidRPr="00387BF5">
        <w:rPr>
          <w:rFonts w:asciiTheme="majorHAnsi" w:hAnsiTheme="majorHAnsi"/>
          <w:sz w:val="20"/>
          <w:szCs w:val="20"/>
        </w:rPr>
        <w:t xml:space="preserve">. </w:t>
      </w:r>
      <w:r w:rsidRPr="00387BF5">
        <w:rPr>
          <w:rFonts w:asciiTheme="majorHAnsi" w:hAnsiTheme="majorHAnsi"/>
          <w:sz w:val="20"/>
          <w:szCs w:val="20"/>
        </w:rPr>
        <w:lastRenderedPageBreak/>
        <w:t xml:space="preserve">(b), </w:t>
      </w:r>
      <w:proofErr w:type="spellStart"/>
      <w:r w:rsidRPr="00387BF5">
        <w:rPr>
          <w:rFonts w:asciiTheme="majorHAnsi" w:hAnsiTheme="majorHAnsi"/>
          <w:sz w:val="20"/>
          <w:szCs w:val="20"/>
        </w:rPr>
        <w:t>termenul</w:t>
      </w:r>
      <w:proofErr w:type="spellEnd"/>
      <w:r w:rsidRPr="00387BF5">
        <w:rPr>
          <w:rFonts w:asciiTheme="majorHAnsi" w:hAnsiTheme="majorHAnsi"/>
          <w:sz w:val="20"/>
          <w:szCs w:val="20"/>
        </w:rPr>
        <w:t xml:space="preserve"> de 10 </w:t>
      </w:r>
      <w:proofErr w:type="spellStart"/>
      <w:r w:rsidRPr="00387BF5">
        <w:rPr>
          <w:rFonts w:asciiTheme="majorHAnsi" w:hAnsiTheme="majorHAnsi"/>
          <w:sz w:val="20"/>
          <w:szCs w:val="20"/>
        </w:rPr>
        <w:t>zile</w:t>
      </w:r>
      <w:proofErr w:type="spellEnd"/>
      <w:r w:rsidRPr="00387BF5">
        <w:rPr>
          <w:rFonts w:asciiTheme="majorHAnsi" w:hAnsiTheme="majorHAnsi"/>
          <w:sz w:val="20"/>
          <w:szCs w:val="20"/>
        </w:rPr>
        <w:t xml:space="preserve"> de la </w:t>
      </w:r>
      <w:proofErr w:type="spellStart"/>
      <w:r w:rsidRPr="00387BF5">
        <w:rPr>
          <w:rFonts w:asciiTheme="majorHAnsi" w:hAnsiTheme="majorHAnsi"/>
          <w:sz w:val="20"/>
          <w:szCs w:val="20"/>
        </w:rPr>
        <w:t>adjudecare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pana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incheierea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contractelor</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 xml:space="preserve"> se </w:t>
      </w:r>
      <w:proofErr w:type="spellStart"/>
      <w:r w:rsidRPr="00387BF5">
        <w:rPr>
          <w:rFonts w:asciiTheme="majorHAnsi" w:hAnsiTheme="majorHAnsi"/>
          <w:sz w:val="20"/>
          <w:szCs w:val="20"/>
        </w:rPr>
        <w:t>prelungeste</w:t>
      </w:r>
      <w:proofErr w:type="spellEnd"/>
      <w:r w:rsidRPr="00387BF5">
        <w:rPr>
          <w:rFonts w:asciiTheme="majorHAnsi" w:hAnsiTheme="majorHAnsi"/>
          <w:sz w:val="20"/>
          <w:szCs w:val="20"/>
        </w:rPr>
        <w:t xml:space="preserve"> cu </w:t>
      </w:r>
      <w:proofErr w:type="spellStart"/>
      <w:r w:rsidRPr="00387BF5">
        <w:rPr>
          <w:rFonts w:asciiTheme="majorHAnsi" w:hAnsiTheme="majorHAnsi"/>
          <w:sz w:val="20"/>
          <w:szCs w:val="20"/>
        </w:rPr>
        <w:t>perioada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dintre</w:t>
      </w:r>
      <w:proofErr w:type="spellEnd"/>
      <w:r w:rsidRPr="00387BF5">
        <w:rPr>
          <w:rFonts w:asciiTheme="majorHAnsi" w:hAnsiTheme="majorHAnsi"/>
          <w:sz w:val="20"/>
          <w:szCs w:val="20"/>
        </w:rPr>
        <w:t xml:space="preserve"> data </w:t>
      </w:r>
      <w:proofErr w:type="spellStart"/>
      <w:r w:rsidRPr="00387BF5">
        <w:rPr>
          <w:rFonts w:asciiTheme="majorHAnsi" w:hAnsiTheme="majorHAnsi"/>
          <w:sz w:val="20"/>
          <w:szCs w:val="20"/>
        </w:rPr>
        <w:t>depunerii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contestatiei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data </w:t>
      </w:r>
      <w:proofErr w:type="spellStart"/>
      <w:r w:rsidRPr="00387BF5">
        <w:rPr>
          <w:rFonts w:asciiTheme="majorHAnsi" w:hAnsiTheme="majorHAnsi"/>
          <w:sz w:val="20"/>
          <w:szCs w:val="20"/>
        </w:rPr>
        <w:t>transmiterii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raspunsului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catre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contestatar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termenul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primirii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raspunsului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este</w:t>
      </w:r>
      <w:proofErr w:type="spellEnd"/>
      <w:r w:rsidRPr="00387BF5">
        <w:rPr>
          <w:rFonts w:asciiTheme="majorHAnsi" w:hAnsiTheme="majorHAnsi"/>
          <w:sz w:val="20"/>
          <w:szCs w:val="20"/>
        </w:rPr>
        <w:t xml:space="preserve"> de maximum 20 de </w:t>
      </w:r>
      <w:proofErr w:type="spellStart"/>
      <w:r w:rsidRPr="00387BF5">
        <w:rPr>
          <w:rFonts w:asciiTheme="majorHAnsi" w:hAnsiTheme="majorHAnsi"/>
          <w:sz w:val="20"/>
          <w:szCs w:val="20"/>
        </w:rPr>
        <w:t>zile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lucratoare</w:t>
      </w:r>
      <w:proofErr w:type="spellEnd"/>
      <w:r w:rsidRPr="00387BF5">
        <w:rPr>
          <w:rFonts w:asciiTheme="majorHAnsi" w:hAnsiTheme="majorHAnsi"/>
          <w:sz w:val="20"/>
          <w:szCs w:val="20"/>
        </w:rPr>
        <w:t xml:space="preserve"> de la data </w:t>
      </w:r>
      <w:proofErr w:type="spellStart"/>
      <w:r w:rsidRPr="00387BF5">
        <w:rPr>
          <w:rFonts w:asciiTheme="majorHAnsi" w:hAnsiTheme="majorHAnsi"/>
          <w:sz w:val="20"/>
          <w:szCs w:val="20"/>
        </w:rPr>
        <w:t>depunerii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contestatiei</w:t>
      </w:r>
      <w:proofErr w:type="spellEnd"/>
      <w:r w:rsidRPr="00387BF5">
        <w:rPr>
          <w:rFonts w:asciiTheme="majorHAnsi" w:hAnsiTheme="majorHAnsi"/>
          <w:sz w:val="20"/>
          <w:szCs w:val="20"/>
        </w:rPr>
        <w:t xml:space="preserve">. </w:t>
      </w:r>
    </w:p>
    <w:p w14:paraId="09319BFB" w14:textId="77777777" w:rsidR="007F3116" w:rsidRPr="00387BF5" w:rsidRDefault="007F3116" w:rsidP="007F3116">
      <w:pPr>
        <w:ind w:firstLine="720"/>
        <w:jc w:val="both"/>
        <w:rPr>
          <w:rFonts w:asciiTheme="majorHAnsi" w:hAnsiTheme="majorHAnsi"/>
          <w:sz w:val="20"/>
          <w:szCs w:val="20"/>
        </w:rPr>
      </w:pPr>
      <w:r w:rsidRPr="00387BF5">
        <w:rPr>
          <w:rFonts w:asciiTheme="majorHAnsi" w:hAnsiTheme="majorHAnsi"/>
          <w:sz w:val="20"/>
          <w:szCs w:val="20"/>
        </w:rPr>
        <w:t xml:space="preserve">c) In </w:t>
      </w:r>
      <w:proofErr w:type="spellStart"/>
      <w:r w:rsidRPr="00387BF5">
        <w:rPr>
          <w:rFonts w:asciiTheme="majorHAnsi" w:hAnsiTheme="majorHAnsi"/>
          <w:sz w:val="20"/>
          <w:szCs w:val="20"/>
        </w:rPr>
        <w:t>situatia</w:t>
      </w:r>
      <w:proofErr w:type="spellEnd"/>
      <w:r w:rsidRPr="00387BF5">
        <w:rPr>
          <w:rFonts w:asciiTheme="majorHAnsi" w:hAnsiTheme="majorHAnsi"/>
          <w:sz w:val="20"/>
          <w:szCs w:val="20"/>
        </w:rPr>
        <w:t xml:space="preserve"> in care </w:t>
      </w:r>
      <w:proofErr w:type="spellStart"/>
      <w:r w:rsidRPr="00387BF5">
        <w:rPr>
          <w:rFonts w:asciiTheme="majorHAnsi" w:hAnsiTheme="majorHAnsi"/>
          <w:sz w:val="20"/>
          <w:szCs w:val="20"/>
        </w:rPr>
        <w:t>conducatorul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organizatorului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constata</w:t>
      </w:r>
      <w:proofErr w:type="spellEnd"/>
      <w:r w:rsidRPr="00387BF5">
        <w:rPr>
          <w:rFonts w:asciiTheme="majorHAnsi" w:hAnsiTheme="majorHAnsi"/>
          <w:sz w:val="20"/>
          <w:szCs w:val="20"/>
        </w:rPr>
        <w:t xml:space="preserve"> ca se </w:t>
      </w:r>
      <w:proofErr w:type="spellStart"/>
      <w:r w:rsidRPr="00387BF5">
        <w:rPr>
          <w:rFonts w:asciiTheme="majorHAnsi" w:hAnsiTheme="majorHAnsi"/>
          <w:sz w:val="20"/>
          <w:szCs w:val="20"/>
        </w:rPr>
        <w:t>confirma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aspectele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contestate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acesta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anuleaza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restituie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garantia</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w:t>
      </w:r>
    </w:p>
    <w:p w14:paraId="4F39970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5.21. Operatorii economici care se înscriu la licitație, au obligația de a consulta prevederile modelului cadru al contractelor de vânzare-cumpărare a masei lemnoase pe picior (anexat prezentului caiet de sarcini), pentru a putea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in cunoștință de conținutul acestora. Prin participarea la licitație cumpărătorul confirmă ca este de acord cu prevederile modelului cadru al contractelor de vânzare - cumpărare a masei lemnoase pe picior, care fac parte integranta din prezentul caiet de sarcini. Odată cu încheierea acestor contracte, compărătorul confirmă ca a luat cunoștință de obligațiile contractuale ce-i revin.</w:t>
      </w:r>
    </w:p>
    <w:p w14:paraId="6F6456F0" w14:textId="77777777" w:rsidR="007F3116" w:rsidRPr="00387BF5" w:rsidRDefault="007F3116" w:rsidP="007F3116">
      <w:pPr>
        <w:jc w:val="both"/>
        <w:rPr>
          <w:rFonts w:asciiTheme="majorHAnsi" w:hAnsiTheme="majorHAnsi"/>
          <w:sz w:val="20"/>
          <w:szCs w:val="20"/>
          <w:lang w:val="ro-RO"/>
        </w:rPr>
      </w:pPr>
    </w:p>
    <w:p w14:paraId="77681C23" w14:textId="77777777" w:rsidR="007F3116" w:rsidRPr="00387BF5" w:rsidRDefault="007F3116" w:rsidP="007F3116">
      <w:pPr>
        <w:jc w:val="both"/>
        <w:rPr>
          <w:rFonts w:asciiTheme="majorHAnsi" w:hAnsiTheme="majorHAnsi"/>
          <w:sz w:val="20"/>
          <w:szCs w:val="20"/>
          <w:lang w:val="ro-RO"/>
        </w:rPr>
      </w:pPr>
    </w:p>
    <w:p w14:paraId="700C5AB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CAP. VI. ÎNCHEIEREA CONTRACTELOR DE VÂNZARE-CUMPĂRARE A MASEI LEMNOASE PE PICIOR</w:t>
      </w:r>
    </w:p>
    <w:p w14:paraId="2501A70E" w14:textId="77777777" w:rsidR="007F3116" w:rsidRPr="00387BF5" w:rsidRDefault="007F3116" w:rsidP="007F3116">
      <w:pPr>
        <w:jc w:val="both"/>
        <w:rPr>
          <w:rFonts w:asciiTheme="majorHAnsi" w:hAnsiTheme="majorHAnsi"/>
          <w:sz w:val="20"/>
          <w:szCs w:val="20"/>
          <w:lang w:val="ro-RO"/>
        </w:rPr>
      </w:pPr>
    </w:p>
    <w:p w14:paraId="4B7285F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6.1. </w:t>
      </w:r>
      <w:proofErr w:type="spellStart"/>
      <w:r w:rsidRPr="00387BF5">
        <w:rPr>
          <w:rFonts w:asciiTheme="majorHAnsi" w:hAnsiTheme="majorHAnsi"/>
          <w:sz w:val="20"/>
          <w:szCs w:val="20"/>
        </w:rPr>
        <w:t>Incheierea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contractului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care s-a </w:t>
      </w:r>
      <w:proofErr w:type="spellStart"/>
      <w:r w:rsidRPr="00387BF5">
        <w:rPr>
          <w:rFonts w:asciiTheme="majorHAnsi" w:hAnsiTheme="majorHAnsi"/>
          <w:sz w:val="20"/>
          <w:szCs w:val="20"/>
        </w:rPr>
        <w:t>adjudecat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negociere</w:t>
      </w:r>
      <w:proofErr w:type="spellEnd"/>
      <w:r w:rsidRPr="00387BF5">
        <w:rPr>
          <w:rFonts w:asciiTheme="majorHAnsi" w:hAnsiTheme="majorHAnsi"/>
          <w:sz w:val="20"/>
          <w:szCs w:val="20"/>
        </w:rPr>
        <w:t xml:space="preserve"> are loc in termen de </w:t>
      </w:r>
      <w:proofErr w:type="spellStart"/>
      <w:r w:rsidRPr="00387BF5">
        <w:rPr>
          <w:rFonts w:asciiTheme="majorHAnsi" w:hAnsiTheme="majorHAnsi"/>
          <w:sz w:val="20"/>
          <w:szCs w:val="20"/>
        </w:rPr>
        <w:t>cel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mult</w:t>
      </w:r>
      <w:proofErr w:type="spellEnd"/>
      <w:r w:rsidRPr="00387BF5">
        <w:rPr>
          <w:rFonts w:asciiTheme="majorHAnsi" w:hAnsiTheme="majorHAnsi"/>
          <w:sz w:val="20"/>
          <w:szCs w:val="20"/>
        </w:rPr>
        <w:t xml:space="preserve"> 10 </w:t>
      </w:r>
      <w:proofErr w:type="spellStart"/>
      <w:r w:rsidRPr="00387BF5">
        <w:rPr>
          <w:rFonts w:asciiTheme="majorHAnsi" w:hAnsiTheme="majorHAnsi"/>
          <w:sz w:val="20"/>
          <w:szCs w:val="20"/>
        </w:rPr>
        <w:t>zile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lucratoare</w:t>
      </w:r>
      <w:proofErr w:type="spellEnd"/>
      <w:r w:rsidRPr="00387BF5">
        <w:rPr>
          <w:rFonts w:asciiTheme="majorHAnsi" w:hAnsiTheme="majorHAnsi"/>
          <w:sz w:val="20"/>
          <w:szCs w:val="20"/>
        </w:rPr>
        <w:t xml:space="preserve"> de la data </w:t>
      </w:r>
      <w:proofErr w:type="spellStart"/>
      <w:r w:rsidRPr="00387BF5">
        <w:rPr>
          <w:rFonts w:asciiTheme="majorHAnsi" w:hAnsiTheme="majorHAnsi"/>
          <w:sz w:val="20"/>
          <w:szCs w:val="20"/>
        </w:rPr>
        <w:t>desfasurarii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licitatiei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respectiv</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negocierii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se face la </w:t>
      </w:r>
      <w:proofErr w:type="spellStart"/>
      <w:r w:rsidRPr="00387BF5">
        <w:rPr>
          <w:rFonts w:asciiTheme="majorHAnsi" w:hAnsiTheme="majorHAnsi"/>
          <w:sz w:val="20"/>
          <w:szCs w:val="20"/>
        </w:rPr>
        <w:t>sediul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organizatorului</w:t>
      </w:r>
      <w:proofErr w:type="spellEnd"/>
      <w:r w:rsidRPr="00387BF5">
        <w:rPr>
          <w:rFonts w:asciiTheme="majorHAnsi" w:hAnsiTheme="majorHAnsi"/>
          <w:sz w:val="20"/>
          <w:szCs w:val="20"/>
          <w:lang w:val="ro-RO"/>
        </w:rPr>
        <w:t>.</w:t>
      </w:r>
    </w:p>
    <w:p w14:paraId="0389882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6.2. La semnarea contractului operatorii economici au obligația să prezinte atestatul de exploatare în </w:t>
      </w:r>
    </w:p>
    <w:p w14:paraId="4E3927F1"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original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scopul completării acestuia cu </w:t>
      </w:r>
      <w:proofErr w:type="spellStart"/>
      <w:r w:rsidRPr="00387BF5">
        <w:rPr>
          <w:rFonts w:asciiTheme="majorHAnsi" w:hAnsiTheme="majorHAnsi"/>
          <w:sz w:val="20"/>
          <w:szCs w:val="20"/>
          <w:lang w:val="ro-RO"/>
        </w:rPr>
        <w:t>partizile</w:t>
      </w:r>
      <w:proofErr w:type="spellEnd"/>
      <w:r w:rsidRPr="00387BF5">
        <w:rPr>
          <w:rFonts w:asciiTheme="majorHAnsi" w:hAnsiTheme="majorHAnsi"/>
          <w:sz w:val="20"/>
          <w:szCs w:val="20"/>
          <w:lang w:val="ro-RO"/>
        </w:rPr>
        <w:t xml:space="preserve"> adjudecate.</w:t>
      </w:r>
    </w:p>
    <w:p w14:paraId="01BE385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6.3. </w:t>
      </w:r>
      <w:proofErr w:type="spellStart"/>
      <w:r w:rsidRPr="00387BF5">
        <w:rPr>
          <w:rFonts w:asciiTheme="majorHAnsi" w:hAnsiTheme="majorHAnsi"/>
          <w:sz w:val="20"/>
          <w:szCs w:val="20"/>
        </w:rPr>
        <w:t>Neincheierea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contractului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care s-a </w:t>
      </w:r>
      <w:proofErr w:type="spellStart"/>
      <w:r w:rsidRPr="00387BF5">
        <w:rPr>
          <w:rFonts w:asciiTheme="majorHAnsi" w:hAnsiTheme="majorHAnsi"/>
          <w:sz w:val="20"/>
          <w:szCs w:val="20"/>
        </w:rPr>
        <w:t>adjudecat</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termenul</w:t>
      </w:r>
      <w:proofErr w:type="spellEnd"/>
      <w:r w:rsidRPr="00387BF5">
        <w:rPr>
          <w:rFonts w:asciiTheme="majorHAnsi" w:hAnsiTheme="majorHAnsi"/>
          <w:sz w:val="20"/>
          <w:szCs w:val="20"/>
        </w:rPr>
        <w:t xml:space="preserve"> maxim de 10 </w:t>
      </w:r>
      <w:proofErr w:type="spellStart"/>
      <w:r w:rsidRPr="00387BF5">
        <w:rPr>
          <w:rFonts w:asciiTheme="majorHAnsi" w:hAnsiTheme="majorHAnsi"/>
          <w:sz w:val="20"/>
          <w:szCs w:val="20"/>
        </w:rPr>
        <w:t>zile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lucratoare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stabilit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caietul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sarcini</w:t>
      </w:r>
      <w:proofErr w:type="spellEnd"/>
      <w:r w:rsidRPr="00387BF5">
        <w:rPr>
          <w:rFonts w:asciiTheme="majorHAnsi" w:hAnsiTheme="majorHAnsi"/>
          <w:sz w:val="20"/>
          <w:szCs w:val="20"/>
        </w:rPr>
        <w:t xml:space="preserve">, din culpa </w:t>
      </w:r>
      <w:proofErr w:type="spellStart"/>
      <w:r w:rsidRPr="00387BF5">
        <w:rPr>
          <w:rFonts w:asciiTheme="majorHAnsi" w:hAnsiTheme="majorHAnsi"/>
          <w:sz w:val="20"/>
          <w:szCs w:val="20"/>
        </w:rPr>
        <w:t>exclusiva</w:t>
      </w:r>
      <w:proofErr w:type="spellEnd"/>
      <w:r w:rsidRPr="00387BF5">
        <w:rPr>
          <w:rFonts w:asciiTheme="majorHAnsi" w:hAnsiTheme="majorHAnsi"/>
          <w:sz w:val="20"/>
          <w:szCs w:val="20"/>
        </w:rPr>
        <w:t xml:space="preserve"> </w:t>
      </w:r>
      <w:proofErr w:type="gramStart"/>
      <w:r w:rsidRPr="00387BF5">
        <w:rPr>
          <w:rFonts w:asciiTheme="majorHAnsi" w:hAnsiTheme="majorHAnsi"/>
          <w:sz w:val="20"/>
          <w:szCs w:val="20"/>
        </w:rPr>
        <w:t>a</w:t>
      </w:r>
      <w:proofErr w:type="gramEnd"/>
      <w:r w:rsidRPr="00387BF5">
        <w:rPr>
          <w:rFonts w:asciiTheme="majorHAnsi" w:hAnsiTheme="majorHAnsi"/>
          <w:sz w:val="20"/>
          <w:szCs w:val="20"/>
        </w:rPr>
        <w:t xml:space="preserve"> </w:t>
      </w:r>
      <w:proofErr w:type="spellStart"/>
      <w:r w:rsidRPr="00387BF5">
        <w:rPr>
          <w:rFonts w:asciiTheme="majorHAnsi" w:hAnsiTheme="majorHAnsi"/>
          <w:sz w:val="20"/>
          <w:szCs w:val="20"/>
        </w:rPr>
        <w:t>operatorului</w:t>
      </w:r>
      <w:proofErr w:type="spellEnd"/>
      <w:r w:rsidRPr="00387BF5">
        <w:rPr>
          <w:rFonts w:asciiTheme="majorHAnsi" w:hAnsiTheme="majorHAnsi"/>
          <w:sz w:val="20"/>
          <w:szCs w:val="20"/>
        </w:rPr>
        <w:t xml:space="preserve"> economic </w:t>
      </w:r>
      <w:proofErr w:type="spellStart"/>
      <w:r w:rsidRPr="00387BF5">
        <w:rPr>
          <w:rFonts w:asciiTheme="majorHAnsi" w:hAnsiTheme="majorHAnsi"/>
          <w:sz w:val="20"/>
          <w:szCs w:val="20"/>
        </w:rPr>
        <w:t>adjudecatar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atrage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anularea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adjudecarii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pierderea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aferente</w:t>
      </w:r>
      <w:proofErr w:type="spellEnd"/>
      <w:r w:rsidRPr="00387BF5">
        <w:rPr>
          <w:rFonts w:asciiTheme="majorHAnsi" w:hAnsiTheme="majorHAnsi"/>
          <w:sz w:val="20"/>
          <w:szCs w:val="20"/>
        </w:rPr>
        <w:t xml:space="preserve">, precum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dreptului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participare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acestuia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conditiile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prezentului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regulament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o </w:t>
      </w:r>
      <w:proofErr w:type="spellStart"/>
      <w:r w:rsidRPr="00387BF5">
        <w:rPr>
          <w:rFonts w:asciiTheme="majorHAnsi" w:hAnsiTheme="majorHAnsi"/>
          <w:sz w:val="20"/>
          <w:szCs w:val="20"/>
        </w:rPr>
        <w:t>perioada</w:t>
      </w:r>
      <w:proofErr w:type="spellEnd"/>
      <w:r w:rsidRPr="00387BF5">
        <w:rPr>
          <w:rFonts w:asciiTheme="majorHAnsi" w:hAnsiTheme="majorHAnsi"/>
          <w:sz w:val="20"/>
          <w:szCs w:val="20"/>
        </w:rPr>
        <w:t xml:space="preserve"> de 6 </w:t>
      </w:r>
      <w:proofErr w:type="spellStart"/>
      <w:r w:rsidRPr="00387BF5">
        <w:rPr>
          <w:rFonts w:asciiTheme="majorHAnsi" w:hAnsiTheme="majorHAnsi"/>
          <w:sz w:val="20"/>
          <w:szCs w:val="20"/>
        </w:rPr>
        <w:t>luni</w:t>
      </w:r>
      <w:proofErr w:type="spellEnd"/>
      <w:r w:rsidRPr="00387BF5">
        <w:rPr>
          <w:rFonts w:asciiTheme="majorHAnsi" w:hAnsiTheme="majorHAnsi"/>
          <w:sz w:val="20"/>
          <w:szCs w:val="20"/>
        </w:rPr>
        <w:t xml:space="preserve"> de la </w:t>
      </w:r>
      <w:proofErr w:type="spellStart"/>
      <w:r w:rsidRPr="00387BF5">
        <w:rPr>
          <w:rFonts w:asciiTheme="majorHAnsi" w:hAnsiTheme="majorHAnsi"/>
          <w:sz w:val="20"/>
          <w:szCs w:val="20"/>
        </w:rPr>
        <w:t>datalimita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prevazuta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incheierea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contractului</w:t>
      </w:r>
      <w:proofErr w:type="spellEnd"/>
      <w:r w:rsidRPr="00387BF5">
        <w:rPr>
          <w:rFonts w:asciiTheme="majorHAnsi" w:hAnsiTheme="majorHAnsi"/>
          <w:sz w:val="20"/>
          <w:szCs w:val="20"/>
        </w:rPr>
        <w:t>.</w:t>
      </w:r>
    </w:p>
    <w:p w14:paraId="7984621B"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6.4. </w:t>
      </w:r>
      <w:proofErr w:type="spellStart"/>
      <w:r w:rsidRPr="00387BF5">
        <w:rPr>
          <w:rFonts w:asciiTheme="majorHAnsi" w:hAnsiTheme="majorHAnsi"/>
          <w:sz w:val="20"/>
          <w:szCs w:val="20"/>
        </w:rPr>
        <w:t>Rezilierea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contractului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din culpa </w:t>
      </w:r>
      <w:proofErr w:type="spellStart"/>
      <w:r w:rsidRPr="00387BF5">
        <w:rPr>
          <w:rFonts w:asciiTheme="majorHAnsi" w:hAnsiTheme="majorHAnsi"/>
          <w:sz w:val="20"/>
          <w:szCs w:val="20"/>
        </w:rPr>
        <w:t>cumparatorului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pana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predarea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spre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exploatare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respectiv</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pana</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achitarea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contravalorii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atrage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dupa</w:t>
      </w:r>
      <w:proofErr w:type="spellEnd"/>
      <w:r w:rsidRPr="00387BF5">
        <w:rPr>
          <w:rFonts w:asciiTheme="majorHAnsi" w:hAnsiTheme="majorHAnsi"/>
          <w:sz w:val="20"/>
          <w:szCs w:val="20"/>
        </w:rPr>
        <w:t xml:space="preserve"> sine </w:t>
      </w:r>
      <w:proofErr w:type="spellStart"/>
      <w:r w:rsidRPr="00387BF5">
        <w:rPr>
          <w:rFonts w:asciiTheme="majorHAnsi" w:hAnsiTheme="majorHAnsi"/>
          <w:sz w:val="20"/>
          <w:szCs w:val="20"/>
        </w:rPr>
        <w:t>pierderea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precum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dreptului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participare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negociere</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conditiile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prezentului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regulament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o </w:t>
      </w:r>
      <w:proofErr w:type="spellStart"/>
      <w:r w:rsidRPr="00387BF5">
        <w:rPr>
          <w:rFonts w:asciiTheme="majorHAnsi" w:hAnsiTheme="majorHAnsi"/>
          <w:sz w:val="20"/>
          <w:szCs w:val="20"/>
        </w:rPr>
        <w:t>perioada</w:t>
      </w:r>
      <w:proofErr w:type="spellEnd"/>
      <w:r w:rsidRPr="00387BF5">
        <w:rPr>
          <w:rFonts w:asciiTheme="majorHAnsi" w:hAnsiTheme="majorHAnsi"/>
          <w:sz w:val="20"/>
          <w:szCs w:val="20"/>
        </w:rPr>
        <w:t xml:space="preserve"> de 6 </w:t>
      </w:r>
      <w:proofErr w:type="spellStart"/>
      <w:r w:rsidRPr="00387BF5">
        <w:rPr>
          <w:rFonts w:asciiTheme="majorHAnsi" w:hAnsiTheme="majorHAnsi"/>
          <w:sz w:val="20"/>
          <w:szCs w:val="20"/>
        </w:rPr>
        <w:t>luni</w:t>
      </w:r>
      <w:proofErr w:type="spellEnd"/>
      <w:r w:rsidRPr="00387BF5">
        <w:rPr>
          <w:rFonts w:asciiTheme="majorHAnsi" w:hAnsiTheme="majorHAnsi"/>
          <w:sz w:val="20"/>
          <w:szCs w:val="20"/>
        </w:rPr>
        <w:t xml:space="preserve"> de la data </w:t>
      </w:r>
      <w:proofErr w:type="spellStart"/>
      <w:r w:rsidRPr="00387BF5">
        <w:rPr>
          <w:rFonts w:asciiTheme="majorHAnsi" w:hAnsiTheme="majorHAnsi"/>
          <w:sz w:val="20"/>
          <w:szCs w:val="20"/>
        </w:rPr>
        <w:t>rezilierii</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situatia</w:t>
      </w:r>
      <w:proofErr w:type="spellEnd"/>
      <w:r w:rsidRPr="00387BF5">
        <w:rPr>
          <w:rFonts w:asciiTheme="majorHAnsi" w:hAnsiTheme="majorHAnsi"/>
          <w:sz w:val="20"/>
          <w:szCs w:val="20"/>
        </w:rPr>
        <w:t xml:space="preserve"> in care </w:t>
      </w:r>
      <w:proofErr w:type="spellStart"/>
      <w:r w:rsidRPr="00387BF5">
        <w:rPr>
          <w:rFonts w:asciiTheme="majorHAnsi" w:hAnsiTheme="majorHAnsi"/>
          <w:sz w:val="20"/>
          <w:szCs w:val="20"/>
        </w:rPr>
        <w:t>rezilierea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contractului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 xml:space="preserve"> se face ulterior </w:t>
      </w:r>
      <w:proofErr w:type="spellStart"/>
      <w:r w:rsidRPr="00387BF5">
        <w:rPr>
          <w:rFonts w:asciiTheme="majorHAnsi" w:hAnsiTheme="majorHAnsi"/>
          <w:sz w:val="20"/>
          <w:szCs w:val="20"/>
        </w:rPr>
        <w:t>restituirii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din culpa </w:t>
      </w:r>
      <w:proofErr w:type="spellStart"/>
      <w:r w:rsidRPr="00387BF5">
        <w:rPr>
          <w:rFonts w:asciiTheme="majorHAnsi" w:hAnsiTheme="majorHAnsi"/>
          <w:sz w:val="20"/>
          <w:szCs w:val="20"/>
        </w:rPr>
        <w:t>cumparatorului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operatorul</w:t>
      </w:r>
      <w:proofErr w:type="spellEnd"/>
      <w:r w:rsidRPr="00387BF5">
        <w:rPr>
          <w:rFonts w:asciiTheme="majorHAnsi" w:hAnsiTheme="majorHAnsi"/>
          <w:sz w:val="20"/>
          <w:szCs w:val="20"/>
        </w:rPr>
        <w:t xml:space="preserve"> economic in </w:t>
      </w:r>
      <w:proofErr w:type="spellStart"/>
      <w:r w:rsidRPr="00387BF5">
        <w:rPr>
          <w:rFonts w:asciiTheme="majorHAnsi" w:hAnsiTheme="majorHAnsi"/>
          <w:sz w:val="20"/>
          <w:szCs w:val="20"/>
        </w:rPr>
        <w:t>cauza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pierde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dreptul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participare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licitatie</w:t>
      </w:r>
      <w:proofErr w:type="spellEnd"/>
      <w:r w:rsidRPr="00387BF5">
        <w:rPr>
          <w:rFonts w:asciiTheme="majorHAnsi" w:hAnsiTheme="majorHAnsi"/>
          <w:sz w:val="20"/>
          <w:szCs w:val="20"/>
        </w:rPr>
        <w:t>/</w:t>
      </w:r>
      <w:proofErr w:type="spellStart"/>
      <w:r w:rsidRPr="00387BF5">
        <w:rPr>
          <w:rFonts w:asciiTheme="majorHAnsi" w:hAnsiTheme="majorHAnsi"/>
          <w:sz w:val="20"/>
          <w:szCs w:val="20"/>
        </w:rPr>
        <w:t>negociere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pentru</w:t>
      </w:r>
      <w:proofErr w:type="spellEnd"/>
      <w:r w:rsidRPr="00387BF5">
        <w:rPr>
          <w:rFonts w:asciiTheme="majorHAnsi" w:hAnsiTheme="majorHAnsi"/>
          <w:sz w:val="20"/>
          <w:szCs w:val="20"/>
        </w:rPr>
        <w:t xml:space="preserve"> o </w:t>
      </w:r>
      <w:proofErr w:type="spellStart"/>
      <w:r w:rsidRPr="00387BF5">
        <w:rPr>
          <w:rFonts w:asciiTheme="majorHAnsi" w:hAnsiTheme="majorHAnsi"/>
          <w:sz w:val="20"/>
          <w:szCs w:val="20"/>
        </w:rPr>
        <w:t>perioada</w:t>
      </w:r>
      <w:proofErr w:type="spellEnd"/>
      <w:r w:rsidRPr="00387BF5">
        <w:rPr>
          <w:rFonts w:asciiTheme="majorHAnsi" w:hAnsiTheme="majorHAnsi"/>
          <w:sz w:val="20"/>
          <w:szCs w:val="20"/>
        </w:rPr>
        <w:t xml:space="preserve"> de 6 </w:t>
      </w:r>
      <w:proofErr w:type="spellStart"/>
      <w:r w:rsidRPr="00387BF5">
        <w:rPr>
          <w:rFonts w:asciiTheme="majorHAnsi" w:hAnsiTheme="majorHAnsi"/>
          <w:sz w:val="20"/>
          <w:szCs w:val="20"/>
        </w:rPr>
        <w:t>luni</w:t>
      </w:r>
      <w:proofErr w:type="spellEnd"/>
      <w:r w:rsidRPr="00387BF5">
        <w:rPr>
          <w:rFonts w:asciiTheme="majorHAnsi" w:hAnsiTheme="majorHAnsi"/>
          <w:sz w:val="20"/>
          <w:szCs w:val="20"/>
        </w:rPr>
        <w:t xml:space="preserve"> de la data </w:t>
      </w:r>
      <w:proofErr w:type="spellStart"/>
      <w:r w:rsidRPr="00387BF5">
        <w:rPr>
          <w:rFonts w:asciiTheme="majorHAnsi" w:hAnsiTheme="majorHAnsi"/>
          <w:sz w:val="20"/>
          <w:szCs w:val="20"/>
        </w:rPr>
        <w:t>rezilierii</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conditiile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prezentului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regulament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atrage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aplicarea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masurilor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legale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referitoare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repararea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prejudiciului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dupa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caz</w:t>
      </w:r>
      <w:proofErr w:type="spellEnd"/>
      <w:r w:rsidRPr="00387BF5">
        <w:rPr>
          <w:rFonts w:asciiTheme="majorHAnsi" w:hAnsiTheme="majorHAnsi"/>
          <w:sz w:val="20"/>
          <w:szCs w:val="20"/>
        </w:rPr>
        <w:t>.</w:t>
      </w:r>
    </w:p>
    <w:p w14:paraId="66B4935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6.5. </w:t>
      </w:r>
      <w:proofErr w:type="spellStart"/>
      <w:r w:rsidRPr="00387BF5">
        <w:rPr>
          <w:rFonts w:asciiTheme="majorHAnsi" w:hAnsiTheme="majorHAnsi"/>
          <w:sz w:val="20"/>
          <w:szCs w:val="20"/>
        </w:rPr>
        <w:t>Neincheierea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contractului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vanzare</w:t>
      </w:r>
      <w:proofErr w:type="spellEnd"/>
      <w:r w:rsidRPr="00387BF5">
        <w:rPr>
          <w:rFonts w:asciiTheme="majorHAnsi" w:hAnsiTheme="majorHAnsi"/>
          <w:sz w:val="20"/>
          <w:szCs w:val="20"/>
        </w:rPr>
        <w:t xml:space="preserve"> a </w:t>
      </w:r>
      <w:proofErr w:type="spellStart"/>
      <w:r w:rsidRPr="00387BF5">
        <w:rPr>
          <w:rFonts w:asciiTheme="majorHAnsi" w:hAnsiTheme="majorHAnsi"/>
          <w:sz w:val="20"/>
          <w:szCs w:val="20"/>
        </w:rPr>
        <w:t>masei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lemnoase</w:t>
      </w:r>
      <w:proofErr w:type="spellEnd"/>
      <w:r w:rsidRPr="00387BF5">
        <w:rPr>
          <w:rFonts w:asciiTheme="majorHAnsi" w:hAnsiTheme="majorHAnsi"/>
          <w:sz w:val="20"/>
          <w:szCs w:val="20"/>
        </w:rPr>
        <w:t>/</w:t>
      </w:r>
      <w:proofErr w:type="spellStart"/>
      <w:r w:rsidRPr="00387BF5">
        <w:rPr>
          <w:rFonts w:asciiTheme="majorHAnsi" w:hAnsiTheme="majorHAnsi"/>
          <w:sz w:val="20"/>
          <w:szCs w:val="20"/>
        </w:rPr>
        <w:t>lemnului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fasonat</w:t>
      </w:r>
      <w:proofErr w:type="spellEnd"/>
      <w:r w:rsidRPr="00387BF5">
        <w:rPr>
          <w:rFonts w:asciiTheme="majorHAnsi" w:hAnsiTheme="majorHAnsi"/>
          <w:sz w:val="20"/>
          <w:szCs w:val="20"/>
        </w:rPr>
        <w:t xml:space="preserve"> in </w:t>
      </w:r>
      <w:proofErr w:type="spellStart"/>
      <w:r w:rsidRPr="00387BF5">
        <w:rPr>
          <w:rFonts w:asciiTheme="majorHAnsi" w:hAnsiTheme="majorHAnsi"/>
          <w:sz w:val="20"/>
          <w:szCs w:val="20"/>
        </w:rPr>
        <w:t>termenul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stabilit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prin</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caietul</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sarcini</w:t>
      </w:r>
      <w:proofErr w:type="spellEnd"/>
      <w:r w:rsidRPr="00387BF5">
        <w:rPr>
          <w:rFonts w:asciiTheme="majorHAnsi" w:hAnsiTheme="majorHAnsi"/>
          <w:sz w:val="20"/>
          <w:szCs w:val="20"/>
        </w:rPr>
        <w:t xml:space="preserve">, din culpa </w:t>
      </w:r>
      <w:proofErr w:type="spellStart"/>
      <w:r w:rsidRPr="00387BF5">
        <w:rPr>
          <w:rFonts w:asciiTheme="majorHAnsi" w:hAnsiTheme="majorHAnsi"/>
          <w:sz w:val="20"/>
          <w:szCs w:val="20"/>
        </w:rPr>
        <w:t>exclusiva</w:t>
      </w:r>
      <w:proofErr w:type="spellEnd"/>
      <w:r w:rsidRPr="00387BF5">
        <w:rPr>
          <w:rFonts w:asciiTheme="majorHAnsi" w:hAnsiTheme="majorHAnsi"/>
          <w:sz w:val="20"/>
          <w:szCs w:val="20"/>
        </w:rPr>
        <w:t xml:space="preserve"> </w:t>
      </w:r>
      <w:proofErr w:type="gramStart"/>
      <w:r w:rsidRPr="00387BF5">
        <w:rPr>
          <w:rFonts w:asciiTheme="majorHAnsi" w:hAnsiTheme="majorHAnsi"/>
          <w:sz w:val="20"/>
          <w:szCs w:val="20"/>
        </w:rPr>
        <w:t>a</w:t>
      </w:r>
      <w:proofErr w:type="gramEnd"/>
      <w:r w:rsidRPr="00387BF5">
        <w:rPr>
          <w:rFonts w:asciiTheme="majorHAnsi" w:hAnsiTheme="majorHAnsi"/>
          <w:sz w:val="20"/>
          <w:szCs w:val="20"/>
        </w:rPr>
        <w:t xml:space="preserve"> </w:t>
      </w:r>
      <w:proofErr w:type="spellStart"/>
      <w:r w:rsidRPr="00387BF5">
        <w:rPr>
          <w:rFonts w:asciiTheme="majorHAnsi" w:hAnsiTheme="majorHAnsi"/>
          <w:sz w:val="20"/>
          <w:szCs w:val="20"/>
        </w:rPr>
        <w:t>organizatorului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atrage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aplicarea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masurilor</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legale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referitoare</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repararea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prejudiciului</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organizatorul</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fiind</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obligat</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si</w:t>
      </w:r>
      <w:proofErr w:type="spellEnd"/>
      <w:r w:rsidRPr="00387BF5">
        <w:rPr>
          <w:rFonts w:asciiTheme="majorHAnsi" w:hAnsiTheme="majorHAnsi"/>
          <w:sz w:val="20"/>
          <w:szCs w:val="20"/>
        </w:rPr>
        <w:t xml:space="preserve"> la </w:t>
      </w:r>
      <w:proofErr w:type="spellStart"/>
      <w:r w:rsidRPr="00387BF5">
        <w:rPr>
          <w:rFonts w:asciiTheme="majorHAnsi" w:hAnsiTheme="majorHAnsi"/>
          <w:sz w:val="20"/>
          <w:szCs w:val="20"/>
        </w:rPr>
        <w:t>restituirea</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garantiei</w:t>
      </w:r>
      <w:proofErr w:type="spellEnd"/>
      <w:r w:rsidRPr="00387BF5">
        <w:rPr>
          <w:rFonts w:asciiTheme="majorHAnsi" w:hAnsiTheme="majorHAnsi"/>
          <w:sz w:val="20"/>
          <w:szCs w:val="20"/>
        </w:rPr>
        <w:t xml:space="preserve"> de </w:t>
      </w:r>
      <w:proofErr w:type="spellStart"/>
      <w:r w:rsidRPr="00387BF5">
        <w:rPr>
          <w:rFonts w:asciiTheme="majorHAnsi" w:hAnsiTheme="majorHAnsi"/>
          <w:sz w:val="20"/>
          <w:szCs w:val="20"/>
        </w:rPr>
        <w:t>contractare</w:t>
      </w:r>
      <w:proofErr w:type="spellEnd"/>
      <w:r w:rsidRPr="00387BF5">
        <w:rPr>
          <w:rFonts w:asciiTheme="majorHAnsi" w:hAnsiTheme="majorHAnsi"/>
          <w:sz w:val="20"/>
          <w:szCs w:val="20"/>
        </w:rPr>
        <w:t xml:space="preserve"> </w:t>
      </w:r>
      <w:proofErr w:type="spellStart"/>
      <w:r w:rsidRPr="00387BF5">
        <w:rPr>
          <w:rFonts w:asciiTheme="majorHAnsi" w:hAnsiTheme="majorHAnsi"/>
          <w:sz w:val="20"/>
          <w:szCs w:val="20"/>
        </w:rPr>
        <w:t>depusa</w:t>
      </w:r>
      <w:proofErr w:type="spellEnd"/>
      <w:r w:rsidRPr="00387BF5">
        <w:rPr>
          <w:rFonts w:asciiTheme="majorHAnsi" w:hAnsiTheme="majorHAnsi"/>
          <w:sz w:val="20"/>
          <w:szCs w:val="20"/>
        </w:rPr>
        <w:t>.</w:t>
      </w:r>
    </w:p>
    <w:p w14:paraId="3885EA0B" w14:textId="77777777" w:rsidR="007F3116" w:rsidRPr="00387BF5" w:rsidRDefault="007F3116" w:rsidP="007F3116">
      <w:pPr>
        <w:autoSpaceDE w:val="0"/>
        <w:autoSpaceDN w:val="0"/>
        <w:adjustRightInd w:val="0"/>
        <w:jc w:val="both"/>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6.6. </w:t>
      </w:r>
      <w:r w:rsidRPr="00387BF5">
        <w:rPr>
          <w:rFonts w:asciiTheme="majorHAnsi" w:eastAsiaTheme="minorHAnsi" w:hAnsiTheme="majorHAnsi" w:cs="VerdanaRegular"/>
          <w:sz w:val="20"/>
          <w:szCs w:val="20"/>
          <w:lang w:val="ro-RO"/>
        </w:rPr>
        <w:t xml:space="preserve">Adjudecatarii masei lemnoase </w:t>
      </w:r>
      <w:proofErr w:type="spellStart"/>
      <w:r w:rsidRPr="00387BF5">
        <w:rPr>
          <w:rFonts w:asciiTheme="majorHAnsi" w:eastAsiaTheme="minorHAnsi" w:hAnsiTheme="majorHAnsi" w:cs="VerdanaRegular"/>
          <w:sz w:val="20"/>
          <w:szCs w:val="20"/>
          <w:lang w:val="ro-RO"/>
        </w:rPr>
        <w:t>şi</w:t>
      </w:r>
      <w:proofErr w:type="spellEnd"/>
      <w:r w:rsidRPr="00387BF5">
        <w:rPr>
          <w:rFonts w:asciiTheme="majorHAnsi" w:eastAsiaTheme="minorHAnsi" w:hAnsiTheme="majorHAnsi" w:cs="VerdanaRegular"/>
          <w:sz w:val="20"/>
          <w:szCs w:val="20"/>
          <w:lang w:val="ro-RO"/>
        </w:rPr>
        <w:t xml:space="preserve"> cei ai lemnului fasonat au dreptul de a cesiona contractele de vânzare-cumpărare încheiate în urma </w:t>
      </w:r>
      <w:proofErr w:type="spellStart"/>
      <w:r w:rsidRPr="00387BF5">
        <w:rPr>
          <w:rFonts w:asciiTheme="majorHAnsi" w:eastAsiaTheme="minorHAnsi" w:hAnsiTheme="majorHAnsi" w:cs="VerdanaRegular"/>
          <w:sz w:val="20"/>
          <w:szCs w:val="20"/>
          <w:lang w:val="ro-RO"/>
        </w:rPr>
        <w:t>licitaţiilor</w:t>
      </w:r>
      <w:proofErr w:type="spellEnd"/>
      <w:r w:rsidRPr="00387BF5">
        <w:rPr>
          <w:rFonts w:asciiTheme="majorHAnsi" w:eastAsiaTheme="minorHAnsi" w:hAnsiTheme="majorHAnsi" w:cs="VerdanaRegular"/>
          <w:sz w:val="20"/>
          <w:szCs w:val="20"/>
          <w:lang w:val="ro-RO"/>
        </w:rPr>
        <w:t xml:space="preserve">/negocierilor </w:t>
      </w:r>
      <w:proofErr w:type="spellStart"/>
      <w:r w:rsidRPr="00387BF5">
        <w:rPr>
          <w:rFonts w:asciiTheme="majorHAnsi" w:eastAsiaTheme="minorHAnsi" w:hAnsiTheme="majorHAnsi" w:cs="VerdanaRegular"/>
          <w:sz w:val="20"/>
          <w:szCs w:val="20"/>
          <w:lang w:val="ro-RO"/>
        </w:rPr>
        <w:t>desfăşurate</w:t>
      </w:r>
      <w:proofErr w:type="spellEnd"/>
      <w:r w:rsidRPr="00387BF5">
        <w:rPr>
          <w:rFonts w:asciiTheme="majorHAnsi" w:eastAsiaTheme="minorHAnsi" w:hAnsiTheme="majorHAnsi" w:cs="VerdanaRegular"/>
          <w:sz w:val="20"/>
          <w:szCs w:val="20"/>
          <w:lang w:val="ro-RO"/>
        </w:rPr>
        <w:t xml:space="preserve"> potrivit prezentului caiet de sarcini, respectiv în contractul de vânzare. Contractul de vânzare poate fi cesionat numai operatorilor economici pentru care este acordul scris al organizatorului. Posibilul cesionar al contractului, la data cesionării, trebuie să îndeplinească cumulativ </w:t>
      </w:r>
      <w:proofErr w:type="spellStart"/>
      <w:r w:rsidRPr="00387BF5">
        <w:rPr>
          <w:rFonts w:asciiTheme="majorHAnsi" w:eastAsiaTheme="minorHAnsi" w:hAnsiTheme="majorHAnsi" w:cs="VerdanaRegular"/>
          <w:sz w:val="20"/>
          <w:szCs w:val="20"/>
          <w:lang w:val="ro-RO"/>
        </w:rPr>
        <w:t>condiţiile</w:t>
      </w:r>
      <w:proofErr w:type="spellEnd"/>
      <w:r w:rsidRPr="00387BF5">
        <w:rPr>
          <w:rFonts w:asciiTheme="majorHAnsi" w:eastAsiaTheme="minorHAnsi" w:hAnsiTheme="majorHAnsi" w:cs="VerdanaRegular"/>
          <w:sz w:val="20"/>
          <w:szCs w:val="20"/>
          <w:lang w:val="ro-RO"/>
        </w:rPr>
        <w:t xml:space="preserve"> de admitere la </w:t>
      </w:r>
      <w:proofErr w:type="spellStart"/>
      <w:r w:rsidRPr="00387BF5">
        <w:rPr>
          <w:rFonts w:asciiTheme="majorHAnsi" w:eastAsiaTheme="minorHAnsi" w:hAnsiTheme="majorHAnsi" w:cs="VerdanaRegular"/>
          <w:sz w:val="20"/>
          <w:szCs w:val="20"/>
          <w:lang w:val="ro-RO"/>
        </w:rPr>
        <w:t>licitaţie</w:t>
      </w:r>
      <w:proofErr w:type="spellEnd"/>
      <w:r w:rsidRPr="00387BF5">
        <w:rPr>
          <w:rFonts w:asciiTheme="majorHAnsi" w:eastAsiaTheme="minorHAnsi" w:hAnsiTheme="majorHAnsi" w:cs="VerdanaRegular"/>
          <w:sz w:val="20"/>
          <w:szCs w:val="20"/>
          <w:lang w:val="ro-RO"/>
        </w:rPr>
        <w:t xml:space="preserve"> prevăzute de prezentul regulament.</w:t>
      </w:r>
    </w:p>
    <w:p w14:paraId="047075A0" w14:textId="77777777" w:rsidR="007F3116" w:rsidRPr="00387BF5" w:rsidRDefault="007F3116" w:rsidP="007F3116">
      <w:pPr>
        <w:autoSpaceDE w:val="0"/>
        <w:autoSpaceDN w:val="0"/>
        <w:adjustRightInd w:val="0"/>
        <w:rPr>
          <w:rFonts w:asciiTheme="majorHAnsi" w:eastAsiaTheme="minorHAnsi" w:hAnsiTheme="majorHAnsi" w:cs="VerdanaRegular"/>
          <w:sz w:val="20"/>
          <w:szCs w:val="20"/>
          <w:lang w:val="ro-RO"/>
        </w:rPr>
      </w:pPr>
      <w:r w:rsidRPr="00387BF5">
        <w:rPr>
          <w:rFonts w:asciiTheme="majorHAnsi" w:hAnsiTheme="majorHAnsi"/>
          <w:sz w:val="20"/>
          <w:szCs w:val="20"/>
          <w:lang w:val="ro-RO"/>
        </w:rPr>
        <w:t xml:space="preserve">6.7. După semnarea contractului, cumpărătorul nu mai este in drept sa conteste prevederile actului de punere in valoare privind cantitatea și calitatea masei lemnoase. </w:t>
      </w:r>
    </w:p>
    <w:p w14:paraId="695D357E"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6.8. Contravaloarea masei lemnoase pe picior care face obiectul unui contract de vânzare-cumpărare se plătește vânzătorului de către cumpărător, anticipat sau eșalonat, in baza facturilor fiscale emise de vânzător, pe postate, anticipat predării acestora spre exploatare, conform graficului de eșalonare prevăzut in contract, prin: numerar ( cu respectarea legislației in vigoare ), ordin de plată sau prin orice alt instrument de plata prevăzut de legislația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vigoare. Scadenta la plată este de 30 zile, se menționează în factura dar nu poate depăși ziua anterioara celei prevăzută î</w:t>
      </w:r>
      <w:r w:rsidRPr="00387BF5">
        <w:rPr>
          <w:rFonts w:asciiTheme="majorHAnsi" w:hAnsiTheme="majorHAnsi" w:cs="Arial"/>
          <w:sz w:val="20"/>
          <w:szCs w:val="20"/>
          <w:lang w:val="ro-RO"/>
        </w:rPr>
        <w:t xml:space="preserve">n </w:t>
      </w:r>
      <w:r w:rsidRPr="00387BF5">
        <w:rPr>
          <w:rFonts w:asciiTheme="majorHAnsi" w:hAnsiTheme="majorHAnsi"/>
          <w:sz w:val="20"/>
          <w:szCs w:val="20"/>
          <w:lang w:val="ro-RO"/>
        </w:rPr>
        <w:t xml:space="preserve">eșalonare pentru predarea spre exploatare a postatei. </w:t>
      </w:r>
    </w:p>
    <w:p w14:paraId="37DA0FB8" w14:textId="77777777" w:rsidR="007F3116" w:rsidRPr="00387BF5" w:rsidRDefault="007F3116" w:rsidP="007F3116">
      <w:pPr>
        <w:jc w:val="both"/>
        <w:rPr>
          <w:rFonts w:asciiTheme="majorHAnsi" w:hAnsiTheme="majorHAnsi"/>
          <w:sz w:val="20"/>
          <w:szCs w:val="20"/>
        </w:rPr>
      </w:pP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cazul in care cumpărătorul constituie, într-un cont bancar la dispoziția vânzătorului, o garanție de buna execuție a contractului, în cuantum egal cu contravaloarea masei lemnoase </w:t>
      </w:r>
      <w:r w:rsidRPr="00387BF5">
        <w:rPr>
          <w:rFonts w:asciiTheme="majorHAnsi" w:hAnsiTheme="majorHAnsi" w:cs="Arial"/>
          <w:sz w:val="20"/>
          <w:szCs w:val="20"/>
          <w:lang w:val="ro-RO"/>
        </w:rPr>
        <w:t xml:space="preserve">din </w:t>
      </w:r>
      <w:r w:rsidRPr="00387BF5">
        <w:rPr>
          <w:rFonts w:asciiTheme="majorHAnsi" w:hAnsiTheme="majorHAnsi"/>
          <w:sz w:val="20"/>
          <w:szCs w:val="20"/>
          <w:lang w:val="ro-RO"/>
        </w:rPr>
        <w:t>postața, predarea masei lemnoase spre exploatare se face și dacă cumpărătorul nu a plătit contravaloarea acesteia dar numai după garantarea, de către cumpărător, prin instrumente de plata bancara a căror scadența nu poate depăși pe cea a facturii pentru care se face garantarea.</w:t>
      </w:r>
    </w:p>
    <w:p w14:paraId="4399E3B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6.9. În cazul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care se încheie acte adiționale la contract, prin care se prelungește durata acestuia, în condițiile prevederilor legale, se va prelungi in mod corespunzător și perioada de valabilitate a garanției de buna execuție, Actele adiționale se vor încheia anterior încetării valabilității contractului. </w:t>
      </w:r>
    </w:p>
    <w:p w14:paraId="01C24744"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6.10. In cazul in care cumpărătorul solicită exploatarea masei lemnoase in devans fata de graficul de eșalonare stabilit inițial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contract, predarea spre exploatare a volumului solicitat suplimentar se poate face numai după achitarea contravalorii acestuia; lunar se vor face regularizări între volumul de masă lemnoasă exploatat și cel plătit, volumul eșalonat fiind minimal. </w:t>
      </w:r>
    </w:p>
    <w:p w14:paraId="1534B660"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6.11. Conform prevederilor legate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vigoare, la exploatarea masei lemnoase cumpărătorul trebuie să folosească tehnologii de recoltare, de colectare, lucrări în platforma primară și de transport al lemnului din pădure care să nu producă degradarea solului, a drumurilor forestiere și a malurilor apelor, distrugerea sau vătămarea semințișului utilizabil, precum și a arborilor nedestinați exploatării, peste limitele admise de normele tehnice. Respectarea tehnologiei de exploatare, declarata și asumata de către cumpărător cu prilejul participării la licitația in urma căreia s-a adjudecat masa lemnoasa care face obiectul prezentului contract, este obligatorie. </w:t>
      </w:r>
    </w:p>
    <w:p w14:paraId="22453CF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lastRenderedPageBreak/>
        <w:t xml:space="preserve">6.12. Cumpărătorul răspunde, pe toata durata exploatării, pentru prejudiciile produse în cuprinsul parchetului și a drumurilor auto forestiere pe care circulă. </w:t>
      </w:r>
    </w:p>
    <w:p w14:paraId="5540DA7F"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6.13. I</w:t>
      </w:r>
      <w:r w:rsidRPr="00387BF5">
        <w:rPr>
          <w:rFonts w:asciiTheme="majorHAnsi" w:hAnsiTheme="majorHAnsi" w:cs="Arial"/>
          <w:sz w:val="20"/>
          <w:szCs w:val="20"/>
          <w:lang w:val="ro-RO"/>
        </w:rPr>
        <w:t xml:space="preserve">n </w:t>
      </w:r>
      <w:r w:rsidRPr="00387BF5">
        <w:rPr>
          <w:rFonts w:asciiTheme="majorHAnsi" w:hAnsiTheme="majorHAnsi"/>
          <w:sz w:val="20"/>
          <w:szCs w:val="20"/>
          <w:lang w:val="ro-RO"/>
        </w:rPr>
        <w:t>scopul asigurării fondurilor necesare pentru acoperirea cheltuielilor privind eventualele</w:t>
      </w:r>
      <w:r w:rsidRPr="00387BF5">
        <w:rPr>
          <w:rFonts w:asciiTheme="majorHAnsi" w:hAnsiTheme="majorHAnsi"/>
          <w:sz w:val="20"/>
          <w:szCs w:val="20"/>
        </w:rPr>
        <w:t xml:space="preserve"> </w:t>
      </w:r>
      <w:r w:rsidRPr="00387BF5">
        <w:rPr>
          <w:rFonts w:asciiTheme="majorHAnsi" w:hAnsiTheme="majorHAnsi"/>
          <w:sz w:val="20"/>
          <w:szCs w:val="20"/>
          <w:lang w:val="ro-RO"/>
        </w:rPr>
        <w:t>prejudicii, inclusiv pentru refacerea elementelor de drum forestier distruse din vina sa, cumpărătorul va  depune la ocolul silvic, anticipat emiterii autorizației de exploatare, o cauțiune de 5 % din valoarea</w:t>
      </w:r>
    </w:p>
    <w:p w14:paraId="340B2343"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 xml:space="preserve">contractului, conform prevederilor Legii nr. 46/2008 - Codul Silvic, republicată. </w:t>
      </w:r>
    </w:p>
    <w:p w14:paraId="2A54951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6.14. Dacă pe parcursul derulării contractului se folosesc sume din cauțiune,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condițiile legii, cumpărătorul este obligat sa reconstituie cauțiunea la nivelul inițial, in termen de 15 zile calendaristice. </w:t>
      </w:r>
    </w:p>
    <w:p w14:paraId="09E92FD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6.15. Vânzătorul are dreptul de a emite pretenții care depășesc valoarea cauțiunii și pentru contravaloarea lucrărilor de curățire a parchetului de resturi de exploatare, neexecutate de cumpărător în cadrul termenelor stabilite pentru reprimirea parchetului, pentru refacerea drumurilor auto forestiere și a lucrărilor de arta ale acestora degradate din vina cumpărătorului, precum și pentru receparea puieților prejudiciați, consolidări, nivelări, lucrări de împăduriri pana la realizarea stării de masiv, pe suprafețele cu semințiș prejudiciat peste limitele admise și pe taluzurile drumurilor de tractor, neacoperite de cauțiune. </w:t>
      </w:r>
    </w:p>
    <w:p w14:paraId="51DDD8D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6.16. Restituirea sumelor aferente cauțiunii se va face după întocmirea și aprobarea procesului verbal</w:t>
      </w:r>
    </w:p>
    <w:p w14:paraId="46D4D313" w14:textId="77777777" w:rsidR="007F3116" w:rsidRPr="00387BF5" w:rsidRDefault="007F3116" w:rsidP="007F3116">
      <w:pPr>
        <w:jc w:val="both"/>
        <w:rPr>
          <w:rFonts w:asciiTheme="majorHAnsi" w:hAnsiTheme="majorHAnsi"/>
          <w:sz w:val="20"/>
          <w:szCs w:val="20"/>
        </w:rPr>
      </w:pPr>
      <w:r w:rsidRPr="00387BF5">
        <w:rPr>
          <w:rFonts w:asciiTheme="majorHAnsi" w:hAnsiTheme="majorHAnsi"/>
          <w:sz w:val="20"/>
          <w:szCs w:val="20"/>
          <w:lang w:val="ro-RO"/>
        </w:rPr>
        <w:t>de reprimire a parchetului și lichidarea obligațiilor financiare datorate vânzătorului de către cumpărător,  obligații determinate de obiectul cauțiunii.</w:t>
      </w:r>
    </w:p>
    <w:p w14:paraId="6DB25C5D" w14:textId="77777777" w:rsidR="007F3116" w:rsidRPr="00387BF5" w:rsidRDefault="007F3116" w:rsidP="007F3116">
      <w:pPr>
        <w:jc w:val="both"/>
        <w:rPr>
          <w:rFonts w:asciiTheme="majorHAnsi" w:hAnsiTheme="majorHAnsi"/>
          <w:sz w:val="20"/>
          <w:szCs w:val="20"/>
          <w:lang w:val="ro-RO"/>
        </w:rPr>
      </w:pPr>
    </w:p>
    <w:p w14:paraId="6E8E3B2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CAP. VII. REGULI SILVICE DE EXPLOATARE</w:t>
      </w:r>
    </w:p>
    <w:p w14:paraId="6180C34D" w14:textId="77777777" w:rsidR="007F3116" w:rsidRPr="00387BF5" w:rsidRDefault="007F3116" w:rsidP="007F3116">
      <w:pPr>
        <w:jc w:val="both"/>
        <w:rPr>
          <w:rFonts w:asciiTheme="majorHAnsi" w:hAnsiTheme="majorHAnsi"/>
          <w:sz w:val="20"/>
          <w:szCs w:val="20"/>
          <w:lang w:val="ro-RO"/>
        </w:rPr>
      </w:pPr>
    </w:p>
    <w:p w14:paraId="23D1435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7.2. Exploatarea unui parchet poate începe numai după contractarea masei lemnoase, constituirea de </w:t>
      </w:r>
      <w:proofErr w:type="spellStart"/>
      <w:r w:rsidRPr="00387BF5">
        <w:rPr>
          <w:rFonts w:asciiTheme="majorHAnsi" w:hAnsiTheme="majorHAnsi"/>
          <w:sz w:val="20"/>
          <w:szCs w:val="20"/>
          <w:lang w:val="ro-RO"/>
        </w:rPr>
        <w:t>catre</w:t>
      </w:r>
      <w:proofErr w:type="spellEnd"/>
      <w:r w:rsidRPr="00387BF5">
        <w:rPr>
          <w:rFonts w:asciiTheme="majorHAnsi" w:hAnsiTheme="majorHAnsi"/>
          <w:sz w:val="20"/>
          <w:szCs w:val="20"/>
          <w:lang w:val="ro-RO"/>
        </w:rPr>
        <w:t xml:space="preserve"> cumpărător a cauțiunii și a garanției de derulare a contractului, emiterea autorizației de exploatare si predare pe baza de proces - verbal, întocmit între delegatul ocolului silvic și gestionarul împuternicit prin delegație scrisa de către cumpărător.</w:t>
      </w:r>
    </w:p>
    <w:p w14:paraId="2E11C07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 .3. Predarea masei lemnoase si a suprafeței parchetului se va face având la baza prevederile autorizației de exploatare, actului de punere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valoare, luând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considerare tehnologia de exploatare avizată din punct de vedere </w:t>
      </w:r>
      <w:proofErr w:type="spellStart"/>
      <w:r w:rsidRPr="00387BF5">
        <w:rPr>
          <w:rFonts w:asciiTheme="majorHAnsi" w:hAnsiTheme="majorHAnsi"/>
          <w:sz w:val="20"/>
          <w:szCs w:val="20"/>
          <w:lang w:val="ro-RO"/>
        </w:rPr>
        <w:t>silvicultural</w:t>
      </w:r>
      <w:proofErr w:type="spellEnd"/>
      <w:r w:rsidRPr="00387BF5">
        <w:rPr>
          <w:rFonts w:asciiTheme="majorHAnsi" w:hAnsiTheme="majorHAnsi"/>
          <w:sz w:val="20"/>
          <w:szCs w:val="20"/>
          <w:lang w:val="ro-RO"/>
        </w:rPr>
        <w:t xml:space="preserve"> de către șeful ocolului silvic. </w:t>
      </w:r>
    </w:p>
    <w:p w14:paraId="7A1271B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7.4. Este interzisa exploatarea parchetelor fără autorizație de exploatare, proces verbal de predare-primire spre exploatare, precum si înainte sau după termenele prevăzute în aceste documente.</w:t>
      </w:r>
    </w:p>
    <w:p w14:paraId="30A198C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7.5. Autorizația de exploatare se va elibera de către ocolul silvic in baza solicitării scrise a cumpărătorului și se va ridica de către delegatul </w:t>
      </w:r>
      <w:proofErr w:type="spellStart"/>
      <w:r w:rsidRPr="00387BF5">
        <w:rPr>
          <w:rFonts w:asciiTheme="majorHAnsi" w:hAnsiTheme="majorHAnsi"/>
          <w:sz w:val="20"/>
          <w:szCs w:val="20"/>
          <w:lang w:val="ro-RO"/>
        </w:rPr>
        <w:t>împutemicit</w:t>
      </w:r>
      <w:proofErr w:type="spellEnd"/>
      <w:r w:rsidRPr="00387BF5">
        <w:rPr>
          <w:rFonts w:asciiTheme="majorHAnsi" w:hAnsiTheme="majorHAnsi"/>
          <w:sz w:val="20"/>
          <w:szCs w:val="20"/>
          <w:lang w:val="ro-RO"/>
        </w:rPr>
        <w:t xml:space="preserve"> al acestuia la termenul prevăzut în contract.</w:t>
      </w:r>
    </w:p>
    <w:p w14:paraId="426EEAB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Cumpărătorul este obligat sa atașeze solicitării de eliberare a autorizației de exploatare și o declarație data pe proprie răspundere ca deține un sistem propriu ,,DUE DILIGENCE".</w:t>
      </w:r>
    </w:p>
    <w:p w14:paraId="342FB2A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7.6. In procesul verbal de predare-primire a parchetului,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afara datelor prevăzute de formularul tip, se vor menționa in mod expres numărul dispozitivelor de marcat si vopseaua folosita la marcarea arborilor ce urmează a se exploata. Totodată, daca delimitarea parchetului s-a făcut cu dispozitiv pătrat, se vor preda arborii de limita pe specii si diametre.</w:t>
      </w:r>
    </w:p>
    <w:p w14:paraId="24E52BF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7.7. Doborârea arborilor aninați, uscați și a </w:t>
      </w:r>
      <w:proofErr w:type="spellStart"/>
      <w:r w:rsidRPr="00387BF5">
        <w:rPr>
          <w:rFonts w:asciiTheme="majorHAnsi" w:hAnsiTheme="majorHAnsi"/>
          <w:sz w:val="20"/>
          <w:szCs w:val="20"/>
          <w:lang w:val="ro-RO"/>
        </w:rPr>
        <w:t>iescarilor</w:t>
      </w:r>
      <w:proofErr w:type="spellEnd"/>
      <w:r w:rsidRPr="00387BF5">
        <w:rPr>
          <w:rFonts w:asciiTheme="majorHAnsi" w:hAnsiTheme="majorHAnsi"/>
          <w:sz w:val="20"/>
          <w:szCs w:val="20"/>
          <w:lang w:val="ro-RO"/>
        </w:rPr>
        <w:t xml:space="preserve"> se efectuează cu prioritate 'in cadrul lucrărilor de pregătire a parchetului. </w:t>
      </w:r>
    </w:p>
    <w:p w14:paraId="06D3D21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 În vederea protejării regenerărilor naturale, a arborilor nemarcați, a evitării degradării solului, valorificării integrale a masei lemnoase, cumpărătorul este obligat sa respecte următoarele reguli </w:t>
      </w:r>
    </w:p>
    <w:p w14:paraId="073044E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silvice:</w:t>
      </w:r>
    </w:p>
    <w:p w14:paraId="61D1203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7.8.1. Se vor recolta în exclusivitate arborii marcați, cuprinși în actul de punere in valoare </w:t>
      </w:r>
    </w:p>
    <w:p w14:paraId="2ECEFD2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7.8.2. Exploatarea masei lemnoase se va face pe postate delimitate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teren de către delegatul ocolului silvic și cumpărător, sau pe </w:t>
      </w:r>
      <w:proofErr w:type="spellStart"/>
      <w:r w:rsidRPr="00387BF5">
        <w:rPr>
          <w:rFonts w:asciiTheme="majorHAnsi" w:hAnsiTheme="majorHAnsi"/>
          <w:sz w:val="20"/>
          <w:szCs w:val="20"/>
          <w:lang w:val="ro-RO"/>
        </w:rPr>
        <w:t>u.a</w:t>
      </w:r>
      <w:proofErr w:type="spellEnd"/>
      <w:r w:rsidRPr="00387BF5">
        <w:rPr>
          <w:rFonts w:asciiTheme="majorHAnsi" w:hAnsiTheme="majorHAnsi"/>
          <w:sz w:val="20"/>
          <w:szCs w:val="20"/>
          <w:lang w:val="ro-RO"/>
        </w:rPr>
        <w:t xml:space="preserve">.- uri in cazul </w:t>
      </w:r>
      <w:proofErr w:type="spellStart"/>
      <w:r w:rsidRPr="00387BF5">
        <w:rPr>
          <w:rFonts w:asciiTheme="majorHAnsi" w:hAnsiTheme="majorHAnsi"/>
          <w:sz w:val="20"/>
          <w:szCs w:val="20"/>
          <w:lang w:val="ro-RO"/>
        </w:rPr>
        <w:t>partizilor</w:t>
      </w:r>
      <w:proofErr w:type="spellEnd"/>
      <w:r w:rsidRPr="00387BF5">
        <w:rPr>
          <w:rFonts w:asciiTheme="majorHAnsi" w:hAnsiTheme="majorHAnsi"/>
          <w:sz w:val="20"/>
          <w:szCs w:val="20"/>
          <w:lang w:val="ro-RO"/>
        </w:rPr>
        <w:t xml:space="preserve"> cu mai multe parcele;</w:t>
      </w:r>
    </w:p>
    <w:p w14:paraId="55D2D36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7.8.3. Doborârea arborilor marcați se va face in afara ochiurilor cu semințiș, evitând-se deprecierea si vătămarea puieților, a arborilor nemarcați care rămân pe picior. Pe pante cu inclinare mai mare de 10°, doborârea se face cu vârful Ia deal sau pe curba de nivel; </w:t>
      </w:r>
    </w:p>
    <w:p w14:paraId="1405EC0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7.8.4. Tăierea arborilor se face cat mai jos, astfel Încât înălțimea cioatei măsurate in partea din amonte să nu depășească 1/3 din diametrul secțiunii acesteia; </w:t>
      </w:r>
    </w:p>
    <w:p w14:paraId="423C331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7.8.5. Colectarea materialului lemnos se face numai pe traseele autorizate, materializate in teren cu var sau vopsea cu ocazia predării parchetului, cu respectarea stricta a tehnologiei de exploatare aprobate, a elementelor de gabarit ale drumurilor de tractor, a culoarelor de funicular si respectiv a platformelor primare; </w:t>
      </w:r>
    </w:p>
    <w:p w14:paraId="1A81BB5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7.8.6. În perioadele cu precipitații abundente, cu sol mlăștinos, este interzisa colectarea masei lemnoase cu tractoarele, pentru a preveni degradarea traseelor respective; </w:t>
      </w:r>
    </w:p>
    <w:p w14:paraId="7DFC262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7.8.7. În </w:t>
      </w:r>
      <w:proofErr w:type="spellStart"/>
      <w:r w:rsidRPr="00387BF5">
        <w:rPr>
          <w:rFonts w:asciiTheme="majorHAnsi" w:hAnsiTheme="majorHAnsi"/>
          <w:sz w:val="20"/>
          <w:szCs w:val="20"/>
          <w:lang w:val="ro-RO"/>
        </w:rPr>
        <w:t>arboretele</w:t>
      </w:r>
      <w:proofErr w:type="spellEnd"/>
      <w:r w:rsidRPr="00387BF5">
        <w:rPr>
          <w:rFonts w:asciiTheme="majorHAnsi" w:hAnsiTheme="majorHAnsi"/>
          <w:sz w:val="20"/>
          <w:szCs w:val="20"/>
          <w:lang w:val="ro-RO"/>
        </w:rPr>
        <w:t xml:space="preserve"> de rășinoase se cojesc cioatele in întregime la molid si pin, iar la brad și celelalte specii de rășinoase se </w:t>
      </w:r>
      <w:proofErr w:type="spellStart"/>
      <w:r w:rsidRPr="00387BF5">
        <w:rPr>
          <w:rFonts w:asciiTheme="majorHAnsi" w:hAnsiTheme="majorHAnsi"/>
          <w:sz w:val="20"/>
          <w:szCs w:val="20"/>
          <w:lang w:val="ro-RO"/>
        </w:rPr>
        <w:t>curelează</w:t>
      </w:r>
      <w:proofErr w:type="spellEnd"/>
      <w:r w:rsidRPr="00387BF5">
        <w:rPr>
          <w:rFonts w:asciiTheme="majorHAnsi" w:hAnsiTheme="majorHAnsi"/>
          <w:sz w:val="20"/>
          <w:szCs w:val="20"/>
          <w:lang w:val="ro-RO"/>
        </w:rPr>
        <w:t xml:space="preserve">; </w:t>
      </w:r>
    </w:p>
    <w:p w14:paraId="4D51BA6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7.8.8. În perioada 01.IV. - 01.X. este interzisă menținerea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pădure, peste 30 zile, a lemnului de rășinoase necojit sau netratat chimic.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cazul exploatării masei lemnoase de rășinoase, când exista pericolul infestării cu </w:t>
      </w:r>
      <w:proofErr w:type="spellStart"/>
      <w:r w:rsidRPr="00387BF5">
        <w:rPr>
          <w:rFonts w:asciiTheme="majorHAnsi" w:hAnsiTheme="majorHAnsi"/>
          <w:sz w:val="20"/>
          <w:szCs w:val="20"/>
          <w:lang w:val="ro-RO"/>
        </w:rPr>
        <w:t>ipide</w:t>
      </w:r>
      <w:proofErr w:type="spellEnd"/>
      <w:r w:rsidRPr="00387BF5">
        <w:rPr>
          <w:rFonts w:asciiTheme="majorHAnsi" w:hAnsiTheme="majorHAnsi"/>
          <w:sz w:val="20"/>
          <w:szCs w:val="20"/>
          <w:lang w:val="ro-RO"/>
        </w:rPr>
        <w:t xml:space="preserve">, lemnul se va coji obligatoriu In pădure la solicitarea scrisă a ocolului; </w:t>
      </w:r>
    </w:p>
    <w:p w14:paraId="5368FFD2"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7.8.9. Arborii nemarcați limitrofi cailor de colectare aprobate vor fi protejați împotriva vătămărilor cu </w:t>
      </w:r>
      <w:proofErr w:type="spellStart"/>
      <w:r w:rsidRPr="00387BF5">
        <w:rPr>
          <w:rFonts w:asciiTheme="majorHAnsi" w:hAnsiTheme="majorHAnsi"/>
          <w:sz w:val="20"/>
          <w:szCs w:val="20"/>
          <w:lang w:val="ro-RO"/>
        </w:rPr>
        <w:t>lungoane</w:t>
      </w:r>
      <w:proofErr w:type="spellEnd"/>
      <w:r w:rsidRPr="00387BF5">
        <w:rPr>
          <w:rFonts w:asciiTheme="majorHAnsi" w:hAnsiTheme="majorHAnsi"/>
          <w:sz w:val="20"/>
          <w:szCs w:val="20"/>
          <w:lang w:val="ro-RO"/>
        </w:rPr>
        <w:t xml:space="preserve">, țăruși, manșoane etc.; </w:t>
      </w:r>
    </w:p>
    <w:p w14:paraId="7E2B058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7.9. Este interzisa lăsarea in parchet la expirarea termenului prevăzut in autorizația de exploatare de arbori marcați si netăiați. De asemenea la același termen este obligatorie strângerea tuturor resturilor de exploatare, cu respectarea următoarelor reguli : </w:t>
      </w:r>
    </w:p>
    <w:p w14:paraId="5380485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lastRenderedPageBreak/>
        <w:t xml:space="preserve">7.9.1. La terminarea exploatării, curățarea parchetului de resturi de exploatare - craci, </w:t>
      </w:r>
      <w:proofErr w:type="spellStart"/>
      <w:r w:rsidRPr="00387BF5">
        <w:rPr>
          <w:rFonts w:asciiTheme="majorHAnsi" w:hAnsiTheme="majorHAnsi"/>
          <w:sz w:val="20"/>
          <w:szCs w:val="20"/>
          <w:lang w:val="ro-RO"/>
        </w:rPr>
        <w:t>zoburi</w:t>
      </w:r>
      <w:proofErr w:type="spellEnd"/>
      <w:r w:rsidRPr="00387BF5">
        <w:rPr>
          <w:rFonts w:asciiTheme="majorHAnsi" w:hAnsiTheme="majorHAnsi"/>
          <w:sz w:val="20"/>
          <w:szCs w:val="20"/>
          <w:lang w:val="ro-RO"/>
        </w:rPr>
        <w:t xml:space="preserve">, rupturi, coaja, lemn putregăios - se face de către titularii autorizațiilor de exploatare, cu respectarea următoarelor reguli: </w:t>
      </w:r>
    </w:p>
    <w:p w14:paraId="7B63F6E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a) la tăierile rase, precum și la toate tăierile fără restricție care sunt urmate de regenerare artificială, resturile ramase în</w:t>
      </w:r>
      <w:r w:rsidRPr="00387BF5">
        <w:rPr>
          <w:rFonts w:asciiTheme="majorHAnsi" w:hAnsiTheme="majorHAnsi" w:cs="Arial"/>
          <w:i/>
          <w:iCs/>
          <w:sz w:val="20"/>
          <w:szCs w:val="20"/>
          <w:lang w:val="ro-RO"/>
        </w:rPr>
        <w:t xml:space="preserve"> </w:t>
      </w:r>
      <w:r w:rsidRPr="00387BF5">
        <w:rPr>
          <w:rFonts w:asciiTheme="majorHAnsi" w:hAnsiTheme="majorHAnsi"/>
          <w:sz w:val="20"/>
          <w:szCs w:val="20"/>
          <w:lang w:val="ro-RO"/>
        </w:rPr>
        <w:t xml:space="preserve">parchet se strâng in șiruri - </w:t>
      </w:r>
      <w:proofErr w:type="spellStart"/>
      <w:r w:rsidRPr="00387BF5">
        <w:rPr>
          <w:rFonts w:asciiTheme="majorHAnsi" w:hAnsiTheme="majorHAnsi"/>
          <w:sz w:val="20"/>
          <w:szCs w:val="20"/>
          <w:lang w:val="ro-RO"/>
        </w:rPr>
        <w:t>martoane</w:t>
      </w:r>
      <w:proofErr w:type="spellEnd"/>
      <w:r w:rsidRPr="00387BF5">
        <w:rPr>
          <w:rFonts w:asciiTheme="majorHAnsi" w:hAnsiTheme="majorHAnsi"/>
          <w:sz w:val="20"/>
          <w:szCs w:val="20"/>
          <w:lang w:val="ro-RO"/>
        </w:rPr>
        <w:t xml:space="preserve"> - cu o lățime maxima de 1,0- 1,20 m, întrerupte din 20 in 20 m, cu orientare pe linia de cea mai mare pantă, cu distanta dintre șiruri pe curba de nivel de 15-20 m. La tăierile rase de plop si salcie, urmate de pregătirea integrală a terenului, resturile de exploatare se strâng în </w:t>
      </w:r>
      <w:proofErr w:type="spellStart"/>
      <w:r w:rsidRPr="00387BF5">
        <w:rPr>
          <w:rFonts w:asciiTheme="majorHAnsi" w:hAnsiTheme="majorHAnsi"/>
          <w:sz w:val="20"/>
          <w:szCs w:val="20"/>
          <w:lang w:val="ro-RO"/>
        </w:rPr>
        <w:t>martoane</w:t>
      </w:r>
      <w:proofErr w:type="spellEnd"/>
      <w:r w:rsidRPr="00387BF5">
        <w:rPr>
          <w:rFonts w:asciiTheme="majorHAnsi" w:hAnsiTheme="majorHAnsi"/>
          <w:sz w:val="20"/>
          <w:szCs w:val="20"/>
          <w:lang w:val="ro-RO"/>
        </w:rPr>
        <w:t xml:space="preserve"> la marginea parchetelor;</w:t>
      </w:r>
    </w:p>
    <w:p w14:paraId="4504498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b) la tăierile de produse principale cu restricții și la cele de produse accidentale, cu regenerare naturala declanșata, resturile de exploatare se strâng In grămezi cat mai înalte, de regula pe cioatele mari sau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afara ochiurilor ori zonelor cu semințiș natural, </w:t>
      </w:r>
      <w:r w:rsidRPr="00387BF5">
        <w:rPr>
          <w:rFonts w:asciiTheme="majorHAnsi" w:hAnsiTheme="majorHAnsi" w:cs="Arial"/>
          <w:sz w:val="20"/>
          <w:szCs w:val="20"/>
          <w:lang w:val="ro-RO"/>
        </w:rPr>
        <w:t xml:space="preserve">fără </w:t>
      </w:r>
      <w:r w:rsidRPr="00387BF5">
        <w:rPr>
          <w:rFonts w:asciiTheme="majorHAnsi" w:hAnsiTheme="majorHAnsi"/>
          <w:sz w:val="20"/>
          <w:szCs w:val="20"/>
          <w:lang w:val="ro-RO"/>
        </w:rPr>
        <w:t xml:space="preserve">a ocupa suprafețe mari - cel mult 10% din suprafața parchetului; </w:t>
      </w:r>
    </w:p>
    <w:p w14:paraId="50855D5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c) în parchetele amplasate in pădurile din zonele turistice și de agrement, in cele cu rol de protecție din jurul orașelor si stațiunilor balneoclimaterice sau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cele situate lângă drumuri naționale si județene, resturile de exploatare se strâng î</w:t>
      </w:r>
      <w:r w:rsidRPr="00387BF5">
        <w:rPr>
          <w:rFonts w:asciiTheme="majorHAnsi" w:hAnsiTheme="majorHAnsi" w:cs="Arial"/>
          <w:sz w:val="20"/>
          <w:szCs w:val="20"/>
          <w:lang w:val="ro-RO"/>
        </w:rPr>
        <w:t xml:space="preserve">n </w:t>
      </w:r>
      <w:r w:rsidRPr="00387BF5">
        <w:rPr>
          <w:rFonts w:asciiTheme="majorHAnsi" w:hAnsiTheme="majorHAnsi"/>
          <w:sz w:val="20"/>
          <w:szCs w:val="20"/>
          <w:lang w:val="ro-RO"/>
        </w:rPr>
        <w:t>grămezi, in afara potecilor și cărărilor de interes turistic, a văilor si pâraielor din interiorul parchetului.</w:t>
      </w:r>
    </w:p>
    <w:p w14:paraId="275AAD4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7.9.2.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situații deosebite, atunci când condițiile meteorologice conduc la întârzierea intrării în vegetație, termenul de exploatare, poate fi prelungit cu maximum 30 de zile, peste perioada permisa cu notificarea Gărzii forestiere. </w:t>
      </w:r>
    </w:p>
    <w:p w14:paraId="5CB601A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7.10. Se interzice folosirea tehnologiei de exploatare a arborilor cu coroana-varianta arbori întregi. Corhănitul va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 xml:space="preserve">admis numai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condiții in care nu se aduc prejudicii arborilor nemarcați, semințișului natural utilizabil si solului si numai atunci când folosirea altor tehnologii de exploatare nu este posibila, luându-se toate măsurile necesare pentru evitarea degradării solului.</w:t>
      </w:r>
    </w:p>
    <w:p w14:paraId="4D6AA92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7.11. La terminarea procesului de exploatare a masei lemnoase, titularul autorizației de exploatare este obligat sa execute nivelarea cailor de acces utilizate la colectarea lemnului.</w:t>
      </w:r>
    </w:p>
    <w:p w14:paraId="0FE91C0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7.12. La tăierile rase (crâng, codru și substituiri - refaceri), recoltarea arborilor se face la rând, inclusiv subarboretul și vegetația forestiera de mici dimensiuni al cărei volum a fost estimat până suprafețe de proba; tăierea arborilor cu toporul sau cu fierăstrăul mecanic se face de la suprafața solului, pieziș si neted; </w:t>
      </w:r>
    </w:p>
    <w:p w14:paraId="7CE636D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7.13. Se va evita colectarea lemnului pe albiile cursurilor de apa permanente. Traversarea acestora se va face pe podețe sau in perioada de iarna pe pod de gheata. </w:t>
      </w:r>
    </w:p>
    <w:p w14:paraId="26D23284"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7.14. Distrugerea, vătămarea sau tăierea de arbori necuprinși in actul de punere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valoare aferent unei </w:t>
      </w:r>
      <w:proofErr w:type="spellStart"/>
      <w:r w:rsidRPr="00387BF5">
        <w:rPr>
          <w:rFonts w:asciiTheme="majorHAnsi" w:hAnsiTheme="majorHAnsi"/>
          <w:sz w:val="20"/>
          <w:szCs w:val="20"/>
          <w:lang w:val="ro-RO"/>
        </w:rPr>
        <w:t>partizi</w:t>
      </w:r>
      <w:proofErr w:type="spellEnd"/>
      <w:r w:rsidRPr="00387BF5">
        <w:rPr>
          <w:rFonts w:asciiTheme="majorHAnsi" w:hAnsiTheme="majorHAnsi"/>
          <w:sz w:val="20"/>
          <w:szCs w:val="20"/>
          <w:lang w:val="ro-RO"/>
        </w:rPr>
        <w:t xml:space="preserve"> autorizate la exploatare este interzisa. Daca astfel de arbori sunt distruși sau vătămați prin procesul de exploatare a </w:t>
      </w:r>
      <w:proofErr w:type="spellStart"/>
      <w:r w:rsidRPr="00387BF5">
        <w:rPr>
          <w:rFonts w:asciiTheme="majorHAnsi" w:hAnsiTheme="majorHAnsi"/>
          <w:sz w:val="20"/>
          <w:szCs w:val="20"/>
          <w:lang w:val="ro-RO"/>
        </w:rPr>
        <w:t>partizii</w:t>
      </w:r>
      <w:proofErr w:type="spellEnd"/>
      <w:r w:rsidRPr="00387BF5">
        <w:rPr>
          <w:rFonts w:asciiTheme="majorHAnsi" w:hAnsiTheme="majorHAnsi"/>
          <w:sz w:val="20"/>
          <w:szCs w:val="20"/>
          <w:lang w:val="ro-RO"/>
        </w:rPr>
        <w:t xml:space="preserve"> respective, titularul autorizației de exploatare va sesiza ocolul silvic pentru constatare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termen de cel mult 5 zile de la producerea evenimentului sau cu ocazia controalelor curente privind respectarea regulilor silvice de exploatare. </w:t>
      </w:r>
    </w:p>
    <w:p w14:paraId="68E8C12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Valoarea lemnului rezultat din arborii prejudiciați in procesul de exploatare se calculează la nivelul prețului unitar din contract. Valoarea prejudiciului rezultat prin distrugerea sau vătămarea arborilor se calculează prin înmulțirea prețului mediu al unui metru cub de masa lemnoasa pe picior, în vigoare, cu valoarea factorului «k» pe specii ori grupe de specii si categorii de diametre, prevăzută în anexa nr. 5 la OM 1540/2011 modificata prin anexa 2 din Ordinul 815/2014. Valoarea totala rezultată din valoarea lemnului provenit din arborii prejudiciați la care se adaugă valoarea prejudiciului se recuperează de la titularul autorizației de exploatare, daca acesta este și cumpărătorul masei lemnoase. </w:t>
      </w:r>
    </w:p>
    <w:p w14:paraId="4446CEC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7.15. Titularul autorizației de exploatare (cumpărătorul) va sesiza In scris ocolul silvic despre producerea unor fenomene meteorologice dăunătoare care necesita oprirea din motive obiective a lucrărilor de exploatare;</w:t>
      </w:r>
    </w:p>
    <w:p w14:paraId="6B77B1C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7.16. Pentru arborii nemarcați, cumpărătorul va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 xml:space="preserve">sancționat conform Legii nr. 46/2008 sau Legii nr. 171/2010, fiind obligat sa plătească despăgubirile calculate conform Legii nr. 84/2007. </w:t>
      </w:r>
    </w:p>
    <w:p w14:paraId="69EC51C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7.17. Se interzice abandonarea de materiale lemnoase de-a lungul văilor și drumurilor pe care se transportă lemnul pentru parchetul respectiv; </w:t>
      </w:r>
    </w:p>
    <w:p w14:paraId="2A09E62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7.18. Se interzice depozitarea de materiale lemnoase in albiile pâraielor si văilor, aceasta făcându-se în locuri care nu sunt supuse viiturilor; </w:t>
      </w:r>
    </w:p>
    <w:p w14:paraId="58D056F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7 .19. Se vor respecta normele de prevenire si stingere a incendiilor pe întreaga durata a exploatării parchetului, normele de protecția muncii in exploatări forestiere si este obligația echipelor de muncitori de a participa la stingerea eventualelor incendii în zona respectiva;</w:t>
      </w:r>
    </w:p>
    <w:p w14:paraId="4BA51CE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7 .20. Drumurile de scos - apropiat cu tractoare se pot aproba si se pot realiza pe versanți cu panta</w:t>
      </w:r>
    </w:p>
    <w:p w14:paraId="18533F6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de până la 25 de grade. Peste aceasta limita scosul -apropiatul lemnului se realizează cu funicularul/alte</w:t>
      </w:r>
    </w:p>
    <w:p w14:paraId="4CB36E8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instalații cu cablu.</w:t>
      </w:r>
    </w:p>
    <w:p w14:paraId="1AA4791B" w14:textId="77777777" w:rsidR="007F3116" w:rsidRPr="00387BF5" w:rsidRDefault="007F3116" w:rsidP="007F3116">
      <w:pPr>
        <w:jc w:val="both"/>
        <w:rPr>
          <w:rFonts w:asciiTheme="majorHAnsi" w:hAnsiTheme="majorHAnsi"/>
          <w:sz w:val="20"/>
          <w:szCs w:val="20"/>
          <w:lang w:val="ro-RO"/>
        </w:rPr>
      </w:pPr>
    </w:p>
    <w:p w14:paraId="32C6B389" w14:textId="77777777" w:rsidR="007F3116" w:rsidRPr="00387BF5" w:rsidRDefault="007F3116" w:rsidP="007F3116">
      <w:pPr>
        <w:rPr>
          <w:rFonts w:asciiTheme="majorHAnsi" w:hAnsiTheme="majorHAnsi"/>
          <w:sz w:val="20"/>
          <w:szCs w:val="20"/>
          <w:lang w:val="ro-RO"/>
        </w:rPr>
      </w:pPr>
      <w:r w:rsidRPr="00387BF5">
        <w:rPr>
          <w:rFonts w:asciiTheme="majorHAnsi" w:hAnsiTheme="majorHAnsi"/>
          <w:sz w:val="20"/>
          <w:szCs w:val="20"/>
          <w:lang w:val="ro-RO"/>
        </w:rPr>
        <w:t xml:space="preserve">Cap. VIII. DOTAREA CU INSTALAȚII DE TRANSPORT ȘI SCOS-APROPIAT A PARCHETULUI </w:t>
      </w:r>
    </w:p>
    <w:p w14:paraId="0BE2677D" w14:textId="77777777" w:rsidR="007F3116" w:rsidRPr="00387BF5" w:rsidRDefault="007F3116" w:rsidP="007F3116">
      <w:pPr>
        <w:rPr>
          <w:rFonts w:asciiTheme="majorHAnsi" w:hAnsiTheme="majorHAnsi"/>
          <w:sz w:val="20"/>
          <w:szCs w:val="20"/>
          <w:lang w:val="ro-RO"/>
        </w:rPr>
      </w:pPr>
    </w:p>
    <w:p w14:paraId="07A8DC4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 Stabilirea necesarului de instalații (drumuri scos - apropiat, funiculare, alte căi de acces etc.) și amplasarea lor in teren, se face de comun acord între cumpărător si ocolul silvic, ținându-se seama de posibilitatea de exploatare a lemnului, precum si de necesitatea protejării mediului, a eventualelor elemente de biodiversitate identificate si de interesele generale de gospodărire a pădurii ( executarea  tăierilor de îngrijire, recoltarea fructelor de pădure, gospodărirea vânatului, etc.); la predarea parchetului, schița acestuia completată cu traseele de drum existente si propuse, platformele pentru depozitarea materialului lemnos, zonele periculoase etc. va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 xml:space="preserve">anexata procesului verbal de predare. </w:t>
      </w:r>
    </w:p>
    <w:p w14:paraId="7417A6F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8.2. După terminarea lucrărilor de exploatare si transport a masei lemnoase, cumpărătorul este obligat să dezafecteze instalațiile de scos - apropiat si construcțiile anexe (funiculare, rampe, grajduri, cabane, </w:t>
      </w:r>
    </w:p>
    <w:p w14:paraId="4A6E739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etc.), cu excepția celor acceptate de ocol pe teren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interesul gospodăriei silvice.</w:t>
      </w:r>
    </w:p>
    <w:p w14:paraId="0A55DB9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8.3. Pentru instalarea de funiculare, înlăturarea vegetației forestiere de pe culoar se realizează cu avizul emitentului autorizației, titularul fiind obligat sa respecte următoarele condiții:</w:t>
      </w:r>
    </w:p>
    <w:p w14:paraId="1AD651B4"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lastRenderedPageBreak/>
        <w:t>a) lățimea culoarului, la nivelul sarcinii, poate fi de maximum 4 m la funicularele cu doua cărucioare și 6 m la cele cu un singur cărucior;</w:t>
      </w:r>
    </w:p>
    <w:p w14:paraId="2B09270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b) punctele de încărcare si de descărcare a sarcinii se amplasează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afara suprafețelor cu semințiș; </w:t>
      </w:r>
    </w:p>
    <w:p w14:paraId="192C1490"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c) arborii folosiți pentru ancorare nu pot fi egalați și vor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protejați prin manșoane, iar arborii-suport</w:t>
      </w:r>
    </w:p>
    <w:p w14:paraId="4B1D8EE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se pun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valoare odată cu marcarea traseului de funicular. </w:t>
      </w:r>
    </w:p>
    <w:p w14:paraId="4801509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8.4. La amplasarea drumurilor de tractor se vor respecta următoarele reguli :</w:t>
      </w:r>
    </w:p>
    <w:p w14:paraId="757ECFE1"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8.4.1. Se vor evita zonele care impun un volum mare de lucrări in vederea construirii drumului ;</w:t>
      </w:r>
    </w:p>
    <w:p w14:paraId="1CF9EF10"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8.4.2. Se va evita amplasarea drumurilor dea lungul cursurilor permanente de apa, la o distanta mai mica de 10 m de acestea.</w:t>
      </w:r>
    </w:p>
    <w:p w14:paraId="3B550A4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8.4.3. Ne se vor amplasa drumuri de tractor pentru scosul -apropiatul materialului lemnos pe versanți cu panta mai mare de 25 de grade.</w:t>
      </w:r>
    </w:p>
    <w:p w14:paraId="487770D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8.4.4. Drumurile de tractor folosite la scos-apropiatul masei lemnoase se amplasează evitându-se afectarea zonelor cu semințiș utilizabil. Lățimea drumului este de maximum 4 m, luându-se masuri de consolidare și de stabilizare a taluzurilor. </w:t>
      </w:r>
    </w:p>
    <w:p w14:paraId="2930293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8.4.5. Aprobarea realizării drumurilor de scos-apropiat se face de șeful ocolului silvic. </w:t>
      </w:r>
    </w:p>
    <w:p w14:paraId="37AAFA2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8.4.6. Se vor evita zonele mlăștinoase si stâncăriile, precum și alte ecosisteme fragile, identificate ca atare și specificate de către reprezentanții ocolului silvic ; </w:t>
      </w:r>
    </w:p>
    <w:p w14:paraId="354B80B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8.4.7. Proiectarea curbelor cu o raza suficient de mare (cca.12 m) încât sa nu se prejudicieze arborii din lungul traseului sau limitarea prin proiectul tehnologic a lungimii trunchiurilor de arbori;</w:t>
      </w:r>
    </w:p>
    <w:p w14:paraId="2C95981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8.4.8. Evitarea traversării cursurilor de apa. Acolo unde acest lucru nu este posibil, numărul traversărilor se va reduce la minimum, iar traversarea se va face perpendicular pe cursul de apa ;</w:t>
      </w:r>
    </w:p>
    <w:p w14:paraId="01F87942"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8.4.9. La traversarea cursurilor de apa, pe perioada când nu este format pod de gheata, se va prevedea instalarea de tuburi din beton sau podețe din trunchiuri de lemn ;</w:t>
      </w:r>
    </w:p>
    <w:p w14:paraId="345096B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8.5. Reamenajarea drumurilor de tractor sau amenajarea drumurilor aprobate 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 xml:space="preserve">executate, se va face in perioada de timp aferenta pregătirii parchetelor, conform autorizației de exploatare eliberata de ocolul silvic. </w:t>
      </w:r>
    </w:p>
    <w:p w14:paraId="12B2DE1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8.6. Amplasarea platformelor primare se stabilește de asemenea de către ocolul silvic împreuna cu beneficiarul de masa lemnoasa, mărimea acestora fiind de 500 mp pentru parchetele dotate cu instalații de transport permanente si maxim 1000 mp in cazul când nu sunt instalații de scos permanente. </w:t>
      </w:r>
    </w:p>
    <w:p w14:paraId="72FF39F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8.7. Drumurile de tractor și platformele primare vor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delimitate in teren cu ciocanul pătrat precum și cu var sau vopsea. Traseul drumurilor de tractor se va materializa in teren si prin aplicarea pe arborii limitrofi drumului a semnului ,,T".</w:t>
      </w:r>
    </w:p>
    <w:p w14:paraId="445FFDF1"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8.8. Utilizarea instalațiilor de scos-apropiat. Înainte de începerea lucrărilor de exploatare propriu-zise se vor efectua o serie de lucrări pregătitoare, după cum urmează :</w:t>
      </w:r>
    </w:p>
    <w:p w14:paraId="319DE36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8.8.1. Verificarea corespondentei intre căile de scos-apropiat existente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parchet și procesul tehnologic;</w:t>
      </w:r>
    </w:p>
    <w:p w14:paraId="112928D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8.8.2. Se vor amplasa </w:t>
      </w:r>
      <w:proofErr w:type="spellStart"/>
      <w:r w:rsidRPr="00387BF5">
        <w:rPr>
          <w:rFonts w:asciiTheme="majorHAnsi" w:hAnsiTheme="majorHAnsi"/>
          <w:sz w:val="20"/>
          <w:szCs w:val="20"/>
          <w:lang w:val="ro-RO"/>
        </w:rPr>
        <w:t>lungoane</w:t>
      </w:r>
      <w:proofErr w:type="spellEnd"/>
      <w:r w:rsidRPr="00387BF5">
        <w:rPr>
          <w:rFonts w:asciiTheme="majorHAnsi" w:hAnsiTheme="majorHAnsi"/>
          <w:sz w:val="20"/>
          <w:szCs w:val="20"/>
          <w:lang w:val="ro-RO"/>
        </w:rPr>
        <w:t xml:space="preserve"> pe marginea drumurilor de tractor, atât pentru siguranță transportului, cat și pentru a se diminua pagubele ce se pot produce prin ieșirea sarcinii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afara drumului (prejudicierea arborilor marginali sau distrugerea taluzurilor) ; </w:t>
      </w:r>
    </w:p>
    <w:p w14:paraId="73101B0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8.8.3. Se vor proteja arborii din lungul drumurilor de tractor, prin manșoane, țăruși</w:t>
      </w:r>
      <w:r w:rsidRPr="00387BF5">
        <w:rPr>
          <w:rFonts w:asciiTheme="majorHAnsi" w:eastAsia="Malgun Gothic" w:hAnsiTheme="majorHAnsi" w:cs="Tahoma"/>
          <w:sz w:val="20"/>
          <w:szCs w:val="20"/>
          <w:lang w:val="ro-RO"/>
        </w:rPr>
        <w:t xml:space="preserve"> </w:t>
      </w:r>
      <w:r w:rsidRPr="00387BF5">
        <w:rPr>
          <w:rFonts w:asciiTheme="majorHAnsi" w:hAnsiTheme="majorHAnsi"/>
          <w:sz w:val="20"/>
          <w:szCs w:val="20"/>
          <w:lang w:val="ro-RO"/>
        </w:rPr>
        <w:t xml:space="preserve">sau alte metode de protejare ; </w:t>
      </w:r>
    </w:p>
    <w:p w14:paraId="4BE945A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8.8.4. Se vor amplasa tuburi din beton sau podețe de lemn in punctele de traversare a cursurilor de apa, atunci când nu exista pod de gheata sau când acesta nu oferă suficienta rezistenta ;</w:t>
      </w:r>
    </w:p>
    <w:p w14:paraId="4F22631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8.8.5. Se vor amplasa indicatoare de atenționare la intersecția cu drumurile forestiere ;</w:t>
      </w:r>
    </w:p>
    <w:p w14:paraId="754095D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8.8.6. Personalul angajat al persoanei juridice va fi instruit referitor la modul de lucru în parchetele de exploatare, inclusiv prezentele instrucțiuni, regulile de exploatare, regulile de protecția muncii și normele de prevenire și stingere a incendiilor . </w:t>
      </w:r>
    </w:p>
    <w:p w14:paraId="49C13830"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8.9. Pentru protecția solului si apelor, operatorul economic este obligat sa respecte următoarele reguli</w:t>
      </w:r>
    </w:p>
    <w:p w14:paraId="1495769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de exploatare a drumului de tractor : </w:t>
      </w:r>
    </w:p>
    <w:p w14:paraId="44F40B1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8.9.1. In raza parchetului se va introduce numai gama de utilaje adecvate tehnologiei de exploatare aprobate de ocol și aflate in stare corespunzătoare de funcționare ; </w:t>
      </w:r>
    </w:p>
    <w:p w14:paraId="615AA26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8.9.2. Se va utiliza numai personal calificat, corespunzător lucrărilor care se executa ;</w:t>
      </w:r>
    </w:p>
    <w:p w14:paraId="6D15784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8.9.3. Colectarea materialului lemnos se va face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afara porțiunilor cu semințiș, pe traseele autorizate prin procesul tehnologic aprobat si materializate pe teren ;</w:t>
      </w:r>
    </w:p>
    <w:p w14:paraId="6BB4F9D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8.9.4. Scosul materialului lemnos se face prin tarare sau </w:t>
      </w:r>
      <w:proofErr w:type="spellStart"/>
      <w:r w:rsidRPr="00387BF5">
        <w:rPr>
          <w:rFonts w:asciiTheme="majorHAnsi" w:hAnsiTheme="majorHAnsi"/>
          <w:sz w:val="20"/>
          <w:szCs w:val="20"/>
          <w:lang w:val="ro-RO"/>
        </w:rPr>
        <w:t>semitârâre</w:t>
      </w:r>
      <w:proofErr w:type="spellEnd"/>
      <w:r w:rsidRPr="00387BF5">
        <w:rPr>
          <w:rFonts w:asciiTheme="majorHAnsi" w:hAnsiTheme="majorHAnsi"/>
          <w:sz w:val="20"/>
          <w:szCs w:val="20"/>
          <w:lang w:val="ro-RO"/>
        </w:rPr>
        <w:t xml:space="preserve"> când solul este acoperit cu zăpadă și prin </w:t>
      </w:r>
      <w:proofErr w:type="spellStart"/>
      <w:r w:rsidRPr="00387BF5">
        <w:rPr>
          <w:rFonts w:asciiTheme="majorHAnsi" w:hAnsiTheme="majorHAnsi"/>
          <w:sz w:val="20"/>
          <w:szCs w:val="20"/>
          <w:lang w:val="ro-RO"/>
        </w:rPr>
        <w:t>semitârâre</w:t>
      </w:r>
      <w:proofErr w:type="spellEnd"/>
      <w:r w:rsidRPr="00387BF5">
        <w:rPr>
          <w:rFonts w:asciiTheme="majorHAnsi" w:hAnsiTheme="majorHAnsi"/>
          <w:sz w:val="20"/>
          <w:szCs w:val="20"/>
          <w:lang w:val="ro-RO"/>
        </w:rPr>
        <w:t xml:space="preserve"> sau suspendat, in lipsa stratului de zăpadă ;</w:t>
      </w:r>
    </w:p>
    <w:p w14:paraId="18E26FA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8.9.5. Depozitarea materialelor lemnoase și a resturilor de exploatare se face in locuri care nu sunt expuse viiturilor, evitându-se căile de scos-apropiat, jgheaburile, albiile pâraielor si văile ;</w:t>
      </w:r>
    </w:p>
    <w:p w14:paraId="41E2F1F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8.9.6.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perioadele ploioase,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lateralul drumurilor de tractor se vor executa canale de scurgere a apei, pentru a se evita șiroirea apei pe distante lungi in lungul drumului, erodarea acestora și transportul aluviunilor in aval; </w:t>
      </w:r>
    </w:p>
    <w:p w14:paraId="3A69CB2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8.9.7. Colectarea materialului lemnos cu tractoarele in perioadele cu precipitații abundente este interzisă pentru a se preveni degradarea traseelor. </w:t>
      </w:r>
    </w:p>
    <w:p w14:paraId="07A36E0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8.9.8. Materialul lemnos va fi evacuat ritmic din parchet și din platformele primare, pentru a se evita aglomerarea acestora și a drumurilor forestiere ;</w:t>
      </w:r>
    </w:p>
    <w:p w14:paraId="23C0309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8.9.9. In situația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care apar scurgeri de combustibili sau lubrifianți, acestea vor fi îndepărtate prin împrăștierea de rumeguș sau nisip care ulterior va fi adunat și îndepărtat in locuri speciale de depozitare;</w:t>
      </w:r>
    </w:p>
    <w:p w14:paraId="1F1435D2"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8.9.10. La intersecția drumurilor de tractor cu drumurile forestiere, se va urmări in permanenta asigurarea integrității șanțurilor de scurgere prin pârțile laterale ale drumului forestier, prin evacuarea apelor și evitarea depozitarii aluviunilor pe drum ; </w:t>
      </w:r>
    </w:p>
    <w:p w14:paraId="6561788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8.9.11. Se va urmări degajarea drenurilor sau tuburilor de scurgere în situația în care acestea se</w:t>
      </w:r>
    </w:p>
    <w:p w14:paraId="6759B892"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lastRenderedPageBreak/>
        <w:t xml:space="preserve">colmatează cu aluviuni ; </w:t>
      </w:r>
    </w:p>
    <w:p w14:paraId="780A979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8.10. Se interzice cu desăvârșire :</w:t>
      </w:r>
    </w:p>
    <w:p w14:paraId="4966AB4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8.10.1. Părăsirea drumurilor de tractor stabilite prin procesul tehnologic si materializate in teren ;</w:t>
      </w:r>
    </w:p>
    <w:p w14:paraId="02C50BB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8.10.2. Folosirea tehnologiei de exploatare a arborilor cu coroana; </w:t>
      </w:r>
    </w:p>
    <w:p w14:paraId="5C5F7EA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8.10.3. Corhănitul lemnului direct in albia pâraielor;</w:t>
      </w:r>
    </w:p>
    <w:p w14:paraId="568A298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8.10.4. Colectarea lemnului cu tractorul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perioadele cu precipitații abundente, precum si atunci când solul este îmbibat cu apa este interzisa, cumpărătorul fiind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măsura sa solicite prelungirea termenului de exploatare, pe baza notelor de constatare întocmite si însușite de ocolul silvic ; </w:t>
      </w:r>
    </w:p>
    <w:p w14:paraId="0D68099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8.10.5. Colectarea lemnului prin traversarea cursurilor de apa, cu excepția cazurilor când se instalează podețe sau tuburi, sau pe perioada iernii atunci când exista pod de gheata ;</w:t>
      </w:r>
    </w:p>
    <w:p w14:paraId="6B45C99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8.10.6. Aruncarea sau depozitarea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parchet sau pe maluri,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albiile pâraielor,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zonele umede, în zona drumurilor, a resturilor de exploatare, crengi, deșeuri etc. ;</w:t>
      </w:r>
    </w:p>
    <w:p w14:paraId="6F54765B"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8.10.7. Colectatul prin târâre și </w:t>
      </w:r>
      <w:proofErr w:type="spellStart"/>
      <w:r w:rsidRPr="00387BF5">
        <w:rPr>
          <w:rFonts w:asciiTheme="majorHAnsi" w:hAnsiTheme="majorHAnsi"/>
          <w:sz w:val="20"/>
          <w:szCs w:val="20"/>
          <w:lang w:val="ro-RO"/>
        </w:rPr>
        <w:t>semitârâre</w:t>
      </w:r>
      <w:proofErr w:type="spellEnd"/>
      <w:r w:rsidRPr="00387BF5">
        <w:rPr>
          <w:rFonts w:asciiTheme="majorHAnsi" w:hAnsiTheme="majorHAnsi"/>
          <w:sz w:val="20"/>
          <w:szCs w:val="20"/>
          <w:lang w:val="ro-RO"/>
        </w:rPr>
        <w:t xml:space="preserve"> a materialului lemnos pe drum auto forestiere;</w:t>
      </w:r>
    </w:p>
    <w:p w14:paraId="164D77A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8.11. Transportul masei lemnoase se va efectua utilizând numai mijloace de transport care se încadrează în parametrii tehnici proiectați ai drumului forestier utilizat, după cum urmează:</w:t>
      </w:r>
    </w:p>
    <w:p w14:paraId="34F4C9A4"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8.11.1. Tonajul maxim admis pentru transportul de materiale este de 5 </w:t>
      </w:r>
      <w:proofErr w:type="spellStart"/>
      <w:r w:rsidRPr="00387BF5">
        <w:rPr>
          <w:rFonts w:asciiTheme="majorHAnsi" w:hAnsiTheme="majorHAnsi"/>
          <w:sz w:val="20"/>
          <w:szCs w:val="20"/>
          <w:lang w:val="ro-RO"/>
        </w:rPr>
        <w:t>to</w:t>
      </w:r>
      <w:proofErr w:type="spellEnd"/>
      <w:r w:rsidRPr="00387BF5">
        <w:rPr>
          <w:rFonts w:asciiTheme="majorHAnsi" w:hAnsiTheme="majorHAnsi"/>
          <w:sz w:val="20"/>
          <w:szCs w:val="20"/>
          <w:lang w:val="ro-RO"/>
        </w:rPr>
        <w:t>/axă încărcătură utilă în condiții de carosabil uscat. Controlul tonajului se va efectua prin verificarea cantităților înscrise pe avizele de însoțire pentru masa lemnoasă. Nerespectarea gabaritului maxim stabilit atrage descărcarea autovehiculului până la tonajul admis și/sau sancționarea acestora.</w:t>
      </w:r>
    </w:p>
    <w:p w14:paraId="2DE86F5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8.11.2. Pentru limitarea accesului pe drumurile forestiere în condiții meteo nefavorabile, se vor amplasa bariere, iar interzicerea/permiterea accesului pe drumurile forestiere se va comunica operatorilor economici.</w:t>
      </w:r>
    </w:p>
    <w:p w14:paraId="490469D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8.11.3. Este interzis scosul-apropiatul materialelor lemnoase prin târâre sau </w:t>
      </w:r>
      <w:proofErr w:type="spellStart"/>
      <w:r w:rsidRPr="00387BF5">
        <w:rPr>
          <w:rFonts w:asciiTheme="majorHAnsi" w:hAnsiTheme="majorHAnsi"/>
          <w:sz w:val="20"/>
          <w:szCs w:val="20"/>
          <w:lang w:val="ro-RO"/>
        </w:rPr>
        <w:t>semitârâre</w:t>
      </w:r>
      <w:proofErr w:type="spellEnd"/>
      <w:r w:rsidRPr="00387BF5">
        <w:rPr>
          <w:rFonts w:asciiTheme="majorHAnsi" w:hAnsiTheme="majorHAnsi"/>
          <w:sz w:val="20"/>
          <w:szCs w:val="20"/>
          <w:lang w:val="ro-RO"/>
        </w:rPr>
        <w:t xml:space="preserve"> pe drumurile forestiere reabilitate sau traversarea acestor cu „sarcini</w:t>
      </w:r>
      <w:r w:rsidRPr="00387BF5">
        <w:rPr>
          <w:rFonts w:asciiTheme="majorHAnsi" w:hAnsiTheme="majorHAnsi"/>
          <w:sz w:val="20"/>
          <w:szCs w:val="20"/>
        </w:rPr>
        <w:t>”</w:t>
      </w:r>
      <w:r w:rsidRPr="00387BF5">
        <w:rPr>
          <w:rFonts w:asciiTheme="majorHAnsi" w:hAnsiTheme="majorHAnsi"/>
          <w:sz w:val="20"/>
          <w:szCs w:val="20"/>
          <w:lang w:val="ro-RO"/>
        </w:rPr>
        <w:t>.</w:t>
      </w:r>
    </w:p>
    <w:p w14:paraId="495D6C5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8.11.4. Platformele primare pentru depozitarea masei lemnoase exploatate vor fi amenajate în afara platformei drumului.</w:t>
      </w:r>
    </w:p>
    <w:p w14:paraId="20133761"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8.11.5. Este interzisă depozitarea materialelor de orice fel pe carosabil, în șanțuri sau la capetele podețelor.</w:t>
      </w:r>
    </w:p>
    <w:p w14:paraId="1C4046E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8.11.6. Este interzisă deteriorarea carosabilului, a șanțului și a podețelor.</w:t>
      </w:r>
    </w:p>
    <w:p w14:paraId="68EDBEE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8,11.7. Nerespectarea prevederilor de la pct. 8.11.1, 8.11.3, 8.11.4. și 8.11.5 duce la aplicarea unei amenzi contravenționale de 1000 lei și la reținerea de la persoana vinovată o unei despăgubiri egale cu valoarea reparațiilor de executat la segmentul de drum afectat. Constatarea contravenției se face de personalul silvic, iar calcul despăgubirilor se face de către ocol, pe baza unui deviz.</w:t>
      </w:r>
    </w:p>
    <w:p w14:paraId="03C15E5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8.12. La terminarea lucrărilor de exploatare:</w:t>
      </w:r>
    </w:p>
    <w:p w14:paraId="2C4DE35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8.12.1. Potecile, cărările de interes turistic, drumurile utile accesului in pădure, văile din interiorul parchetului, se eliberează de resturi de exploatare, prin strângerea lor in grămezi mici, cu aspect ordonat ; se interzice lăsarea, la terminarea exploatărilor de masa lemnoasa resturi de exploatare, crengi, de-a lungul drumului, pe platforma drumului din raza parchetului, pe ampriza drumului, in șanțurile de scurgere a apelor, in zona timpanelor la poduri sau pe </w:t>
      </w:r>
      <w:proofErr w:type="spellStart"/>
      <w:r w:rsidRPr="00387BF5">
        <w:rPr>
          <w:rFonts w:asciiTheme="majorHAnsi" w:hAnsiTheme="majorHAnsi"/>
          <w:sz w:val="20"/>
          <w:szCs w:val="20"/>
          <w:lang w:val="ro-RO"/>
        </w:rPr>
        <w:t>taluze</w:t>
      </w:r>
      <w:proofErr w:type="spellEnd"/>
      <w:r w:rsidRPr="00387BF5">
        <w:rPr>
          <w:rFonts w:asciiTheme="majorHAnsi" w:hAnsiTheme="majorHAnsi"/>
          <w:sz w:val="20"/>
          <w:szCs w:val="20"/>
          <w:lang w:val="ro-RO"/>
        </w:rPr>
        <w:t>;</w:t>
      </w:r>
    </w:p>
    <w:p w14:paraId="43173402"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8.12.2. Căile de scos-apropiat folosite la colectarea lemnului care se deteriorează, se nivelează sau repara de către persoana juridica in perioada de exploatare a masei lemnoase, astfel ca la reprimire toate drumurile sa fie nivelate și reparate ;</w:t>
      </w:r>
    </w:p>
    <w:p w14:paraId="6C32FB6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8.12.3. După terminarea lucrărilor de exploatare și transport a masei lemnoase, operatorul economic este obligat sa dezafecteze instalațiile de scos-apropiat si construcțiile anexe (funiculare, rampe, grajduri, cabane etc.) cu excepția celor acceptate de ocolul silvic sa rămână pe teren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interesul gospodăriei silvice, iar toate materialele lemnoase trebuie scoase In afara acestuia; </w:t>
      </w:r>
    </w:p>
    <w:p w14:paraId="7AE4887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8.12.4.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cazul în care, constatarea prejudiciilor și distrugerilor se face la reprimirea parchetului sau cumpărătorul nu ia masuri de remediere și/sau reparare, aceste sume vor fi reținute de vânzător din cauțiunea constituita in acest scop înainte de autorizarea parchetului;</w:t>
      </w:r>
    </w:p>
    <w:p w14:paraId="2C5457C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8.13. În situația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care se constata distrugerea drumurilor forestiere datorită nerespectării clauzelor caietului de sarcini, acestea vor fi remediate de către cumpărător. In caz contrar, contravaloarea cheltuielilor de remedieri sau reparații se va suporta de către cumpărător din cauțiune, aplicându-se și amenzile prevăzute de reglementările în vigoare;</w:t>
      </w:r>
    </w:p>
    <w:p w14:paraId="3AB96F8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8.14. În pădurile de codru, in cazul tăierilor cu restricții, colectarea lemnului se face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afara porțiunilor cu semințiș.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asemenea cazuri, in cadrul perioadei permise de recoltare și colectare, scosul lemnului se face prin târâre când solul este acoperit cu zăpadă și prin </w:t>
      </w:r>
      <w:proofErr w:type="spellStart"/>
      <w:r w:rsidRPr="00387BF5">
        <w:rPr>
          <w:rFonts w:asciiTheme="majorHAnsi" w:hAnsiTheme="majorHAnsi"/>
          <w:sz w:val="20"/>
          <w:szCs w:val="20"/>
          <w:lang w:val="ro-RO"/>
        </w:rPr>
        <w:t>semitârâre</w:t>
      </w:r>
      <w:proofErr w:type="spellEnd"/>
      <w:r w:rsidRPr="00387BF5">
        <w:rPr>
          <w:rFonts w:asciiTheme="majorHAnsi" w:hAnsiTheme="majorHAnsi"/>
          <w:sz w:val="20"/>
          <w:szCs w:val="20"/>
          <w:lang w:val="ro-RO"/>
        </w:rPr>
        <w:t xml:space="preserve"> sau suspendat in lipsa stratului de </w:t>
      </w:r>
      <w:r w:rsidRPr="00387BF5">
        <w:rPr>
          <w:rFonts w:asciiTheme="majorHAnsi" w:hAnsiTheme="majorHAnsi" w:cs="Arial"/>
          <w:sz w:val="20"/>
          <w:szCs w:val="20"/>
          <w:lang w:val="ro-RO"/>
        </w:rPr>
        <w:t xml:space="preserve">zăpadă; </w:t>
      </w:r>
    </w:p>
    <w:p w14:paraId="76F9356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8.15. </w:t>
      </w:r>
      <w:r w:rsidRPr="00387BF5">
        <w:rPr>
          <w:rFonts w:asciiTheme="majorHAnsi" w:hAnsiTheme="majorHAnsi" w:cs="Arial"/>
          <w:sz w:val="20"/>
          <w:szCs w:val="20"/>
          <w:lang w:val="ro-RO"/>
        </w:rPr>
        <w:t xml:space="preserve">În </w:t>
      </w:r>
      <w:r w:rsidRPr="00387BF5">
        <w:rPr>
          <w:rFonts w:asciiTheme="majorHAnsi" w:hAnsiTheme="majorHAnsi"/>
          <w:sz w:val="20"/>
          <w:szCs w:val="20"/>
          <w:lang w:val="ro-RO"/>
        </w:rPr>
        <w:t xml:space="preserve">pădurile cu regenerare naturală nu constituie prejudiciu imputabil distrugerea sau vătămarea semințișului ca urmare a desfășurării normale a procesului de exploatare in limita maxima de 8% din suprafața cu semințiș, prevăzută în procesul verbal de predare primire a parchetului in cazul tăierilor de dezvoltare sau de lărgire a ochiurilor și de cel mult 12%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cazul tăierilor definitive sau de racordare. </w:t>
      </w:r>
    </w:p>
    <w:p w14:paraId="5182D80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8.16. Pe suprafețele cu semințiș prejudiciat peste limitele admise si pe </w:t>
      </w:r>
      <w:proofErr w:type="spellStart"/>
      <w:r w:rsidRPr="00387BF5">
        <w:rPr>
          <w:rFonts w:asciiTheme="majorHAnsi" w:hAnsiTheme="majorHAnsi"/>
          <w:sz w:val="20"/>
          <w:szCs w:val="20"/>
          <w:lang w:val="ro-RO"/>
        </w:rPr>
        <w:t>taluzele</w:t>
      </w:r>
      <w:proofErr w:type="spellEnd"/>
      <w:r w:rsidRPr="00387BF5">
        <w:rPr>
          <w:rFonts w:asciiTheme="majorHAnsi" w:hAnsiTheme="majorHAnsi"/>
          <w:sz w:val="20"/>
          <w:szCs w:val="20"/>
          <w:lang w:val="ro-RO"/>
        </w:rPr>
        <w:t xml:space="preserve"> drumurilor existente se efectuează, după caz, lucrări de împăduriri sau recepări, de consolidări, de către ocolul silvic, cu fonduri puse la dispoziție de cumpărător. </w:t>
      </w:r>
    </w:p>
    <w:p w14:paraId="23A6917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8.17. Cumpărătorul are obligația sa predea ocolului silvic, 1n termen de 60 de zile de Ia reprimirea parchetului de către vânzător, suprafețele folosite ca platforme primare. Depășirea termenului de 60 de zile se sancționează conform prevederilor legate în vigoare.</w:t>
      </w:r>
    </w:p>
    <w:p w14:paraId="48280F1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8.18. Transportul materialului lemnos din parchet se va face in mod obligatoriu însoțit de documentele de transport legate, completate corect, având necondiționat inventarul masei lemnoase pe dimensiuni, specii și </w:t>
      </w:r>
      <w:proofErr w:type="spellStart"/>
      <w:r w:rsidRPr="00387BF5">
        <w:rPr>
          <w:rFonts w:asciiTheme="majorHAnsi" w:hAnsiTheme="majorHAnsi"/>
          <w:sz w:val="20"/>
          <w:szCs w:val="20"/>
          <w:lang w:val="ro-RO"/>
        </w:rPr>
        <w:t>partizi</w:t>
      </w:r>
      <w:proofErr w:type="spellEnd"/>
      <w:r w:rsidRPr="00387BF5">
        <w:rPr>
          <w:rFonts w:asciiTheme="majorHAnsi" w:hAnsiTheme="majorHAnsi"/>
          <w:sz w:val="20"/>
          <w:szCs w:val="20"/>
          <w:lang w:val="ro-RO"/>
        </w:rPr>
        <w:t>, cu respectarea stricta a prevederilor "Normelor referitoare la proveniența, circulația și comercializarea materialelor lemnoase" aprobate prin H.G. nr. 470/2014 modificata și completată prin H.G. nr. 787/2014.</w:t>
      </w:r>
    </w:p>
    <w:p w14:paraId="43D71B40"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lastRenderedPageBreak/>
        <w:t xml:space="preserve">8.19. Materialul lemnos expediat din parchet, având diametrul la capătul subțire </w:t>
      </w:r>
      <w:r w:rsidRPr="00387BF5">
        <w:rPr>
          <w:rFonts w:asciiTheme="majorHAnsi" w:hAnsiTheme="majorHAnsi" w:cs="Arial"/>
          <w:sz w:val="20"/>
          <w:szCs w:val="20"/>
          <w:lang w:val="ro-RO"/>
        </w:rPr>
        <w:t xml:space="preserve">&gt; </w:t>
      </w:r>
      <w:r w:rsidRPr="00387BF5">
        <w:rPr>
          <w:rFonts w:asciiTheme="majorHAnsi" w:hAnsiTheme="majorHAnsi"/>
          <w:sz w:val="20"/>
          <w:szCs w:val="20"/>
          <w:lang w:val="ro-RO"/>
        </w:rPr>
        <w:t xml:space="preserve">20cm va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însemnat la capăt cu dispozitive de marcat dreptunghiulare, conform ordinului MMP nr. 1851/2011.</w:t>
      </w:r>
    </w:p>
    <w:p w14:paraId="2E3D4DC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8.20. In perioada 1 aprilie - 1 octombrie, cumpărătorul are obligația de a transporta din pădure lemnul de rășinoase necojit in maxim 30 zile de la doborâre.</w:t>
      </w:r>
    </w:p>
    <w:p w14:paraId="00DE8C5D" w14:textId="77777777" w:rsidR="007F3116" w:rsidRPr="00387BF5" w:rsidRDefault="007F3116" w:rsidP="007F3116">
      <w:pPr>
        <w:jc w:val="both"/>
        <w:rPr>
          <w:rFonts w:asciiTheme="majorHAnsi" w:hAnsiTheme="majorHAnsi"/>
          <w:sz w:val="20"/>
          <w:szCs w:val="20"/>
          <w:lang w:val="ro-RO"/>
        </w:rPr>
      </w:pPr>
    </w:p>
    <w:p w14:paraId="74BB8BE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Cap. IX. REGULI PRIVIND PROTECTIA MEDIULUI, SECURITATEA ȘI SĂNĂTATEA ÎN MUNCĂ, PREVENIREA ȘI STINGEREA INCENDIILOR. </w:t>
      </w:r>
    </w:p>
    <w:p w14:paraId="59F3C928" w14:textId="77777777" w:rsidR="007F3116" w:rsidRPr="00387BF5" w:rsidRDefault="007F3116" w:rsidP="007F3116">
      <w:pPr>
        <w:jc w:val="both"/>
        <w:rPr>
          <w:rFonts w:asciiTheme="majorHAnsi" w:hAnsiTheme="majorHAnsi"/>
          <w:sz w:val="20"/>
          <w:szCs w:val="20"/>
          <w:lang w:val="ro-RO"/>
        </w:rPr>
      </w:pPr>
    </w:p>
    <w:p w14:paraId="7878E29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9.1. Se vor stabili locurile si modalitățile de depozitare si evacuare a resturilor menajere, a celor îmbibate cu produse petroliere etc. </w:t>
      </w:r>
    </w:p>
    <w:p w14:paraId="509A8E21"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9.2. Toate deșeurile vor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 xml:space="preserve">colectate in tomberoane sau containere etanșe, de a căror evacuare sau depozitare in locurile permise se face răspunzător cumpărătorului. </w:t>
      </w:r>
    </w:p>
    <w:p w14:paraId="544B73C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9.5. Cumpărătorul va respecta legile si reglementările legale privitoare la asigurările de sănătate și protecția angajaților.</w:t>
      </w:r>
    </w:p>
    <w:p w14:paraId="6DA6B4A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9.6. Din punct de vedere al securității și sănătății în munca, activitatea de exploatare a masei lemnoase se organizează si se desfășoară in conformitate cu prevederile Legii nr. 319 </w:t>
      </w:r>
      <w:r w:rsidRPr="00387BF5">
        <w:rPr>
          <w:rFonts w:asciiTheme="majorHAnsi" w:hAnsiTheme="majorHAnsi" w:cs="Arial"/>
          <w:i/>
          <w:iCs/>
          <w:sz w:val="20"/>
          <w:szCs w:val="20"/>
          <w:lang w:val="ro-RO"/>
        </w:rPr>
        <w:t xml:space="preserve">I </w:t>
      </w:r>
      <w:r w:rsidRPr="00387BF5">
        <w:rPr>
          <w:rFonts w:asciiTheme="majorHAnsi" w:hAnsiTheme="majorHAnsi"/>
          <w:sz w:val="20"/>
          <w:szCs w:val="20"/>
          <w:lang w:val="ro-RO"/>
        </w:rPr>
        <w:t>2006 a securității și sănătății în</w:t>
      </w:r>
      <w:r w:rsidRPr="00387BF5">
        <w:rPr>
          <w:rFonts w:asciiTheme="majorHAnsi" w:hAnsiTheme="majorHAnsi" w:cs="Arial"/>
          <w:i/>
          <w:iCs/>
          <w:sz w:val="20"/>
          <w:szCs w:val="20"/>
          <w:lang w:val="ro-RO"/>
        </w:rPr>
        <w:t xml:space="preserve"> </w:t>
      </w:r>
      <w:r w:rsidRPr="00387BF5">
        <w:rPr>
          <w:rFonts w:asciiTheme="majorHAnsi" w:hAnsiTheme="majorHAnsi"/>
          <w:sz w:val="20"/>
          <w:szCs w:val="20"/>
          <w:lang w:val="ro-RO"/>
        </w:rPr>
        <w:t>munca și ale HG nr. 1425/2006 pentru aprobarea Normelor metodologice de aplicare a prevederilor Legii nr. 319/2006, cu modificările si completările ulterioare.</w:t>
      </w:r>
    </w:p>
    <w:p w14:paraId="2F6D261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9.7. In acest domeniu și sens cumpărătorului îi revin, în exclusivitate, cel puțin următoarele obligații: </w:t>
      </w:r>
    </w:p>
    <w:p w14:paraId="095AF57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a) întocmește documentația pentru obținerea autorizației din punct de vedere al securității și sănătății în muncă și documentația de stabilire a măsurilor de securitate si sănătate in munca pentru  lucrările specificate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contract; În aceasta documentație se vor prevedea soluții pentru toate aspectele legate de factorii de risc ce se regăsesc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desfășurarea activității de exploatare a masei lemnoase; </w:t>
      </w:r>
    </w:p>
    <w:p w14:paraId="0188413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b) ia masuri pentru realizarea atribuțiilor ce îi revin cu privire la pregătirea si organizarea parchetului de exploatare, realizarea lucrărilor de recoltare a lemnului si colectare a masei lemnoase, în conformitate cu prevederile din instrucțiunile proprii elaborate de către prestatorul serviciilor de operatorul economic;</w:t>
      </w:r>
    </w:p>
    <w:p w14:paraId="633A59B4"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c) asigura punctul de lucru cu personal calificat, verificat medical si instruit corespunzător, din punct de vedere al securității și sănătății în muncă;</w:t>
      </w:r>
    </w:p>
    <w:p w14:paraId="50904B3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d) instructajul general la locul de muncă și cel periodic se va efectua de către cumpărător sau de </w:t>
      </w:r>
    </w:p>
    <w:p w14:paraId="4AA2A02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persoane desemnate de cumpărător și va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consemnat in fise individuale de instruire;</w:t>
      </w:r>
    </w:p>
    <w:p w14:paraId="5BE7A959"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e) personalul muncitor va fi dotat corespunzător de către cumpărător, cu echipament de protecție, conform sarcinii de munca pe care trebuie sa o execute și in conformitate cu prevederile HG nr.1048/2006 privind cerințele minime de securitate și sănătate pentru utilizarea de către lucrători a echipamentelor individuale de protecție, cu modificările si completările ulterioare;</w:t>
      </w:r>
    </w:p>
    <w:p w14:paraId="6158B4B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f) pentru lucrările mecanizate, parchetul va fi dotat cu utilaje in buna stare de funcționare și care corespund, din punct de vedere tehnic, activităților ce la va executa, pe toata durata </w:t>
      </w:r>
      <w:proofErr w:type="spellStart"/>
      <w:r w:rsidRPr="00387BF5">
        <w:rPr>
          <w:rFonts w:asciiTheme="majorHAnsi" w:hAnsiTheme="majorHAnsi"/>
          <w:sz w:val="20"/>
          <w:szCs w:val="20"/>
          <w:lang w:val="ro-RO"/>
        </w:rPr>
        <w:t>derularii</w:t>
      </w:r>
      <w:proofErr w:type="spellEnd"/>
      <w:r w:rsidRPr="00387BF5">
        <w:rPr>
          <w:rFonts w:asciiTheme="majorHAnsi" w:hAnsiTheme="majorHAnsi"/>
          <w:sz w:val="20"/>
          <w:szCs w:val="20"/>
          <w:lang w:val="ro-RO"/>
        </w:rPr>
        <w:t xml:space="preserve"> contractului, cu respectarea prevederilor din HG nr. 1146/2006 privind cerințele minime de securitate si sănătate pentru utilizarea in munca de către lucrători a echipamentelor de munca, cu modificările si completările ulterioare;</w:t>
      </w:r>
    </w:p>
    <w:p w14:paraId="2319B43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g) atunci când mai mulți operatori economici desfășoară concomitent activități in aceeași unitate de producție sau in același bazin forestier sau in aceeași unitate amenajistica, cumpărătorul va încheia convenții scrise cu fiecare participant la procesul de producție, in care sa fie cuprinse clauze referitoare la securitatea și sănătatea in munca; </w:t>
      </w:r>
    </w:p>
    <w:p w14:paraId="2C234C64"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h) cumpărătorul are obligația de a semnaliza corespunzător, din punct de vedere al securității și sănătății în munca, punctul de lucru unde </w:t>
      </w:r>
      <w:proofErr w:type="spellStart"/>
      <w:r w:rsidRPr="00387BF5">
        <w:rPr>
          <w:rFonts w:asciiTheme="majorHAnsi" w:hAnsiTheme="majorHAnsi"/>
          <w:sz w:val="20"/>
          <w:szCs w:val="20"/>
          <w:lang w:val="ro-RO"/>
        </w:rPr>
        <w:t>iși</w:t>
      </w:r>
      <w:proofErr w:type="spellEnd"/>
      <w:r w:rsidRPr="00387BF5">
        <w:rPr>
          <w:rFonts w:asciiTheme="majorHAnsi" w:hAnsiTheme="majorHAnsi"/>
          <w:sz w:val="20"/>
          <w:szCs w:val="20"/>
          <w:lang w:val="ro-RO"/>
        </w:rPr>
        <w:t xml:space="preserve"> desfășoară activitatea, conform HG nr. 971/2006 privind cerințele minime pentru semnalizarea de securitate și sănătate la locul de munca, cu modificările si completările ulterioare; de asemenea, are obligația de a dota punctele de lucru cu truse medicale.</w:t>
      </w:r>
    </w:p>
    <w:p w14:paraId="61366AD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9.8. Transportul salariaților proprii la locul de munca si de la locul de munca la domiciliu intră în sarcina cumpărătorului.</w:t>
      </w:r>
    </w:p>
    <w:p w14:paraId="7FACF9F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9.9. În cazul producerii de accidente cumpărătorul va anunța de îndată Inspectoratul Teritorial de Muncă despre producerea evenimentului.</w:t>
      </w:r>
    </w:p>
    <w:p w14:paraId="29FE665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9.10. Accidentul de munca va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înregistrat de cumpărător.</w:t>
      </w:r>
    </w:p>
    <w:p w14:paraId="1FA95AA5"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9.11. Din momentul predării - primirii </w:t>
      </w:r>
      <w:proofErr w:type="spellStart"/>
      <w:r w:rsidRPr="00387BF5">
        <w:rPr>
          <w:rFonts w:asciiTheme="majorHAnsi" w:hAnsiTheme="majorHAnsi"/>
          <w:sz w:val="20"/>
          <w:szCs w:val="20"/>
          <w:lang w:val="ro-RO"/>
        </w:rPr>
        <w:t>partizii</w:t>
      </w:r>
      <w:proofErr w:type="spellEnd"/>
      <w:r w:rsidRPr="00387BF5">
        <w:rPr>
          <w:rFonts w:asciiTheme="majorHAnsi" w:hAnsiTheme="majorHAnsi"/>
          <w:sz w:val="20"/>
          <w:szCs w:val="20"/>
          <w:lang w:val="ro-RO"/>
        </w:rPr>
        <w:t xml:space="preserve"> spre exploatare si pana la reprimirea parchetului, răspunderea privind aplicarea normelor de prevenire și stingere a incendiilor in fondul forestier revine cumpărătorului. </w:t>
      </w:r>
    </w:p>
    <w:p w14:paraId="3F073E8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9 .12. În cazul in care la predarea parchetului, responsabilul cu exploatarea si muncitorii sunt atenționați asupra eventualelor elemente de biodiversitate existente in raza parchetului, aceștia sunt obligați să respecte măsurile stabilite de protecție a acestora. Astfel, elementele identificate vor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 xml:space="preserve">poziționate pe </w:t>
      </w:r>
      <w:proofErr w:type="spellStart"/>
      <w:r w:rsidRPr="00387BF5">
        <w:rPr>
          <w:rFonts w:asciiTheme="majorHAnsi" w:hAnsiTheme="majorHAnsi"/>
          <w:sz w:val="20"/>
          <w:szCs w:val="20"/>
          <w:lang w:val="ro-RO"/>
        </w:rPr>
        <w:t>schita</w:t>
      </w:r>
      <w:proofErr w:type="spellEnd"/>
      <w:r w:rsidRPr="00387BF5">
        <w:rPr>
          <w:rFonts w:asciiTheme="majorHAnsi" w:hAnsiTheme="majorHAnsi"/>
          <w:sz w:val="20"/>
          <w:szCs w:val="20"/>
          <w:lang w:val="ro-RO"/>
        </w:rPr>
        <w:t xml:space="preserve"> parchetului, iar modul lor de protejare va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urmărit prin controalele ce se executa și la reprimirea parchetelor.</w:t>
      </w:r>
    </w:p>
    <w:p w14:paraId="13F607E0" w14:textId="77777777" w:rsidR="007F3116" w:rsidRPr="00387BF5" w:rsidRDefault="007F3116" w:rsidP="007F3116">
      <w:pPr>
        <w:jc w:val="both"/>
        <w:rPr>
          <w:rFonts w:asciiTheme="majorHAnsi" w:hAnsiTheme="majorHAnsi"/>
          <w:sz w:val="20"/>
          <w:szCs w:val="20"/>
          <w:lang w:val="ro-RO"/>
        </w:rPr>
      </w:pPr>
    </w:p>
    <w:p w14:paraId="6098DF82" w14:textId="77777777" w:rsidR="007F3116" w:rsidRPr="00387BF5" w:rsidRDefault="007F3116" w:rsidP="007F3116">
      <w:pPr>
        <w:rPr>
          <w:rFonts w:asciiTheme="majorHAnsi" w:hAnsiTheme="majorHAnsi"/>
          <w:bCs/>
          <w:sz w:val="20"/>
          <w:szCs w:val="20"/>
          <w:lang w:val="ro-RO"/>
        </w:rPr>
      </w:pPr>
      <w:r w:rsidRPr="00387BF5">
        <w:rPr>
          <w:rFonts w:asciiTheme="majorHAnsi" w:hAnsiTheme="majorHAnsi"/>
          <w:bCs/>
          <w:sz w:val="20"/>
          <w:szCs w:val="20"/>
          <w:lang w:val="ro-RO"/>
        </w:rPr>
        <w:t xml:space="preserve">Cap. X. ORGANIZAREA ACTIVITAȚII ÎN PARCHET </w:t>
      </w:r>
    </w:p>
    <w:p w14:paraId="63C374D6" w14:textId="77777777" w:rsidR="007F3116" w:rsidRPr="00387BF5" w:rsidRDefault="007F3116" w:rsidP="007F3116">
      <w:pPr>
        <w:rPr>
          <w:rFonts w:asciiTheme="majorHAnsi" w:hAnsiTheme="majorHAnsi"/>
          <w:sz w:val="20"/>
          <w:szCs w:val="20"/>
          <w:lang w:val="ro-RO"/>
        </w:rPr>
      </w:pPr>
    </w:p>
    <w:p w14:paraId="5C66242F" w14:textId="77777777" w:rsidR="007F3116" w:rsidRPr="00387BF5" w:rsidRDefault="007F3116" w:rsidP="007F3116">
      <w:pPr>
        <w:rPr>
          <w:rFonts w:asciiTheme="majorHAnsi" w:hAnsiTheme="majorHAnsi"/>
          <w:sz w:val="20"/>
          <w:szCs w:val="20"/>
          <w:lang w:val="ro-RO"/>
        </w:rPr>
      </w:pPr>
      <w:r w:rsidRPr="00387BF5">
        <w:rPr>
          <w:rFonts w:asciiTheme="majorHAnsi" w:hAnsiTheme="majorHAnsi"/>
          <w:sz w:val="20"/>
          <w:szCs w:val="20"/>
          <w:lang w:val="ro-RO"/>
        </w:rPr>
        <w:t>10.1. Operatorii economici care exploatează masa lemnoasă au obligația:</w:t>
      </w:r>
    </w:p>
    <w:p w14:paraId="5587153C" w14:textId="77777777" w:rsidR="007F3116" w:rsidRPr="00387BF5" w:rsidRDefault="007F3116" w:rsidP="007F3116">
      <w:pPr>
        <w:rPr>
          <w:rFonts w:asciiTheme="majorHAnsi" w:hAnsiTheme="majorHAnsi"/>
          <w:sz w:val="20"/>
          <w:szCs w:val="20"/>
          <w:lang w:val="ro-RO"/>
        </w:rPr>
      </w:pPr>
      <w:r w:rsidRPr="00387BF5">
        <w:rPr>
          <w:rFonts w:asciiTheme="majorHAnsi" w:hAnsiTheme="majorHAnsi"/>
          <w:sz w:val="20"/>
          <w:szCs w:val="20"/>
          <w:lang w:val="ro-RO"/>
        </w:rPr>
        <w:t xml:space="preserve">10.1.1. Sa respecte tehnologia de exploatare aprobata de ocol; </w:t>
      </w:r>
    </w:p>
    <w:p w14:paraId="3A4689CC" w14:textId="77777777" w:rsidR="007F3116" w:rsidRPr="00387BF5" w:rsidRDefault="007F3116" w:rsidP="007F3116">
      <w:pPr>
        <w:rPr>
          <w:rFonts w:asciiTheme="majorHAnsi" w:hAnsiTheme="majorHAnsi"/>
          <w:sz w:val="20"/>
          <w:szCs w:val="20"/>
          <w:lang w:val="ro-RO"/>
        </w:rPr>
      </w:pPr>
      <w:r w:rsidRPr="00387BF5">
        <w:rPr>
          <w:rFonts w:asciiTheme="majorHAnsi" w:hAnsiTheme="majorHAnsi"/>
          <w:sz w:val="20"/>
          <w:szCs w:val="20"/>
          <w:lang w:val="ro-RO"/>
        </w:rPr>
        <w:t xml:space="preserve">10.1.2. Sa introducă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raza parchetului gama de utilaje adecvate tehnologiei de exploatare aprobată de ocol;</w:t>
      </w:r>
    </w:p>
    <w:p w14:paraId="3F211945" w14:textId="77777777" w:rsidR="007F3116" w:rsidRPr="00387BF5" w:rsidRDefault="007F3116" w:rsidP="007F3116">
      <w:pPr>
        <w:rPr>
          <w:rFonts w:asciiTheme="majorHAnsi" w:hAnsiTheme="majorHAnsi"/>
          <w:sz w:val="20"/>
          <w:szCs w:val="20"/>
          <w:lang w:val="ro-RO"/>
        </w:rPr>
      </w:pPr>
      <w:r w:rsidRPr="00387BF5">
        <w:rPr>
          <w:rFonts w:asciiTheme="majorHAnsi" w:hAnsiTheme="majorHAnsi"/>
          <w:sz w:val="20"/>
          <w:szCs w:val="20"/>
          <w:lang w:val="ro-RO"/>
        </w:rPr>
        <w:t xml:space="preserve">10.1.3. Sa folosească pe fluxul tehnologic, personal care are calificarea corespunzătoare lucrărilor ce se executa; </w:t>
      </w:r>
    </w:p>
    <w:p w14:paraId="73D354D0" w14:textId="77777777" w:rsidR="007F3116" w:rsidRPr="00387BF5" w:rsidRDefault="007F3116" w:rsidP="007F3116">
      <w:pPr>
        <w:rPr>
          <w:rFonts w:asciiTheme="majorHAnsi" w:hAnsiTheme="majorHAnsi"/>
          <w:sz w:val="20"/>
          <w:szCs w:val="20"/>
          <w:lang w:val="ro-RO"/>
        </w:rPr>
      </w:pPr>
      <w:r w:rsidRPr="00387BF5">
        <w:rPr>
          <w:rFonts w:asciiTheme="majorHAnsi" w:hAnsiTheme="majorHAnsi"/>
          <w:sz w:val="20"/>
          <w:szCs w:val="20"/>
          <w:lang w:val="ro-RO"/>
        </w:rPr>
        <w:t xml:space="preserve">10.1.4. Orice eveniment in activitatea de exploatare (accidente, incendii, etc.) cade in sarcina cumpărătorului. </w:t>
      </w:r>
    </w:p>
    <w:p w14:paraId="0D69AD38" w14:textId="77777777" w:rsidR="007F3116" w:rsidRPr="00387BF5" w:rsidRDefault="007F3116" w:rsidP="007F3116">
      <w:pPr>
        <w:rPr>
          <w:rFonts w:asciiTheme="majorHAnsi" w:hAnsiTheme="majorHAnsi"/>
          <w:sz w:val="20"/>
          <w:szCs w:val="20"/>
          <w:lang w:val="ro-RO"/>
        </w:rPr>
      </w:pPr>
      <w:r w:rsidRPr="00387BF5">
        <w:rPr>
          <w:rFonts w:asciiTheme="majorHAnsi" w:hAnsiTheme="majorHAnsi"/>
          <w:sz w:val="20"/>
          <w:szCs w:val="20"/>
          <w:lang w:val="ro-RO"/>
        </w:rPr>
        <w:lastRenderedPageBreak/>
        <w:t>10.1.5. Titularii autorizațiilor, cu excepția persoanelor fizice, sunt obligați sa amplaseze într-un loc vizibil, In apropierea platformei primare, un panou pe care sunt înscrise principalele elemente de identificare a parchetului.</w:t>
      </w:r>
    </w:p>
    <w:p w14:paraId="2A270859" w14:textId="77777777" w:rsidR="007F3116" w:rsidRPr="00387BF5" w:rsidRDefault="007F3116" w:rsidP="007F3116">
      <w:pPr>
        <w:rPr>
          <w:rFonts w:asciiTheme="majorHAnsi" w:hAnsiTheme="majorHAnsi"/>
          <w:sz w:val="20"/>
          <w:szCs w:val="20"/>
          <w:lang w:val="ro-RO"/>
        </w:rPr>
      </w:pPr>
    </w:p>
    <w:p w14:paraId="3678115A"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Cap XI. CONTROLUL RESPECTĂRII REGULILOR SILVICE DE EXPLOATARE ȘI REPRIMIREA PARCHETELOR </w:t>
      </w:r>
    </w:p>
    <w:p w14:paraId="373E8D6D" w14:textId="77777777" w:rsidR="007F3116" w:rsidRPr="00387BF5" w:rsidRDefault="007F3116" w:rsidP="007F3116">
      <w:pPr>
        <w:jc w:val="both"/>
        <w:rPr>
          <w:rFonts w:asciiTheme="majorHAnsi" w:hAnsiTheme="majorHAnsi"/>
          <w:sz w:val="20"/>
          <w:szCs w:val="20"/>
          <w:lang w:val="ro-RO"/>
        </w:rPr>
      </w:pPr>
    </w:p>
    <w:p w14:paraId="75C45F5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11.1. Prin controlul respectării regulilor silvice de exploatare a masei lemnoase se urmărește verificarea modului de aplicare a prevederilor instrucțiunilor aprobate prin Ordinul M.M.P. nr.1540/2011 cu modificările si completările ulterioare, in scopul prevenirii si limitării prejudiciilor ce pot fi aduse fondului forestier național prin activitatea de exploatare a masei lemnoase.</w:t>
      </w:r>
    </w:p>
    <w:p w14:paraId="098B9203"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11.2. Controlul se realizează de către personalul silvic împuternicit, in prezenta reprezentantului împuternicit al titularului autorizației de exploatare. Cu ocazia controlului se estimează și stadiul exploatării masei lemnoase, încheindu-se un proces verbal de control. </w:t>
      </w:r>
    </w:p>
    <w:p w14:paraId="4A6D301E"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11.3. Controalele se efectuează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baza unui grafic de controale stabilit la emiterea autorizației, însușit de titularul autorizației, precum si ori de cate ori se impune efectuarea unui control de către personalul </w:t>
      </w:r>
      <w:proofErr w:type="spellStart"/>
      <w:r w:rsidRPr="00387BF5">
        <w:rPr>
          <w:rFonts w:asciiTheme="majorHAnsi" w:hAnsiTheme="majorHAnsi"/>
          <w:sz w:val="20"/>
          <w:szCs w:val="20"/>
          <w:lang w:val="ro-RO"/>
        </w:rPr>
        <w:t>împutemicit</w:t>
      </w:r>
      <w:proofErr w:type="spellEnd"/>
      <w:r w:rsidRPr="00387BF5">
        <w:rPr>
          <w:rFonts w:asciiTheme="majorHAnsi" w:hAnsiTheme="majorHAnsi"/>
          <w:sz w:val="20"/>
          <w:szCs w:val="20"/>
          <w:lang w:val="ro-RO"/>
        </w:rPr>
        <w:t>.</w:t>
      </w:r>
    </w:p>
    <w:p w14:paraId="59DBBD1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11.4. Fiecare parchet trebuie controlat in mod obligatoriu cel puțin o data la un interval de 60 de zile. </w:t>
      </w:r>
    </w:p>
    <w:p w14:paraId="5DF34060"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11.5. Pe timpul efectuării controlului reprezentantul titularului autorizației de exploatare este obligat să prezinte autorizația de exploatare, procesul-verbal de predare-primire a parchetului, documentele încheiate cu ocazia controalelor efectuate anterior, situația la zi a exploatării și transportului materialelor lemnoase, precum si orice alte documente care dovedesc modul de respectare a regimului silvic, solicitate de persoanele care executa controlul.</w:t>
      </w:r>
    </w:p>
    <w:p w14:paraId="57F9953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11.6.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cazul in care reprezentanții titularului autorizației de exploatare nu se prezinta la control la data stabilita prin grafic, convocare sau de comun acord cu personalul silvic împuternicit, aceasta acțiune se efectuează in prezenta pădurarului titular al cantonului silvic in care este amplasat parchetul.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acest caz procesul-verbal de control, se transmite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termen de 3 zile titularului autorizației de exploatare. </w:t>
      </w:r>
    </w:p>
    <w:p w14:paraId="1CDE3FDD"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11.7. In cazul in care personalul silvic împuternicit întocmește cu ocazia controlului acte de constatare pentru contravenții și/sau infracțiuni, acestea se menționează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procesul verbal de control si se soluționează conform prevederilor legale.</w:t>
      </w:r>
    </w:p>
    <w:p w14:paraId="1544D5CF"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11.8. Reprimirea parchetelor se realizează de către emitentul autorizației de exploatare, pana cel târziu la data expirării termenului de exploatare prevăzută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autorizație.</w:t>
      </w:r>
    </w:p>
    <w:p w14:paraId="0CCB157C"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11.9. Reprimirea parchetelor se face de către șeful ocolului silvic sau de reprezentantul împuternicit al acestuia, in prezenta pădurarului titular al cantonului in care este amplasat parchetul, și de către reprezentantul împuternicit al titularului autorizației, la o data convenită de comun acord.</w:t>
      </w:r>
    </w:p>
    <w:p w14:paraId="6603DAC2"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11.10. În cazul neprezentării reprezentantului titularului autorizației de exploatare pentru reprimirea parchetului, se încheie in lipsa acestuia procesul-verbal,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care se consemnează, daca este cazul, și valoarea prejudiciilor constatate, precum și eventualele penalități. Procesul-verbal de reprimire se trimite în termen de 5 zile titularului autorizației de exploatare, iar acesta nu va </w:t>
      </w:r>
      <w:r w:rsidRPr="00387BF5">
        <w:rPr>
          <w:rFonts w:asciiTheme="majorHAnsi" w:hAnsiTheme="majorHAnsi" w:cs="Arial"/>
          <w:sz w:val="20"/>
          <w:szCs w:val="20"/>
          <w:lang w:val="ro-RO"/>
        </w:rPr>
        <w:t xml:space="preserve">fi </w:t>
      </w:r>
      <w:r w:rsidRPr="00387BF5">
        <w:rPr>
          <w:rFonts w:asciiTheme="majorHAnsi" w:hAnsiTheme="majorHAnsi"/>
          <w:sz w:val="20"/>
          <w:szCs w:val="20"/>
          <w:lang w:val="ro-RO"/>
        </w:rPr>
        <w:t>exonerat de plata prejudiciilor constatate.</w:t>
      </w:r>
    </w:p>
    <w:p w14:paraId="3CEC44D4"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11.11. În cazul in care la verificare pe teren se constata ca reprimirea parchetului nu se poate realiza întrucât nu sunt întrunite toate condițiile cerute de prezentele instrucțiuni, se încheie un act de constatare. </w:t>
      </w:r>
    </w:p>
    <w:p w14:paraId="4F1958A0"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11.12. In actul de constatare prevăzut la aliniatul de mai sus se menționează că exploatarea poate continua după termenul de reprimire prevăzut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 xml:space="preserve">autorizație, cu plata penalităților stipulate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contract, pentru fiecare zi din acest interval, sau cu luarea alter masuri legale, după caz, și cu respectarea obligatorie a perioadelor de restricție și a termenelor prevăzute de prezentele instrucțiuni. Actul de constatare se înscrie in autorizație la rubrica privind prelungirea autorizației.</w:t>
      </w:r>
    </w:p>
    <w:p w14:paraId="1A69C346"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11.13. In situația rezilierii contractului in interiorul termenului prevăzut </w:t>
      </w:r>
      <w:r w:rsidRPr="00387BF5">
        <w:rPr>
          <w:rFonts w:asciiTheme="majorHAnsi" w:hAnsiTheme="majorHAnsi" w:cs="Arial"/>
          <w:sz w:val="20"/>
          <w:szCs w:val="20"/>
          <w:lang w:val="ro-RO"/>
        </w:rPr>
        <w:t xml:space="preserve">in </w:t>
      </w:r>
      <w:r w:rsidRPr="00387BF5">
        <w:rPr>
          <w:rFonts w:asciiTheme="majorHAnsi" w:hAnsiTheme="majorHAnsi"/>
          <w:sz w:val="20"/>
          <w:szCs w:val="20"/>
          <w:lang w:val="ro-RO"/>
        </w:rPr>
        <w:t>autorizația de exploatare, inclusiv al duratelor de prelungire legal aprobate, comisia desemnata efectuează reprimirea parchetului, cu inventarierea masei lemnoase pe picior, sau in fazele de doborât și scos-apropiat.</w:t>
      </w:r>
    </w:p>
    <w:p w14:paraId="6675236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11.14. În scopul evidențierii statistice a masei lemnoase recoltate anual, precum si pentru urmărirea aplicării prevederilor amenajamentelor silvice in parchetele nereprimite, se va încheia un act de constatare a masei lemnoase recoltate pana la data de 31 decembrie, pe baza actelor privind controlul exploatării, a documentelor de transport al lemnului și a altor documente din care rezulta stadiul exploatării masei lemnoase.</w:t>
      </w:r>
    </w:p>
    <w:p w14:paraId="36DC117E" w14:textId="77777777" w:rsidR="007F3116" w:rsidRPr="00387BF5" w:rsidRDefault="007F3116" w:rsidP="007F3116">
      <w:pPr>
        <w:jc w:val="both"/>
        <w:rPr>
          <w:rFonts w:asciiTheme="majorHAnsi" w:hAnsiTheme="majorHAnsi"/>
          <w:sz w:val="20"/>
          <w:szCs w:val="20"/>
          <w:lang w:val="ro-RO"/>
        </w:rPr>
      </w:pPr>
    </w:p>
    <w:p w14:paraId="3397D7E8"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Cap. XII. DISPOZIȚII FINALE </w:t>
      </w:r>
    </w:p>
    <w:p w14:paraId="63429D8B" w14:textId="77777777" w:rsidR="007F3116" w:rsidRPr="00387BF5" w:rsidRDefault="007F3116" w:rsidP="007F3116">
      <w:pPr>
        <w:jc w:val="both"/>
        <w:rPr>
          <w:rFonts w:asciiTheme="majorHAnsi" w:hAnsiTheme="majorHAnsi"/>
          <w:sz w:val="20"/>
          <w:szCs w:val="20"/>
          <w:lang w:val="ro-RO"/>
        </w:rPr>
      </w:pPr>
    </w:p>
    <w:p w14:paraId="0DA2DB87" w14:textId="7777777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12.1. Odată cu primirea sub semnătura a prezentului caiet de sarcini, cumpărătorul confirmă ca a luat cunoștința de obligațiile ce-i revin privind exploatarea masei lemnoase adjudecate la licitații sau negocieri directe si de prevederilor contractului de vânzare - cumpărare masă lemnoasă pe picior care face parte integranta din prezentul caiet de sarcini.</w:t>
      </w:r>
    </w:p>
    <w:p w14:paraId="3BCC9173" w14:textId="47CE43D7" w:rsidR="007F3116" w:rsidRPr="00387BF5" w:rsidRDefault="007F3116" w:rsidP="007F3116">
      <w:pPr>
        <w:jc w:val="both"/>
        <w:rPr>
          <w:rFonts w:asciiTheme="majorHAnsi" w:hAnsiTheme="majorHAnsi"/>
          <w:sz w:val="20"/>
          <w:szCs w:val="20"/>
          <w:lang w:val="ro-RO"/>
        </w:rPr>
      </w:pPr>
      <w:r w:rsidRPr="00387BF5">
        <w:rPr>
          <w:rFonts w:asciiTheme="majorHAnsi" w:hAnsiTheme="majorHAnsi"/>
          <w:sz w:val="20"/>
          <w:szCs w:val="20"/>
          <w:lang w:val="ro-RO"/>
        </w:rPr>
        <w:t xml:space="preserve">12.2. Pentru </w:t>
      </w:r>
      <w:proofErr w:type="spellStart"/>
      <w:r w:rsidRPr="00387BF5">
        <w:rPr>
          <w:rFonts w:asciiTheme="majorHAnsi" w:hAnsiTheme="majorHAnsi"/>
          <w:sz w:val="20"/>
          <w:szCs w:val="20"/>
          <w:lang w:val="ro-RO"/>
        </w:rPr>
        <w:t>partizile</w:t>
      </w:r>
      <w:proofErr w:type="spellEnd"/>
      <w:r w:rsidRPr="00387BF5">
        <w:rPr>
          <w:rFonts w:asciiTheme="majorHAnsi" w:hAnsiTheme="majorHAnsi"/>
          <w:sz w:val="20"/>
          <w:szCs w:val="20"/>
          <w:lang w:val="ro-RO"/>
        </w:rPr>
        <w:t xml:space="preserve"> din oferta termenul maxim admis pentru finalizarea derulării contractului este 31.12.20</w:t>
      </w:r>
      <w:r w:rsidR="00894433" w:rsidRPr="00387BF5">
        <w:rPr>
          <w:rFonts w:asciiTheme="majorHAnsi" w:hAnsiTheme="majorHAnsi"/>
          <w:sz w:val="20"/>
          <w:szCs w:val="20"/>
          <w:lang w:val="ro-RO"/>
        </w:rPr>
        <w:t>2</w:t>
      </w:r>
      <w:r w:rsidR="003D2E02" w:rsidRPr="00387BF5">
        <w:rPr>
          <w:rFonts w:asciiTheme="majorHAnsi" w:hAnsiTheme="majorHAnsi"/>
          <w:sz w:val="20"/>
          <w:szCs w:val="20"/>
          <w:lang w:val="ro-RO"/>
        </w:rPr>
        <w:t>2</w:t>
      </w:r>
      <w:r w:rsidRPr="00387BF5">
        <w:rPr>
          <w:rFonts w:asciiTheme="majorHAnsi" w:hAnsiTheme="majorHAnsi"/>
          <w:sz w:val="20"/>
          <w:szCs w:val="20"/>
          <w:lang w:val="ro-RO"/>
        </w:rPr>
        <w:t>.</w:t>
      </w:r>
    </w:p>
    <w:p w14:paraId="31F4C697" w14:textId="77777777" w:rsidR="007F3116" w:rsidRPr="00387BF5" w:rsidRDefault="007F3116" w:rsidP="007F3116">
      <w:pPr>
        <w:jc w:val="both"/>
        <w:rPr>
          <w:rFonts w:asciiTheme="majorHAnsi" w:hAnsiTheme="majorHAnsi"/>
          <w:sz w:val="20"/>
          <w:szCs w:val="20"/>
          <w:lang w:val="ro-RO"/>
        </w:rPr>
      </w:pPr>
    </w:p>
    <w:p w14:paraId="16735238" w14:textId="77777777" w:rsidR="007F3116" w:rsidRPr="00387BF5" w:rsidRDefault="007F3116" w:rsidP="007F3116">
      <w:pPr>
        <w:jc w:val="both"/>
        <w:rPr>
          <w:rFonts w:asciiTheme="majorHAnsi" w:hAnsiTheme="majorHAnsi"/>
          <w:sz w:val="20"/>
          <w:szCs w:val="20"/>
          <w:lang w:val="ro-RO"/>
        </w:rPr>
      </w:pPr>
    </w:p>
    <w:p w14:paraId="6125ED22" w14:textId="77777777" w:rsidR="007F3116" w:rsidRPr="00387BF5" w:rsidRDefault="007F3116" w:rsidP="007F3116">
      <w:pPr>
        <w:jc w:val="both"/>
        <w:rPr>
          <w:rFonts w:asciiTheme="majorHAnsi" w:hAnsiTheme="majorHAnsi"/>
          <w:sz w:val="20"/>
          <w:szCs w:val="20"/>
          <w:lang w:val="ro-RO"/>
        </w:rPr>
      </w:pPr>
    </w:p>
    <w:p w14:paraId="07071370" w14:textId="77777777" w:rsidR="007F3116" w:rsidRPr="00387BF5" w:rsidRDefault="007F3116" w:rsidP="007F3116">
      <w:pPr>
        <w:jc w:val="both"/>
        <w:rPr>
          <w:rFonts w:asciiTheme="majorHAnsi" w:hAnsiTheme="majorHAnsi"/>
          <w:sz w:val="20"/>
          <w:szCs w:val="20"/>
          <w:lang w:val="ro-RO"/>
        </w:rPr>
      </w:pPr>
    </w:p>
    <w:p w14:paraId="35815A3F" w14:textId="77777777" w:rsidR="007F3116" w:rsidRPr="00387BF5" w:rsidRDefault="007F3116" w:rsidP="007F3116">
      <w:pPr>
        <w:jc w:val="both"/>
        <w:rPr>
          <w:rFonts w:asciiTheme="majorHAnsi" w:hAnsiTheme="majorHAnsi"/>
          <w:sz w:val="20"/>
          <w:szCs w:val="20"/>
          <w:lang w:val="ro-RO"/>
        </w:rPr>
      </w:pPr>
    </w:p>
    <w:p w14:paraId="3E700352" w14:textId="77777777" w:rsidR="007F3116" w:rsidRPr="00387BF5" w:rsidRDefault="007F3116" w:rsidP="007F3116">
      <w:pPr>
        <w:pStyle w:val="NormalWeb"/>
        <w:shd w:val="clear" w:color="auto" w:fill="FFFFFF"/>
        <w:spacing w:beforeAutospacing="0" w:after="0"/>
        <w:ind w:firstLine="0"/>
        <w:rPr>
          <w:rFonts w:asciiTheme="majorHAnsi" w:hAnsiTheme="majorHAnsi"/>
          <w:color w:val="auto"/>
          <w:sz w:val="20"/>
          <w:szCs w:val="20"/>
        </w:rPr>
      </w:pPr>
      <w:r w:rsidRPr="00387BF5">
        <w:rPr>
          <w:rFonts w:asciiTheme="majorHAnsi" w:hAnsiTheme="majorHAnsi"/>
          <w:b/>
          <w:bCs/>
          <w:color w:val="auto"/>
          <w:sz w:val="20"/>
          <w:szCs w:val="20"/>
          <w:lang w:val="ro-RO"/>
        </w:rPr>
        <w:t xml:space="preserve">        </w:t>
      </w:r>
      <w:proofErr w:type="spellStart"/>
      <w:r w:rsidRPr="00387BF5">
        <w:rPr>
          <w:rFonts w:asciiTheme="majorHAnsi" w:hAnsiTheme="majorHAnsi"/>
          <w:b/>
          <w:bCs/>
          <w:color w:val="auto"/>
          <w:sz w:val="20"/>
          <w:szCs w:val="20"/>
          <w:lang w:val="ro-RO"/>
        </w:rPr>
        <w:t>Sef</w:t>
      </w:r>
      <w:proofErr w:type="spellEnd"/>
      <w:r w:rsidRPr="00387BF5">
        <w:rPr>
          <w:rFonts w:asciiTheme="majorHAnsi" w:hAnsiTheme="majorHAnsi"/>
          <w:b/>
          <w:bCs/>
          <w:color w:val="auto"/>
          <w:sz w:val="20"/>
          <w:szCs w:val="20"/>
          <w:lang w:val="ro-RO"/>
        </w:rPr>
        <w:t xml:space="preserve"> Ocol                                               Comp. Fond Forestier                                       Comp. Contabilitate</w:t>
      </w:r>
    </w:p>
    <w:p w14:paraId="6A3C31DC" w14:textId="77777777" w:rsidR="007F3116" w:rsidRPr="00387BF5" w:rsidRDefault="007F3116" w:rsidP="007F3116">
      <w:pPr>
        <w:pStyle w:val="NormalWeb"/>
        <w:shd w:val="clear" w:color="auto" w:fill="FFFFFF"/>
        <w:spacing w:beforeAutospacing="0" w:after="0"/>
        <w:ind w:firstLine="0"/>
        <w:rPr>
          <w:rFonts w:asciiTheme="majorHAnsi" w:hAnsiTheme="majorHAnsi"/>
          <w:b/>
          <w:bCs/>
          <w:color w:val="auto"/>
          <w:sz w:val="20"/>
          <w:szCs w:val="20"/>
          <w:lang w:val="ro-RO"/>
        </w:rPr>
      </w:pPr>
      <w:r w:rsidRPr="00387BF5">
        <w:rPr>
          <w:rFonts w:asciiTheme="majorHAnsi" w:hAnsiTheme="majorHAnsi"/>
          <w:b/>
          <w:bCs/>
          <w:color w:val="auto"/>
          <w:sz w:val="20"/>
          <w:szCs w:val="20"/>
          <w:lang w:val="ro-RO"/>
        </w:rPr>
        <w:t xml:space="preserve">     ing. Campean Ciprian                                        ing. Popa Ioan                                               ec. Daniel Raluca</w:t>
      </w:r>
    </w:p>
    <w:p w14:paraId="2251B34B" w14:textId="77777777" w:rsidR="007F3116" w:rsidRPr="00BD7190" w:rsidRDefault="007F3116" w:rsidP="007F3116">
      <w:pPr>
        <w:pStyle w:val="NormalWeb"/>
        <w:shd w:val="clear" w:color="auto" w:fill="FFFFFF"/>
        <w:spacing w:beforeAutospacing="0" w:after="0"/>
        <w:ind w:firstLine="0"/>
        <w:rPr>
          <w:rFonts w:asciiTheme="majorHAnsi" w:hAnsiTheme="majorHAnsi"/>
          <w:b/>
          <w:bCs/>
          <w:color w:val="auto"/>
          <w:lang w:val="ro-RO"/>
        </w:rPr>
      </w:pPr>
      <w:r w:rsidRPr="00BD7190">
        <w:rPr>
          <w:rFonts w:asciiTheme="majorHAnsi" w:hAnsiTheme="majorHAnsi"/>
          <w:b/>
          <w:bCs/>
          <w:color w:val="auto"/>
          <w:lang w:val="ro-RO"/>
        </w:rPr>
        <w:t xml:space="preserve">      </w:t>
      </w:r>
    </w:p>
    <w:p w14:paraId="53B0A25F" w14:textId="77777777" w:rsidR="00387BF5" w:rsidRDefault="00387BF5" w:rsidP="007F3116">
      <w:pPr>
        <w:ind w:left="7080" w:firstLine="708"/>
        <w:jc w:val="right"/>
        <w:rPr>
          <w:rFonts w:asciiTheme="majorHAnsi" w:hAnsiTheme="majorHAnsi"/>
          <w:lang w:val="ro-RO"/>
        </w:rPr>
      </w:pPr>
    </w:p>
    <w:p w14:paraId="33580D14" w14:textId="4E66AABB" w:rsidR="007F3116" w:rsidRPr="00BD7190" w:rsidRDefault="007F3116" w:rsidP="007F3116">
      <w:pPr>
        <w:ind w:left="7080" w:firstLine="708"/>
        <w:jc w:val="right"/>
        <w:rPr>
          <w:rFonts w:asciiTheme="majorHAnsi" w:hAnsiTheme="majorHAnsi"/>
        </w:rPr>
      </w:pPr>
      <w:r w:rsidRPr="00BD7190">
        <w:rPr>
          <w:rFonts w:asciiTheme="majorHAnsi" w:hAnsiTheme="majorHAnsi"/>
          <w:lang w:val="ro-RO"/>
        </w:rPr>
        <w:lastRenderedPageBreak/>
        <w:t>Anexa nr. 1</w:t>
      </w:r>
    </w:p>
    <w:p w14:paraId="53FA8105" w14:textId="77777777" w:rsidR="007F3116" w:rsidRPr="00BD7190" w:rsidRDefault="007F3116" w:rsidP="007F3116">
      <w:pPr>
        <w:ind w:left="7080" w:firstLine="708"/>
        <w:rPr>
          <w:rFonts w:asciiTheme="majorHAnsi" w:hAnsiTheme="majorHAnsi"/>
          <w:lang w:val="ro-RO"/>
        </w:rPr>
      </w:pPr>
    </w:p>
    <w:p w14:paraId="4C3484F7" w14:textId="77777777" w:rsidR="007F3116" w:rsidRPr="00BD7190" w:rsidRDefault="007F3116" w:rsidP="007F3116">
      <w:pPr>
        <w:rPr>
          <w:rFonts w:asciiTheme="majorHAnsi" w:hAnsiTheme="majorHAnsi"/>
          <w:lang w:val="ro-RO"/>
        </w:rPr>
      </w:pPr>
      <w:r w:rsidRPr="00BD7190">
        <w:rPr>
          <w:rFonts w:asciiTheme="majorHAnsi" w:hAnsiTheme="majorHAnsi"/>
          <w:lang w:val="ro-RO"/>
        </w:rPr>
        <w:t>SC____________________</w:t>
      </w:r>
      <w:r w:rsidRPr="00BD7190">
        <w:rPr>
          <w:rFonts w:asciiTheme="majorHAnsi" w:hAnsiTheme="majorHAnsi"/>
          <w:lang w:val="ro-RO"/>
        </w:rPr>
        <w:tab/>
      </w:r>
      <w:r w:rsidRPr="00BD7190">
        <w:rPr>
          <w:rFonts w:asciiTheme="majorHAnsi" w:hAnsiTheme="majorHAnsi"/>
          <w:lang w:val="ro-RO"/>
        </w:rPr>
        <w:tab/>
      </w:r>
      <w:r w:rsidRPr="00BD7190">
        <w:rPr>
          <w:rFonts w:asciiTheme="majorHAnsi" w:hAnsiTheme="majorHAnsi"/>
          <w:lang w:val="ro-RO"/>
        </w:rPr>
        <w:tab/>
        <w:t xml:space="preserve">    </w:t>
      </w:r>
      <w:r w:rsidRPr="00BD7190">
        <w:rPr>
          <w:rFonts w:asciiTheme="majorHAnsi" w:hAnsiTheme="majorHAnsi"/>
          <w:lang w:val="ro-RO"/>
        </w:rPr>
        <w:tab/>
      </w:r>
      <w:r w:rsidRPr="00BD7190">
        <w:rPr>
          <w:rFonts w:asciiTheme="majorHAnsi" w:hAnsiTheme="majorHAnsi"/>
          <w:lang w:val="ro-RO"/>
        </w:rPr>
        <w:tab/>
        <w:t xml:space="preserve">                        RPL O.S. DEALUL SIBIULUI  R.A. </w:t>
      </w:r>
    </w:p>
    <w:p w14:paraId="15DDE401" w14:textId="77777777" w:rsidR="007F3116" w:rsidRPr="00BD7190" w:rsidRDefault="007F3116" w:rsidP="007F3116">
      <w:pPr>
        <w:rPr>
          <w:rFonts w:asciiTheme="majorHAnsi" w:hAnsiTheme="majorHAnsi"/>
          <w:lang w:val="ro-RO"/>
        </w:rPr>
      </w:pPr>
      <w:r w:rsidRPr="00BD7190">
        <w:rPr>
          <w:rFonts w:asciiTheme="majorHAnsi" w:hAnsiTheme="majorHAnsi"/>
          <w:lang w:val="ro-RO"/>
        </w:rPr>
        <w:t>Nr_______ din data_______________</w:t>
      </w:r>
      <w:r w:rsidRPr="00BD7190">
        <w:rPr>
          <w:rFonts w:asciiTheme="majorHAnsi" w:hAnsiTheme="majorHAnsi"/>
          <w:lang w:val="ro-RO"/>
        </w:rPr>
        <w:tab/>
      </w:r>
      <w:r w:rsidRPr="00BD7190">
        <w:rPr>
          <w:rFonts w:asciiTheme="majorHAnsi" w:hAnsiTheme="majorHAnsi"/>
          <w:lang w:val="ro-RO"/>
        </w:rPr>
        <w:tab/>
      </w:r>
      <w:r w:rsidRPr="00BD7190">
        <w:rPr>
          <w:rFonts w:asciiTheme="majorHAnsi" w:hAnsiTheme="majorHAnsi"/>
          <w:lang w:val="ro-RO"/>
        </w:rPr>
        <w:tab/>
      </w:r>
      <w:r w:rsidRPr="00BD7190">
        <w:rPr>
          <w:rFonts w:asciiTheme="majorHAnsi" w:hAnsiTheme="majorHAnsi"/>
          <w:lang w:val="ro-RO"/>
        </w:rPr>
        <w:tab/>
        <w:t xml:space="preserve">             Nr_______ din data_______________</w:t>
      </w:r>
    </w:p>
    <w:p w14:paraId="7C80BFE5" w14:textId="77777777" w:rsidR="007F3116" w:rsidRPr="00BD7190" w:rsidRDefault="007F3116" w:rsidP="007F3116">
      <w:pPr>
        <w:jc w:val="center"/>
        <w:rPr>
          <w:rFonts w:asciiTheme="majorHAnsi" w:hAnsiTheme="majorHAnsi"/>
          <w:b/>
          <w:lang w:val="ro-RO"/>
        </w:rPr>
      </w:pPr>
    </w:p>
    <w:p w14:paraId="724EA39B" w14:textId="77777777" w:rsidR="007F3116" w:rsidRPr="00BD7190" w:rsidRDefault="007F3116" w:rsidP="007F3116">
      <w:pPr>
        <w:jc w:val="center"/>
        <w:rPr>
          <w:rFonts w:asciiTheme="majorHAnsi" w:hAnsiTheme="majorHAnsi"/>
          <w:b/>
          <w:lang w:val="ro-RO"/>
        </w:rPr>
      </w:pPr>
    </w:p>
    <w:p w14:paraId="4DE77568" w14:textId="77777777" w:rsidR="007F3116" w:rsidRPr="00BD7190" w:rsidRDefault="007F3116" w:rsidP="007F3116">
      <w:pPr>
        <w:jc w:val="center"/>
        <w:rPr>
          <w:rFonts w:asciiTheme="majorHAnsi" w:hAnsiTheme="majorHAnsi"/>
          <w:b/>
          <w:lang w:val="ro-RO"/>
        </w:rPr>
      </w:pPr>
    </w:p>
    <w:p w14:paraId="438FF99D" w14:textId="77777777" w:rsidR="007F3116" w:rsidRPr="00BD7190" w:rsidRDefault="007F3116" w:rsidP="007F3116">
      <w:pPr>
        <w:jc w:val="center"/>
        <w:rPr>
          <w:rFonts w:asciiTheme="majorHAnsi" w:hAnsiTheme="majorHAnsi"/>
          <w:b/>
          <w:lang w:val="ro-RO"/>
        </w:rPr>
      </w:pPr>
      <w:r w:rsidRPr="00BD7190">
        <w:rPr>
          <w:rFonts w:asciiTheme="majorHAnsi" w:hAnsiTheme="majorHAnsi"/>
          <w:b/>
          <w:lang w:val="ro-RO"/>
        </w:rPr>
        <w:t>CERERE DE INSCRIERE LA LICITATIE</w:t>
      </w:r>
    </w:p>
    <w:p w14:paraId="0567C5EB" w14:textId="77777777" w:rsidR="007F3116" w:rsidRPr="00BD7190" w:rsidRDefault="007F3116" w:rsidP="007F3116">
      <w:pPr>
        <w:jc w:val="center"/>
        <w:rPr>
          <w:rFonts w:asciiTheme="majorHAnsi" w:hAnsiTheme="majorHAnsi"/>
          <w:b/>
          <w:lang w:val="ro-RO"/>
        </w:rPr>
      </w:pPr>
    </w:p>
    <w:p w14:paraId="79207F97" w14:textId="77777777" w:rsidR="007F3116" w:rsidRPr="00BD7190" w:rsidRDefault="007F3116" w:rsidP="007F3116">
      <w:pPr>
        <w:jc w:val="center"/>
        <w:rPr>
          <w:rFonts w:asciiTheme="majorHAnsi" w:hAnsiTheme="majorHAnsi"/>
        </w:rPr>
      </w:pPr>
    </w:p>
    <w:p w14:paraId="6ECBBF09" w14:textId="77777777" w:rsidR="007F3116" w:rsidRPr="00BD7190" w:rsidRDefault="007F3116" w:rsidP="007F3116">
      <w:pPr>
        <w:jc w:val="center"/>
        <w:rPr>
          <w:rFonts w:asciiTheme="majorHAnsi" w:hAnsiTheme="majorHAnsi"/>
          <w:b/>
          <w:lang w:val="ro-RO"/>
        </w:rPr>
      </w:pPr>
    </w:p>
    <w:p w14:paraId="196CADCA" w14:textId="77777777" w:rsidR="007F3116" w:rsidRPr="00BD7190" w:rsidRDefault="007F3116" w:rsidP="007F3116">
      <w:pPr>
        <w:ind w:firstLine="720"/>
        <w:jc w:val="both"/>
        <w:rPr>
          <w:rFonts w:asciiTheme="majorHAnsi" w:hAnsiTheme="majorHAnsi"/>
          <w:lang w:val="ro-RO"/>
        </w:rPr>
      </w:pPr>
      <w:r w:rsidRPr="00BD7190">
        <w:rPr>
          <w:rFonts w:asciiTheme="majorHAnsi" w:hAnsiTheme="majorHAnsi"/>
          <w:lang w:val="ro-RO"/>
        </w:rPr>
        <w:t xml:space="preserve">Operatorul economic/grupul de operatori ____________________________________________ cu sediul în </w:t>
      </w:r>
      <w:proofErr w:type="spellStart"/>
      <w:r w:rsidRPr="00BD7190">
        <w:rPr>
          <w:rFonts w:asciiTheme="majorHAnsi" w:hAnsiTheme="majorHAnsi"/>
          <w:lang w:val="ro-RO"/>
        </w:rPr>
        <w:t>judetul</w:t>
      </w:r>
      <w:proofErr w:type="spellEnd"/>
      <w:r w:rsidRPr="00BD7190">
        <w:rPr>
          <w:rFonts w:asciiTheme="majorHAnsi" w:hAnsiTheme="majorHAnsi"/>
          <w:lang w:val="ro-RO"/>
        </w:rPr>
        <w:t>_______________________ localitatea_______________________ strada _________________________ Nr _____, Bl.____ , Sc ____, Ap _____, telefon fix______________________, telefon mobil_________________________ Fax:____________________; e-mail:___________________________________ , cont virament _______________________________________ deschis la banca: ________________________________________</w:t>
      </w:r>
      <w:r w:rsidRPr="00BD7190">
        <w:rPr>
          <w:rFonts w:asciiTheme="majorHAnsi" w:hAnsiTheme="majorHAnsi" w:cs="Arial"/>
          <w:lang w:val="ro-RO"/>
        </w:rPr>
        <w:t xml:space="preserve">, sucursala _____________________________ </w:t>
      </w:r>
      <w:r w:rsidRPr="00BD7190">
        <w:rPr>
          <w:rFonts w:asciiTheme="majorHAnsi" w:hAnsiTheme="majorHAnsi"/>
          <w:lang w:val="ro-RO"/>
        </w:rPr>
        <w:t xml:space="preserve">înregistrata la Oficiul registrului comerțului sub nr._______________________ cod unic de </w:t>
      </w:r>
      <w:proofErr w:type="spellStart"/>
      <w:r w:rsidRPr="00BD7190">
        <w:rPr>
          <w:rFonts w:asciiTheme="majorHAnsi" w:hAnsiTheme="majorHAnsi"/>
          <w:lang w:val="ro-RO"/>
        </w:rPr>
        <w:t>inregistrare</w:t>
      </w:r>
      <w:proofErr w:type="spellEnd"/>
      <w:r w:rsidRPr="00BD7190">
        <w:rPr>
          <w:rFonts w:asciiTheme="majorHAnsi" w:hAnsiTheme="majorHAnsi"/>
          <w:lang w:val="ro-RO"/>
        </w:rPr>
        <w:t>__________________________</w:t>
      </w:r>
      <w:r w:rsidRPr="00BD7190">
        <w:rPr>
          <w:rFonts w:asciiTheme="majorHAnsi" w:hAnsiTheme="majorHAnsi" w:cs="Arial"/>
          <w:lang w:val="ro-RO"/>
        </w:rPr>
        <w:t xml:space="preserve">. </w:t>
      </w:r>
      <w:r w:rsidRPr="00BD7190">
        <w:rPr>
          <w:rFonts w:asciiTheme="majorHAnsi" w:hAnsiTheme="majorHAnsi"/>
          <w:lang w:val="ro-RO"/>
        </w:rPr>
        <w:t xml:space="preserve">reprezentat legal prin ________________________________ in calitate de ______________________, solicit înscrierea pentru participarea la licitația organizata de R.P.L. O.S. DEALUL SIBIULUI R.A. in data de _____________________________,  pentru </w:t>
      </w:r>
      <w:proofErr w:type="spellStart"/>
      <w:r w:rsidRPr="00BD7190">
        <w:rPr>
          <w:rFonts w:asciiTheme="majorHAnsi" w:hAnsiTheme="majorHAnsi"/>
          <w:lang w:val="ro-RO"/>
        </w:rPr>
        <w:t>achizitie</w:t>
      </w:r>
      <w:proofErr w:type="spellEnd"/>
      <w:r w:rsidRPr="00BD7190">
        <w:rPr>
          <w:rFonts w:asciiTheme="majorHAnsi" w:hAnsiTheme="majorHAnsi"/>
          <w:lang w:val="ro-RO"/>
        </w:rPr>
        <w:t xml:space="preserve"> ( se specifica obligatoriu: masa lemnoasa si/sau materiale lemnoase fasonate) _______________________________________________________________________________________________.</w:t>
      </w:r>
    </w:p>
    <w:p w14:paraId="7953D90C" w14:textId="77777777" w:rsidR="007F3116" w:rsidRPr="00BD7190" w:rsidRDefault="007F3116" w:rsidP="007F3116">
      <w:pPr>
        <w:ind w:firstLine="720"/>
        <w:jc w:val="both"/>
        <w:rPr>
          <w:rFonts w:asciiTheme="majorHAnsi" w:hAnsiTheme="majorHAnsi"/>
        </w:rPr>
      </w:pPr>
      <w:proofErr w:type="spellStart"/>
      <w:r w:rsidRPr="00BD7190">
        <w:rPr>
          <w:rFonts w:asciiTheme="majorHAnsi" w:hAnsiTheme="majorHAnsi"/>
          <w:lang w:val="ro-RO"/>
        </w:rPr>
        <w:t>Imputernicesc</w:t>
      </w:r>
      <w:proofErr w:type="spellEnd"/>
      <w:r w:rsidRPr="00BD7190">
        <w:rPr>
          <w:rFonts w:asciiTheme="majorHAnsi" w:hAnsiTheme="majorHAnsi"/>
          <w:lang w:val="ro-RO"/>
        </w:rPr>
        <w:t xml:space="preserve"> sa reprezinte in </w:t>
      </w:r>
      <w:proofErr w:type="spellStart"/>
      <w:r w:rsidRPr="00BD7190">
        <w:rPr>
          <w:rFonts w:asciiTheme="majorHAnsi" w:hAnsiTheme="majorHAnsi"/>
          <w:lang w:val="ro-RO"/>
        </w:rPr>
        <w:t>relatiile</w:t>
      </w:r>
      <w:proofErr w:type="spellEnd"/>
      <w:r w:rsidRPr="00BD7190">
        <w:rPr>
          <w:rFonts w:asciiTheme="majorHAnsi" w:hAnsiTheme="majorHAnsi"/>
          <w:lang w:val="ro-RO"/>
        </w:rPr>
        <w:t xml:space="preserve"> cu R.P.L. OCOLUL SILVIC DEALUL SIBIULUI R.A. pe dl./dna. ______________________________________, legitimat(ă) cu _____________________________________.</w:t>
      </w:r>
    </w:p>
    <w:p w14:paraId="20BAAA2E" w14:textId="77777777" w:rsidR="007F3116" w:rsidRPr="00BD7190" w:rsidRDefault="007F3116" w:rsidP="007F3116">
      <w:pPr>
        <w:rPr>
          <w:rFonts w:asciiTheme="majorHAnsi" w:hAnsiTheme="majorHAnsi"/>
          <w:lang w:val="ro-RO"/>
        </w:rPr>
      </w:pPr>
    </w:p>
    <w:p w14:paraId="341F7443" w14:textId="77777777" w:rsidR="007F3116" w:rsidRPr="00BD7190" w:rsidRDefault="007F3116" w:rsidP="007F3116">
      <w:pPr>
        <w:ind w:left="2124" w:firstLine="708"/>
        <w:jc w:val="center"/>
        <w:rPr>
          <w:rFonts w:asciiTheme="majorHAnsi" w:hAnsiTheme="majorHAnsi"/>
          <w:lang w:val="ro-RO"/>
        </w:rPr>
      </w:pPr>
    </w:p>
    <w:p w14:paraId="35BC081B" w14:textId="77777777" w:rsidR="007F3116" w:rsidRPr="00BD7190" w:rsidRDefault="007F3116" w:rsidP="007F3116">
      <w:pPr>
        <w:ind w:left="2124" w:firstLine="708"/>
        <w:jc w:val="center"/>
        <w:rPr>
          <w:rFonts w:asciiTheme="majorHAnsi" w:hAnsiTheme="majorHAnsi"/>
          <w:lang w:val="ro-RO"/>
        </w:rPr>
      </w:pPr>
    </w:p>
    <w:p w14:paraId="098FBE84" w14:textId="77777777" w:rsidR="007F3116" w:rsidRPr="00BD7190" w:rsidRDefault="007F3116" w:rsidP="007F3116">
      <w:pPr>
        <w:ind w:left="2124" w:firstLine="708"/>
        <w:jc w:val="center"/>
        <w:rPr>
          <w:rFonts w:asciiTheme="majorHAnsi" w:hAnsiTheme="majorHAnsi"/>
          <w:lang w:val="ro-RO"/>
        </w:rPr>
      </w:pPr>
    </w:p>
    <w:p w14:paraId="6A8C8519" w14:textId="77777777" w:rsidR="007F3116" w:rsidRPr="00BD7190" w:rsidRDefault="007F3116" w:rsidP="007F3116">
      <w:pPr>
        <w:jc w:val="center"/>
        <w:rPr>
          <w:rFonts w:asciiTheme="majorHAnsi" w:hAnsiTheme="majorHAnsi"/>
          <w:lang w:val="ro-RO"/>
        </w:rPr>
      </w:pPr>
      <w:r w:rsidRPr="00BD7190">
        <w:rPr>
          <w:rFonts w:asciiTheme="majorHAnsi" w:hAnsiTheme="majorHAnsi"/>
          <w:lang w:val="ro-RO"/>
        </w:rPr>
        <w:t>Reprezentant legal</w:t>
      </w:r>
    </w:p>
    <w:p w14:paraId="2BDB044C" w14:textId="77777777" w:rsidR="007F3116" w:rsidRPr="00BD7190" w:rsidRDefault="007F3116" w:rsidP="007F3116">
      <w:pPr>
        <w:ind w:left="2832" w:firstLine="708"/>
        <w:jc w:val="center"/>
        <w:rPr>
          <w:rFonts w:asciiTheme="majorHAnsi" w:hAnsiTheme="majorHAnsi"/>
          <w:lang w:val="ro-RO"/>
        </w:rPr>
      </w:pPr>
    </w:p>
    <w:p w14:paraId="0C40A6E3" w14:textId="77777777" w:rsidR="007F3116" w:rsidRPr="00BD7190" w:rsidRDefault="007F3116" w:rsidP="007F3116">
      <w:pPr>
        <w:jc w:val="center"/>
        <w:rPr>
          <w:rFonts w:asciiTheme="majorHAnsi" w:hAnsiTheme="majorHAnsi"/>
          <w:lang w:val="ro-RO"/>
        </w:rPr>
      </w:pPr>
      <w:proofErr w:type="spellStart"/>
      <w:r w:rsidRPr="00BD7190">
        <w:rPr>
          <w:rFonts w:asciiTheme="majorHAnsi" w:hAnsiTheme="majorHAnsi"/>
          <w:lang w:val="ro-RO"/>
        </w:rPr>
        <w:t>Semnatura</w:t>
      </w:r>
      <w:proofErr w:type="spellEnd"/>
      <w:r w:rsidRPr="00BD7190">
        <w:rPr>
          <w:rFonts w:asciiTheme="majorHAnsi" w:hAnsiTheme="majorHAnsi"/>
          <w:lang w:val="ro-RO"/>
        </w:rPr>
        <w:t xml:space="preserve"> ș</w:t>
      </w:r>
      <w:r w:rsidRPr="00BD7190">
        <w:rPr>
          <w:rFonts w:asciiTheme="majorHAnsi" w:hAnsiTheme="majorHAnsi" w:cs="Arial"/>
          <w:lang w:val="ro-RO"/>
        </w:rPr>
        <w:t xml:space="preserve">i </w:t>
      </w:r>
      <w:r w:rsidRPr="00BD7190">
        <w:rPr>
          <w:rFonts w:asciiTheme="majorHAnsi" w:hAnsiTheme="majorHAnsi"/>
          <w:lang w:val="ro-RO"/>
        </w:rPr>
        <w:t>stampila:_____________________.</w:t>
      </w:r>
    </w:p>
    <w:p w14:paraId="274F0CB0" w14:textId="77777777" w:rsidR="007F3116" w:rsidRPr="00BD7190" w:rsidRDefault="007F3116" w:rsidP="007F3116">
      <w:pPr>
        <w:ind w:left="2832" w:firstLine="708"/>
        <w:jc w:val="both"/>
        <w:rPr>
          <w:rFonts w:asciiTheme="majorHAnsi" w:hAnsiTheme="majorHAnsi"/>
          <w:lang w:val="ro-RO"/>
        </w:rPr>
      </w:pPr>
    </w:p>
    <w:p w14:paraId="1EA67496" w14:textId="77777777" w:rsidR="007F3116" w:rsidRPr="00BD7190" w:rsidRDefault="007F3116" w:rsidP="007F3116">
      <w:pPr>
        <w:jc w:val="right"/>
        <w:rPr>
          <w:rFonts w:asciiTheme="majorHAnsi" w:hAnsiTheme="majorHAnsi"/>
          <w:lang w:val="ro-RO"/>
        </w:rPr>
      </w:pPr>
    </w:p>
    <w:p w14:paraId="72D35E41" w14:textId="77777777" w:rsidR="007F3116" w:rsidRPr="00BD7190" w:rsidRDefault="007F3116" w:rsidP="007F3116">
      <w:pPr>
        <w:jc w:val="right"/>
        <w:rPr>
          <w:rFonts w:asciiTheme="majorHAnsi" w:hAnsiTheme="majorHAnsi"/>
          <w:lang w:val="ro-RO"/>
        </w:rPr>
      </w:pPr>
    </w:p>
    <w:p w14:paraId="31D3D38F" w14:textId="77777777" w:rsidR="007F3116" w:rsidRPr="00BD7190" w:rsidRDefault="007F3116" w:rsidP="007F3116">
      <w:pPr>
        <w:jc w:val="right"/>
        <w:rPr>
          <w:rFonts w:asciiTheme="majorHAnsi" w:hAnsiTheme="majorHAnsi"/>
          <w:lang w:val="ro-RO"/>
        </w:rPr>
      </w:pPr>
    </w:p>
    <w:p w14:paraId="2667D6D0" w14:textId="77777777" w:rsidR="007F3116" w:rsidRPr="00BD7190" w:rsidRDefault="007F3116" w:rsidP="007F3116">
      <w:pPr>
        <w:jc w:val="right"/>
        <w:rPr>
          <w:rFonts w:asciiTheme="majorHAnsi" w:hAnsiTheme="majorHAnsi"/>
          <w:lang w:val="ro-RO"/>
        </w:rPr>
      </w:pPr>
    </w:p>
    <w:p w14:paraId="78A8B670" w14:textId="77777777" w:rsidR="007F3116" w:rsidRPr="00BD7190" w:rsidRDefault="007F3116" w:rsidP="007F3116">
      <w:pPr>
        <w:jc w:val="right"/>
        <w:rPr>
          <w:rFonts w:asciiTheme="majorHAnsi" w:hAnsiTheme="majorHAnsi"/>
          <w:lang w:val="ro-RO"/>
        </w:rPr>
      </w:pPr>
    </w:p>
    <w:p w14:paraId="7B6BCE76" w14:textId="77777777" w:rsidR="007F3116" w:rsidRPr="00BD7190" w:rsidRDefault="007F3116" w:rsidP="007F3116">
      <w:pPr>
        <w:jc w:val="right"/>
        <w:rPr>
          <w:rFonts w:asciiTheme="majorHAnsi" w:hAnsiTheme="majorHAnsi"/>
          <w:lang w:val="ro-RO"/>
        </w:rPr>
      </w:pPr>
    </w:p>
    <w:p w14:paraId="71DC74BB" w14:textId="77777777" w:rsidR="007F3116" w:rsidRPr="00BD7190" w:rsidRDefault="007F3116" w:rsidP="007F3116">
      <w:pPr>
        <w:jc w:val="right"/>
        <w:rPr>
          <w:rFonts w:asciiTheme="majorHAnsi" w:hAnsiTheme="majorHAnsi"/>
          <w:lang w:val="ro-RO"/>
        </w:rPr>
      </w:pPr>
    </w:p>
    <w:p w14:paraId="3177317B" w14:textId="77777777" w:rsidR="007F3116" w:rsidRPr="00BD7190" w:rsidRDefault="007F3116" w:rsidP="007F3116">
      <w:pPr>
        <w:jc w:val="right"/>
        <w:rPr>
          <w:rFonts w:asciiTheme="majorHAnsi" w:hAnsiTheme="majorHAnsi"/>
          <w:lang w:val="ro-RO"/>
        </w:rPr>
      </w:pPr>
    </w:p>
    <w:p w14:paraId="44B205CA" w14:textId="77777777" w:rsidR="007F3116" w:rsidRPr="00BD7190" w:rsidRDefault="007F3116" w:rsidP="007F3116">
      <w:pPr>
        <w:jc w:val="right"/>
        <w:rPr>
          <w:rFonts w:asciiTheme="majorHAnsi" w:hAnsiTheme="majorHAnsi"/>
          <w:lang w:val="ro-RO"/>
        </w:rPr>
      </w:pPr>
    </w:p>
    <w:p w14:paraId="7C94E282" w14:textId="77777777" w:rsidR="007F3116" w:rsidRPr="00BD7190" w:rsidRDefault="007F3116" w:rsidP="007F3116">
      <w:pPr>
        <w:jc w:val="right"/>
        <w:rPr>
          <w:rFonts w:asciiTheme="majorHAnsi" w:hAnsiTheme="majorHAnsi"/>
          <w:lang w:val="ro-RO"/>
        </w:rPr>
      </w:pPr>
    </w:p>
    <w:p w14:paraId="76C2840B" w14:textId="77777777" w:rsidR="007F3116" w:rsidRPr="00BD7190" w:rsidRDefault="007F3116" w:rsidP="007F3116">
      <w:pPr>
        <w:jc w:val="right"/>
        <w:rPr>
          <w:rFonts w:asciiTheme="majorHAnsi" w:hAnsiTheme="majorHAnsi"/>
          <w:lang w:val="ro-RO"/>
        </w:rPr>
      </w:pPr>
    </w:p>
    <w:p w14:paraId="1F508CB7" w14:textId="77777777" w:rsidR="007F3116" w:rsidRPr="00BD7190" w:rsidRDefault="007F3116" w:rsidP="007F3116">
      <w:pPr>
        <w:jc w:val="right"/>
        <w:rPr>
          <w:rFonts w:asciiTheme="majorHAnsi" w:hAnsiTheme="majorHAnsi"/>
          <w:lang w:val="ro-RO"/>
        </w:rPr>
      </w:pPr>
    </w:p>
    <w:p w14:paraId="7032FF8D" w14:textId="77777777" w:rsidR="007F3116" w:rsidRPr="00BD7190" w:rsidRDefault="007F3116" w:rsidP="007F3116">
      <w:pPr>
        <w:jc w:val="right"/>
        <w:rPr>
          <w:rFonts w:asciiTheme="majorHAnsi" w:hAnsiTheme="majorHAnsi"/>
          <w:lang w:val="ro-RO"/>
        </w:rPr>
      </w:pPr>
    </w:p>
    <w:p w14:paraId="6F82B177" w14:textId="77777777" w:rsidR="007F3116" w:rsidRPr="00BD7190" w:rsidRDefault="007F3116" w:rsidP="007F3116">
      <w:pPr>
        <w:jc w:val="right"/>
        <w:rPr>
          <w:rFonts w:asciiTheme="majorHAnsi" w:hAnsiTheme="majorHAnsi"/>
          <w:lang w:val="ro-RO"/>
        </w:rPr>
      </w:pPr>
    </w:p>
    <w:p w14:paraId="03DF1C25" w14:textId="77777777" w:rsidR="007F3116" w:rsidRPr="00BD7190" w:rsidRDefault="007F3116" w:rsidP="007F3116">
      <w:pPr>
        <w:jc w:val="right"/>
        <w:rPr>
          <w:rFonts w:asciiTheme="majorHAnsi" w:hAnsiTheme="majorHAnsi"/>
          <w:lang w:val="ro-RO"/>
        </w:rPr>
      </w:pPr>
    </w:p>
    <w:p w14:paraId="214758F0" w14:textId="77777777" w:rsidR="007F3116" w:rsidRPr="00BD7190" w:rsidRDefault="007F3116" w:rsidP="007F3116">
      <w:pPr>
        <w:jc w:val="right"/>
        <w:rPr>
          <w:rFonts w:asciiTheme="majorHAnsi" w:hAnsiTheme="majorHAnsi"/>
          <w:lang w:val="ro-RO"/>
        </w:rPr>
      </w:pPr>
    </w:p>
    <w:p w14:paraId="492BAA15" w14:textId="77777777" w:rsidR="007F3116" w:rsidRPr="00BD7190" w:rsidRDefault="007F3116" w:rsidP="007F3116">
      <w:pPr>
        <w:jc w:val="right"/>
        <w:rPr>
          <w:rFonts w:asciiTheme="majorHAnsi" w:hAnsiTheme="majorHAnsi"/>
          <w:lang w:val="ro-RO"/>
        </w:rPr>
      </w:pPr>
    </w:p>
    <w:p w14:paraId="2B28B8A1" w14:textId="77777777" w:rsidR="007F3116" w:rsidRPr="00BD7190" w:rsidRDefault="007F3116" w:rsidP="007F3116">
      <w:pPr>
        <w:jc w:val="right"/>
        <w:rPr>
          <w:rFonts w:asciiTheme="majorHAnsi" w:hAnsiTheme="majorHAnsi"/>
          <w:lang w:val="ro-RO"/>
        </w:rPr>
      </w:pPr>
    </w:p>
    <w:p w14:paraId="543FB986" w14:textId="77777777" w:rsidR="007F3116" w:rsidRPr="00BD7190" w:rsidRDefault="007F3116" w:rsidP="007F3116">
      <w:pPr>
        <w:jc w:val="right"/>
        <w:rPr>
          <w:rFonts w:asciiTheme="majorHAnsi" w:hAnsiTheme="majorHAnsi"/>
          <w:lang w:val="ro-RO"/>
        </w:rPr>
      </w:pPr>
    </w:p>
    <w:p w14:paraId="2BBD3CFF" w14:textId="77777777" w:rsidR="007F3116" w:rsidRPr="00BD7190" w:rsidRDefault="007F3116" w:rsidP="007F3116">
      <w:pPr>
        <w:jc w:val="right"/>
        <w:rPr>
          <w:rFonts w:asciiTheme="majorHAnsi" w:hAnsiTheme="majorHAnsi"/>
          <w:lang w:val="ro-RO"/>
        </w:rPr>
      </w:pPr>
    </w:p>
    <w:p w14:paraId="15D9CB05" w14:textId="77777777" w:rsidR="007F3116" w:rsidRPr="00BD7190" w:rsidRDefault="007F3116" w:rsidP="007F3116">
      <w:pPr>
        <w:jc w:val="right"/>
        <w:rPr>
          <w:rFonts w:asciiTheme="majorHAnsi" w:hAnsiTheme="majorHAnsi"/>
          <w:lang w:val="ro-RO"/>
        </w:rPr>
      </w:pPr>
    </w:p>
    <w:p w14:paraId="5F4E4420" w14:textId="77777777" w:rsidR="007F3116" w:rsidRPr="00BD7190" w:rsidRDefault="007F3116" w:rsidP="007F3116">
      <w:pPr>
        <w:jc w:val="right"/>
        <w:rPr>
          <w:rFonts w:asciiTheme="majorHAnsi" w:hAnsiTheme="majorHAnsi"/>
          <w:lang w:val="ro-RO"/>
        </w:rPr>
      </w:pPr>
      <w:r w:rsidRPr="00BD7190">
        <w:rPr>
          <w:rFonts w:asciiTheme="majorHAnsi" w:hAnsiTheme="majorHAnsi"/>
          <w:lang w:val="ro-RO"/>
        </w:rPr>
        <w:lastRenderedPageBreak/>
        <w:t>Anexa nr. 2</w:t>
      </w:r>
    </w:p>
    <w:p w14:paraId="58985A23" w14:textId="77777777" w:rsidR="007F3116" w:rsidRPr="00BD7190" w:rsidRDefault="007F3116" w:rsidP="007F3116">
      <w:pPr>
        <w:rPr>
          <w:rFonts w:asciiTheme="majorHAnsi" w:hAnsiTheme="majorHAnsi"/>
          <w:lang w:val="ro-RO"/>
        </w:rPr>
      </w:pPr>
      <w:r w:rsidRPr="00BD7190">
        <w:rPr>
          <w:rFonts w:asciiTheme="majorHAnsi" w:hAnsiTheme="majorHAnsi"/>
          <w:lang w:val="ro-RO"/>
        </w:rPr>
        <w:t>OPERATORUL ECONOMIC/ GRUPUL DE OPERATORI ECONOMICI</w:t>
      </w:r>
    </w:p>
    <w:p w14:paraId="67C6DABC" w14:textId="77777777" w:rsidR="007F3116" w:rsidRPr="00BD7190" w:rsidRDefault="007F3116" w:rsidP="007F3116">
      <w:pPr>
        <w:rPr>
          <w:rFonts w:asciiTheme="majorHAnsi" w:hAnsiTheme="majorHAnsi"/>
          <w:lang w:val="ro-RO"/>
        </w:rPr>
      </w:pPr>
      <w:r w:rsidRPr="00BD7190">
        <w:rPr>
          <w:rFonts w:asciiTheme="majorHAnsi" w:hAnsiTheme="majorHAnsi"/>
          <w:lang w:val="ro-RO"/>
        </w:rPr>
        <w:t xml:space="preserve">___________________________________________________________________________ </w:t>
      </w:r>
    </w:p>
    <w:p w14:paraId="52C25F53" w14:textId="77777777" w:rsidR="007F3116" w:rsidRPr="00BD7190" w:rsidRDefault="007F3116" w:rsidP="007F3116">
      <w:pPr>
        <w:rPr>
          <w:rFonts w:asciiTheme="majorHAnsi" w:hAnsiTheme="majorHAnsi"/>
          <w:lang w:val="ro-RO"/>
        </w:rPr>
      </w:pPr>
    </w:p>
    <w:p w14:paraId="05CFC4C1" w14:textId="77777777" w:rsidR="007F3116" w:rsidRPr="00BD7190" w:rsidRDefault="007F3116" w:rsidP="007F3116">
      <w:pPr>
        <w:rPr>
          <w:rFonts w:asciiTheme="majorHAnsi" w:hAnsiTheme="majorHAnsi"/>
          <w:lang w:val="ro-RO"/>
        </w:rPr>
      </w:pPr>
    </w:p>
    <w:p w14:paraId="0EBBCC2D" w14:textId="77777777" w:rsidR="007F3116" w:rsidRPr="00BD7190" w:rsidRDefault="007F3116" w:rsidP="007F3116">
      <w:pPr>
        <w:autoSpaceDE w:val="0"/>
        <w:autoSpaceDN w:val="0"/>
        <w:adjustRightInd w:val="0"/>
        <w:jc w:val="center"/>
        <w:rPr>
          <w:rFonts w:asciiTheme="majorHAnsi" w:eastAsiaTheme="minorHAnsi" w:hAnsiTheme="majorHAnsi" w:cs="VerdanaRegular"/>
          <w:b/>
          <w:lang w:val="ro-RO"/>
        </w:rPr>
      </w:pPr>
      <w:r w:rsidRPr="00BD7190">
        <w:rPr>
          <w:rFonts w:asciiTheme="majorHAnsi" w:eastAsiaTheme="minorHAnsi" w:hAnsiTheme="majorHAnsi" w:cs="VerdanaRegular"/>
          <w:b/>
          <w:lang w:val="ro-RO"/>
        </w:rPr>
        <w:t>DECLARAŢIE PENTRU ÎNSCRIEREA LA LICITAŢIA PUBLICĂ DE MASĂ LEMNOASĂ/MATERIAL LEMNOS FASONAT DIN DATA DE _____</w:t>
      </w:r>
      <w:r>
        <w:rPr>
          <w:rFonts w:asciiTheme="majorHAnsi" w:eastAsiaTheme="minorHAnsi" w:hAnsiTheme="majorHAnsi" w:cs="VerdanaRegular"/>
          <w:b/>
          <w:lang w:val="ro-RO"/>
        </w:rPr>
        <w:t>______</w:t>
      </w:r>
      <w:r w:rsidRPr="00BD7190">
        <w:rPr>
          <w:rFonts w:asciiTheme="majorHAnsi" w:eastAsiaTheme="minorHAnsi" w:hAnsiTheme="majorHAnsi" w:cs="VerdanaRegular"/>
          <w:b/>
          <w:lang w:val="ro-RO"/>
        </w:rPr>
        <w:t>___________</w:t>
      </w:r>
    </w:p>
    <w:p w14:paraId="55948654" w14:textId="77777777" w:rsidR="007F3116" w:rsidRPr="00BD7190" w:rsidRDefault="007F3116" w:rsidP="007F3116">
      <w:pPr>
        <w:autoSpaceDE w:val="0"/>
        <w:autoSpaceDN w:val="0"/>
        <w:adjustRightInd w:val="0"/>
        <w:ind w:firstLine="720"/>
        <w:rPr>
          <w:rFonts w:asciiTheme="majorHAnsi" w:eastAsiaTheme="minorHAnsi" w:hAnsiTheme="majorHAnsi" w:cs="VerdanaRegular"/>
          <w:lang w:val="ro-RO"/>
        </w:rPr>
      </w:pPr>
    </w:p>
    <w:p w14:paraId="3DF23642"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Subsemnatul, ___________________________________________, CNP ______________________________, cu domiciliul în ______________________________________________________________________________, reprezentant legal al operatorului economic/grupului de operatori economici ______________________________________, având CUI ___________________, declar pe propria răspundere, sub </w:t>
      </w:r>
      <w:proofErr w:type="spellStart"/>
      <w:r w:rsidRPr="00BD7190">
        <w:rPr>
          <w:rFonts w:asciiTheme="majorHAnsi" w:eastAsiaTheme="minorHAnsi" w:hAnsiTheme="majorHAnsi" w:cs="VerdanaRegular"/>
          <w:lang w:val="ro-RO"/>
        </w:rPr>
        <w:t>sancţiunile</w:t>
      </w:r>
      <w:proofErr w:type="spellEnd"/>
      <w:r w:rsidRPr="00BD7190">
        <w:rPr>
          <w:rFonts w:asciiTheme="majorHAnsi" w:eastAsiaTheme="minorHAnsi" w:hAnsiTheme="majorHAnsi" w:cs="VerdanaRegular"/>
          <w:lang w:val="ro-RO"/>
        </w:rPr>
        <w:t xml:space="preserve"> aplicate faptei de fals în acte publice, că, la </w:t>
      </w:r>
      <w:proofErr w:type="spellStart"/>
      <w:r w:rsidRPr="00BD7190">
        <w:rPr>
          <w:rFonts w:asciiTheme="majorHAnsi" w:eastAsiaTheme="minorHAnsi" w:hAnsiTheme="majorHAnsi" w:cs="VerdanaRegular"/>
          <w:lang w:val="ro-RO"/>
        </w:rPr>
        <w:t>preselecţia</w:t>
      </w:r>
      <w:proofErr w:type="spellEnd"/>
      <w:r w:rsidRPr="00BD7190">
        <w:rPr>
          <w:rFonts w:asciiTheme="majorHAnsi" w:eastAsiaTheme="minorHAnsi" w:hAnsiTheme="majorHAnsi" w:cs="VerdanaRegular"/>
          <w:lang w:val="ro-RO"/>
        </w:rPr>
        <w:t xml:space="preserve"> din data de ________________ pentru </w:t>
      </w:r>
      <w:proofErr w:type="spellStart"/>
      <w:r w:rsidRPr="00BD7190">
        <w:rPr>
          <w:rFonts w:asciiTheme="majorHAnsi" w:eastAsiaTheme="minorHAnsi" w:hAnsiTheme="majorHAnsi" w:cs="VerdanaRegular"/>
          <w:lang w:val="ro-RO"/>
        </w:rPr>
        <w:t>licitaţia</w:t>
      </w:r>
      <w:proofErr w:type="spellEnd"/>
      <w:r w:rsidRPr="00BD7190">
        <w:rPr>
          <w:rFonts w:asciiTheme="majorHAnsi" w:eastAsiaTheme="minorHAnsi" w:hAnsiTheme="majorHAnsi" w:cs="VerdanaRegular"/>
          <w:lang w:val="ro-RO"/>
        </w:rPr>
        <w:t xml:space="preserve"> publică de vânzare masă lemnoasă/material lemnos fasonat organizată de ________________________________________________ operatorul economic/grupul de operatori economici pe care îi reprezint </w:t>
      </w:r>
      <w:proofErr w:type="spellStart"/>
      <w:r w:rsidRPr="00BD7190">
        <w:rPr>
          <w:rFonts w:asciiTheme="majorHAnsi" w:eastAsiaTheme="minorHAnsi" w:hAnsiTheme="majorHAnsi" w:cs="VerdanaRegular"/>
          <w:lang w:val="ro-RO"/>
        </w:rPr>
        <w:t>îndeplineşte</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condiţiile</w:t>
      </w:r>
      <w:proofErr w:type="spellEnd"/>
      <w:r w:rsidRPr="00BD7190">
        <w:rPr>
          <w:rFonts w:asciiTheme="majorHAnsi" w:eastAsiaTheme="minorHAnsi" w:hAnsiTheme="majorHAnsi" w:cs="VerdanaRegular"/>
          <w:lang w:val="ro-RO"/>
        </w:rPr>
        <w:t xml:space="preserve"> prevăzute de Regulamentul de valorificare a masei lemnoase din fondul forestier proprietate publică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îmi asum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semnez următoarele </w:t>
      </w:r>
      <w:proofErr w:type="spellStart"/>
      <w:r w:rsidRPr="00BD7190">
        <w:rPr>
          <w:rFonts w:asciiTheme="majorHAnsi" w:eastAsiaTheme="minorHAnsi" w:hAnsiTheme="majorHAnsi" w:cs="VerdanaRegular"/>
          <w:lang w:val="ro-RO"/>
        </w:rPr>
        <w:t>declaraţii</w:t>
      </w:r>
      <w:proofErr w:type="spellEnd"/>
      <w:r w:rsidRPr="00BD7190">
        <w:rPr>
          <w:rFonts w:asciiTheme="majorHAnsi" w:eastAsiaTheme="minorHAnsi" w:hAnsiTheme="majorHAnsi" w:cs="VerdanaRegular"/>
          <w:lang w:val="ro-RO"/>
        </w:rPr>
        <w:t>:</w:t>
      </w:r>
    </w:p>
    <w:p w14:paraId="1018517B"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1.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a) din Regulamentul de valorificare a masei lemnoase din fondul forestier proprietate publică, aprobat prin Hotărârea Guvernului nr. 715/2017,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0FFA8473"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Declar că operatorul economic/grupul de operatori economici pe care îl reprezint nu are datorii restante </w:t>
      </w:r>
      <w:proofErr w:type="spellStart"/>
      <w:r w:rsidRPr="00BD7190">
        <w:rPr>
          <w:rFonts w:asciiTheme="majorHAnsi" w:eastAsiaTheme="minorHAnsi" w:hAnsiTheme="majorHAnsi" w:cs="VerdanaRegular"/>
          <w:lang w:val="ro-RO"/>
        </w:rPr>
        <w:t>faţă</w:t>
      </w:r>
      <w:proofErr w:type="spellEnd"/>
      <w:r w:rsidRPr="00BD7190">
        <w:rPr>
          <w:rFonts w:asciiTheme="majorHAnsi" w:eastAsiaTheme="minorHAnsi" w:hAnsiTheme="majorHAnsi" w:cs="VerdanaRegular"/>
          <w:lang w:val="ro-RO"/>
        </w:rPr>
        <w:t xml:space="preserve"> de administratorii fondului forestier proprietate publică a statului - Regia </w:t>
      </w:r>
      <w:proofErr w:type="spellStart"/>
      <w:r w:rsidRPr="00BD7190">
        <w:rPr>
          <w:rFonts w:asciiTheme="majorHAnsi" w:eastAsiaTheme="minorHAnsi" w:hAnsiTheme="majorHAnsi" w:cs="VerdanaRegular"/>
          <w:lang w:val="ro-RO"/>
        </w:rPr>
        <w:t>Naţională</w:t>
      </w:r>
      <w:proofErr w:type="spellEnd"/>
      <w:r w:rsidRPr="00BD7190">
        <w:rPr>
          <w:rFonts w:asciiTheme="majorHAnsi" w:eastAsiaTheme="minorHAnsi" w:hAnsiTheme="majorHAnsi" w:cs="VerdanaRegular"/>
          <w:lang w:val="ro-RO"/>
        </w:rPr>
        <w:t xml:space="preserve"> a Pădurilor - Romsilva, Institutul </w:t>
      </w:r>
      <w:proofErr w:type="spellStart"/>
      <w:r w:rsidRPr="00BD7190">
        <w:rPr>
          <w:rFonts w:asciiTheme="majorHAnsi" w:eastAsiaTheme="minorHAnsi" w:hAnsiTheme="majorHAnsi" w:cs="VerdanaRegular"/>
          <w:lang w:val="ro-RO"/>
        </w:rPr>
        <w:t>Naţional</w:t>
      </w:r>
      <w:proofErr w:type="spellEnd"/>
      <w:r w:rsidRPr="00BD7190">
        <w:rPr>
          <w:rFonts w:asciiTheme="majorHAnsi" w:eastAsiaTheme="minorHAnsi" w:hAnsiTheme="majorHAnsi" w:cs="VerdanaRegular"/>
          <w:lang w:val="ro-RO"/>
        </w:rPr>
        <w:t xml:space="preserve"> de Cercetare-Dezvoltare în Silvicultură "Marin </w:t>
      </w:r>
      <w:proofErr w:type="spellStart"/>
      <w:r w:rsidRPr="00BD7190">
        <w:rPr>
          <w:rFonts w:asciiTheme="majorHAnsi" w:eastAsiaTheme="minorHAnsi" w:hAnsiTheme="majorHAnsi" w:cs="VerdanaRegular"/>
          <w:lang w:val="ro-RO"/>
        </w:rPr>
        <w:t>Drăcea</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Regia Autonomă </w:t>
      </w:r>
      <w:proofErr w:type="spellStart"/>
      <w:r w:rsidRPr="00BD7190">
        <w:rPr>
          <w:rFonts w:asciiTheme="majorHAnsi" w:eastAsiaTheme="minorHAnsi" w:hAnsiTheme="majorHAnsi" w:cs="VerdanaRegular"/>
          <w:lang w:val="ro-RO"/>
        </w:rPr>
        <w:t>Administraţia</w:t>
      </w:r>
      <w:proofErr w:type="spellEnd"/>
      <w:r w:rsidRPr="00BD7190">
        <w:rPr>
          <w:rFonts w:asciiTheme="majorHAnsi" w:eastAsiaTheme="minorHAnsi" w:hAnsiTheme="majorHAnsi" w:cs="VerdanaRegular"/>
          <w:lang w:val="ro-RO"/>
        </w:rPr>
        <w:t xml:space="preserve"> Patrimoniului Protocolului de Stat - sau </w:t>
      </w:r>
      <w:proofErr w:type="spellStart"/>
      <w:r w:rsidRPr="00BD7190">
        <w:rPr>
          <w:rFonts w:asciiTheme="majorHAnsi" w:eastAsiaTheme="minorHAnsi" w:hAnsiTheme="majorHAnsi" w:cs="VerdanaRegular"/>
          <w:lang w:val="ro-RO"/>
        </w:rPr>
        <w:t>faţă</w:t>
      </w:r>
      <w:proofErr w:type="spellEnd"/>
      <w:r w:rsidRPr="00BD7190">
        <w:rPr>
          <w:rFonts w:asciiTheme="majorHAnsi" w:eastAsiaTheme="minorHAnsi" w:hAnsiTheme="majorHAnsi" w:cs="VerdanaRegular"/>
          <w:lang w:val="ro-RO"/>
        </w:rPr>
        <w:t xml:space="preserve"> de proprietarul/administratorul fondului forestier proprietate publică a </w:t>
      </w:r>
      <w:proofErr w:type="spellStart"/>
      <w:r w:rsidRPr="00BD7190">
        <w:rPr>
          <w:rFonts w:asciiTheme="majorHAnsi" w:eastAsiaTheme="minorHAnsi" w:hAnsiTheme="majorHAnsi" w:cs="VerdanaRegular"/>
          <w:lang w:val="ro-RO"/>
        </w:rPr>
        <w:t>unităţii</w:t>
      </w:r>
      <w:proofErr w:type="spellEnd"/>
      <w:r w:rsidRPr="00BD7190">
        <w:rPr>
          <w:rFonts w:asciiTheme="majorHAnsi" w:eastAsiaTheme="minorHAnsi" w:hAnsiTheme="majorHAnsi" w:cs="VerdanaRegular"/>
          <w:lang w:val="ro-RO"/>
        </w:rPr>
        <w:t xml:space="preserve"> administrativ-teritoriale,</w:t>
      </w:r>
    </w:p>
    <w:p w14:paraId="18B7DC10"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după caz.</w:t>
      </w:r>
    </w:p>
    <w:p w14:paraId="608212B3" w14:textId="77777777" w:rsidR="007F3116" w:rsidRPr="00BD7190" w:rsidRDefault="007F3116" w:rsidP="007F3116">
      <w:pPr>
        <w:ind w:firstLine="720"/>
        <w:jc w:val="both"/>
        <w:rPr>
          <w:rFonts w:asciiTheme="majorHAnsi" w:hAnsiTheme="majorHAnsi"/>
          <w:lang w:val="ro-RO"/>
        </w:rPr>
      </w:pPr>
      <w:r w:rsidRPr="00BD7190">
        <w:rPr>
          <w:rFonts w:asciiTheme="majorHAnsi" w:eastAsiaTheme="minorHAnsi" w:hAnsiTheme="majorHAnsi" w:cs="VerdanaBold"/>
          <w:b/>
          <w:bCs/>
          <w:lang w:val="ro-RO"/>
        </w:rPr>
        <w:t xml:space="preserve">2.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b) din Regulamentul de valorificare a</w:t>
      </w:r>
      <w:r w:rsidRPr="00BD7190">
        <w:rPr>
          <w:rFonts w:asciiTheme="majorHAnsi" w:hAnsiTheme="majorHAnsi"/>
          <w:lang w:val="ro-RO"/>
        </w:rPr>
        <w:t xml:space="preserve"> </w:t>
      </w:r>
      <w:r w:rsidRPr="00BD7190">
        <w:rPr>
          <w:rFonts w:asciiTheme="majorHAnsi" w:eastAsiaTheme="minorHAnsi" w:hAnsiTheme="majorHAnsi" w:cs="VerdanaRegular"/>
          <w:lang w:val="ro-RO"/>
        </w:rPr>
        <w:t>masei lemnoase din fondul forestier proprietate publică, aprobat prin Hotărârea Guvernului nr. 715/2017, cu</w:t>
      </w:r>
      <w:r w:rsidRPr="00BD7190">
        <w:rPr>
          <w:rFonts w:asciiTheme="majorHAnsi" w:hAnsiTheme="majorHAnsi"/>
          <w:lang w:val="ro-RO"/>
        </w:rPr>
        <w:t xml:space="preserve"> </w:t>
      </w:r>
      <w:r w:rsidRPr="00BD7190">
        <w:rPr>
          <w:rFonts w:asciiTheme="majorHAnsi" w:eastAsiaTheme="minorHAnsi" w:hAnsiTheme="majorHAnsi" w:cs="VerdanaRegular"/>
          <w:lang w:val="ro-RO"/>
        </w:rPr>
        <w:t xml:space="preserve">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79144267"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Declar că operatorul economic/grupul de operatori economici pe care îl reprezint:</w:t>
      </w:r>
    </w:p>
    <w:p w14:paraId="19446068"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|_| nu este membru al niciunui grup de operatori economici;</w:t>
      </w:r>
    </w:p>
    <w:p w14:paraId="6F333A57"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|_| este membru în grupul de operatori economici având codul fiscal: _____________________________ .</w:t>
      </w:r>
    </w:p>
    <w:p w14:paraId="1B51FD2A"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(Se bifează </w:t>
      </w:r>
      <w:proofErr w:type="spellStart"/>
      <w:r w:rsidRPr="00BD7190">
        <w:rPr>
          <w:rFonts w:asciiTheme="majorHAnsi" w:eastAsiaTheme="minorHAnsi" w:hAnsiTheme="majorHAnsi" w:cs="VerdanaRegular"/>
          <w:lang w:val="ro-RO"/>
        </w:rPr>
        <w:t>opţiunea</w:t>
      </w:r>
      <w:proofErr w:type="spellEnd"/>
      <w:r w:rsidRPr="00BD7190">
        <w:rPr>
          <w:rFonts w:asciiTheme="majorHAnsi" w:eastAsiaTheme="minorHAnsi" w:hAnsiTheme="majorHAnsi" w:cs="VerdanaRegular"/>
          <w:lang w:val="ro-RO"/>
        </w:rPr>
        <w:t xml:space="preserve"> corespunzătoare)</w:t>
      </w:r>
    </w:p>
    <w:p w14:paraId="3369FAEB"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3.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d) din Regulamentul de valorificare a masei lemnoase din fondul forestier proprietate publică, aprobat prin Hotărârea Guvernului nr. 715/2017,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03CBC7DE"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a) </w:t>
      </w:r>
      <w:r w:rsidRPr="00BD7190">
        <w:rPr>
          <w:rFonts w:asciiTheme="majorHAnsi" w:eastAsiaTheme="minorHAnsi" w:hAnsiTheme="majorHAnsi" w:cs="VerdanaRegular"/>
          <w:lang w:val="ro-RO"/>
        </w:rPr>
        <w:t>Declar că operatorul economic/grupul de operatori economici pe care îl reprezint are anexa la certificatul de atestare pentru lucrări de exploatări forestiere completată la zi.</w:t>
      </w:r>
    </w:p>
    <w:p w14:paraId="3BBF2F7E"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b) </w:t>
      </w:r>
      <w:r w:rsidRPr="00BD7190">
        <w:rPr>
          <w:rFonts w:asciiTheme="majorHAnsi" w:eastAsiaTheme="minorHAnsi" w:hAnsiTheme="majorHAnsi" w:cs="VerdanaRegular"/>
          <w:lang w:val="ro-RO"/>
        </w:rPr>
        <w:t>Declar că operatorul economic pe care îl reprezint are adjudecat/contractat în prestări servicii/contractat direct un volum de masă lemnoasă de ____________ mc, dar care până în prezent nu a fost trecut în anexa la certificatul de atestare pentru lucrări de exploatări forestiere, după cum urmează:</w:t>
      </w:r>
    </w:p>
    <w:p w14:paraId="308DD62E"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b1)la unitatea Regiei </w:t>
      </w:r>
      <w:proofErr w:type="spellStart"/>
      <w:r w:rsidRPr="00BD7190">
        <w:rPr>
          <w:rFonts w:asciiTheme="majorHAnsi" w:eastAsiaTheme="minorHAnsi" w:hAnsiTheme="majorHAnsi" w:cs="VerdanaRegular"/>
          <w:lang w:val="ro-RO"/>
        </w:rPr>
        <w:t>Naţionale</w:t>
      </w:r>
      <w:proofErr w:type="spellEnd"/>
      <w:r w:rsidRPr="00BD7190">
        <w:rPr>
          <w:rFonts w:asciiTheme="majorHAnsi" w:eastAsiaTheme="minorHAnsi" w:hAnsiTheme="majorHAnsi" w:cs="VerdanaRegular"/>
          <w:lang w:val="ro-RO"/>
        </w:rPr>
        <w:t xml:space="preserve"> a Pădurilor - Romsilva/baza experimentală/ocolul silvic de stat </w:t>
      </w:r>
      <w:proofErr w:type="spellStart"/>
      <w:r w:rsidRPr="00BD7190">
        <w:rPr>
          <w:rFonts w:asciiTheme="majorHAnsi" w:eastAsiaTheme="minorHAnsi" w:hAnsiTheme="majorHAnsi" w:cs="VerdanaRegular"/>
          <w:lang w:val="ro-RO"/>
        </w:rPr>
        <w:t>înfiinţat</w:t>
      </w:r>
      <w:proofErr w:type="spellEnd"/>
      <w:r w:rsidRPr="00BD7190">
        <w:rPr>
          <w:rFonts w:asciiTheme="majorHAnsi" w:eastAsiaTheme="minorHAnsi" w:hAnsiTheme="majorHAnsi" w:cs="VerdanaRegular"/>
          <w:lang w:val="ro-RO"/>
        </w:rPr>
        <w:t xml:space="preserve"> de Regia Autonomă "</w:t>
      </w:r>
      <w:proofErr w:type="spellStart"/>
      <w:r w:rsidRPr="00BD7190">
        <w:rPr>
          <w:rFonts w:asciiTheme="majorHAnsi" w:eastAsiaTheme="minorHAnsi" w:hAnsiTheme="majorHAnsi" w:cs="VerdanaRegular"/>
          <w:lang w:val="ro-RO"/>
        </w:rPr>
        <w:t>Administraţia</w:t>
      </w:r>
      <w:proofErr w:type="spellEnd"/>
      <w:r w:rsidRPr="00BD7190">
        <w:rPr>
          <w:rFonts w:asciiTheme="majorHAnsi" w:eastAsiaTheme="minorHAnsi" w:hAnsiTheme="majorHAnsi" w:cs="VerdanaRegular"/>
          <w:lang w:val="ro-RO"/>
        </w:rPr>
        <w:t xml:space="preserve"> Patrimoniului Protocolului de Stat" __________________________________, volumul de ______________ mc;</w:t>
      </w:r>
    </w:p>
    <w:p w14:paraId="4C5E81A5"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b2)la ocolul silvic de regim/persoana fizică/persoana juridică _________________________,</w:t>
      </w:r>
    </w:p>
    <w:p w14:paraId="60A07619"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 volumul de ______________ mc; la ocolul silvic de regim/persoana fizică/persoana juridică _____________________________, volumul de _________ mc; la ocolul silvic de regim/persoana fizică/persoana juridică _____________________________, volumul de _________ mc;</w:t>
      </w:r>
    </w:p>
    <w:p w14:paraId="06DF9126"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4.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art. 8 alin. (2) din Regulamentul de valorificare a masei lemnoase din fondul forestier proprietate publică, aprobat prin Hotărârea Guvernului nr. 715/2017,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49D02024"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lastRenderedPageBreak/>
        <w:t xml:space="preserve">Declar că operatorul economic/grupul de operatori economici pe care îl reprezint, în anul __________, a </w:t>
      </w:r>
      <w:proofErr w:type="spellStart"/>
      <w:r w:rsidRPr="00BD7190">
        <w:rPr>
          <w:rFonts w:asciiTheme="majorHAnsi" w:eastAsiaTheme="minorHAnsi" w:hAnsiTheme="majorHAnsi" w:cs="VerdanaRegular"/>
          <w:lang w:val="ro-RO"/>
        </w:rPr>
        <w:t>achiziţionat</w:t>
      </w:r>
      <w:proofErr w:type="spellEnd"/>
      <w:r w:rsidRPr="00BD7190">
        <w:rPr>
          <w:rFonts w:asciiTheme="majorHAnsi" w:eastAsiaTheme="minorHAnsi" w:hAnsiTheme="majorHAnsi" w:cs="VerdanaRegular"/>
          <w:lang w:val="ro-RO"/>
        </w:rPr>
        <w:t>/procesat următoarele volume:</w:t>
      </w:r>
    </w:p>
    <w:p w14:paraId="506DEDE7"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p>
    <w:tbl>
      <w:tblPr>
        <w:tblStyle w:val="Tabelgril"/>
        <w:tblW w:w="0" w:type="auto"/>
        <w:tblLook w:val="04A0" w:firstRow="1" w:lastRow="0" w:firstColumn="1" w:lastColumn="0" w:noHBand="0" w:noVBand="1"/>
      </w:tblPr>
      <w:tblGrid>
        <w:gridCol w:w="715"/>
        <w:gridCol w:w="997"/>
        <w:gridCol w:w="5576"/>
        <w:gridCol w:w="1782"/>
        <w:gridCol w:w="1502"/>
      </w:tblGrid>
      <w:tr w:rsidR="007F3116" w:rsidRPr="00BD7190" w14:paraId="4B307481" w14:textId="77777777" w:rsidTr="00247D89">
        <w:tc>
          <w:tcPr>
            <w:tcW w:w="715" w:type="dxa"/>
            <w:vAlign w:val="center"/>
          </w:tcPr>
          <w:p w14:paraId="244C952E"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NR. CRT.</w:t>
            </w:r>
          </w:p>
        </w:tc>
        <w:tc>
          <w:tcPr>
            <w:tcW w:w="998" w:type="dxa"/>
            <w:vAlign w:val="center"/>
          </w:tcPr>
          <w:p w14:paraId="2903CC85"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SPECIA</w:t>
            </w:r>
          </w:p>
        </w:tc>
        <w:tc>
          <w:tcPr>
            <w:tcW w:w="5653" w:type="dxa"/>
            <w:vAlign w:val="center"/>
          </w:tcPr>
          <w:p w14:paraId="11C9D6BF"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SORTIMENTUL DIN SUMAL</w:t>
            </w:r>
          </w:p>
        </w:tc>
        <w:tc>
          <w:tcPr>
            <w:tcW w:w="1701" w:type="dxa"/>
            <w:vAlign w:val="center"/>
          </w:tcPr>
          <w:p w14:paraId="07401B5B"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VOLUM ACHIZITIONAT</w:t>
            </w:r>
          </w:p>
          <w:p w14:paraId="41662DDA"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 MC-</w:t>
            </w:r>
          </w:p>
        </w:tc>
        <w:tc>
          <w:tcPr>
            <w:tcW w:w="1505" w:type="dxa"/>
            <w:vAlign w:val="center"/>
          </w:tcPr>
          <w:p w14:paraId="07F9DC17"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VOLUM PROCESAT</w:t>
            </w:r>
          </w:p>
          <w:p w14:paraId="177D144F"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 MC -</w:t>
            </w:r>
          </w:p>
          <w:p w14:paraId="3480C5C9" w14:textId="77777777" w:rsidR="007F3116" w:rsidRPr="00BD7190" w:rsidRDefault="007F3116" w:rsidP="00247D89">
            <w:pPr>
              <w:autoSpaceDE w:val="0"/>
              <w:autoSpaceDN w:val="0"/>
              <w:adjustRightInd w:val="0"/>
              <w:jc w:val="center"/>
              <w:rPr>
                <w:rFonts w:asciiTheme="majorHAnsi" w:eastAsiaTheme="minorHAnsi" w:hAnsiTheme="majorHAnsi" w:cs="VerdanaRegular"/>
                <w:lang w:val="ro-RO"/>
              </w:rPr>
            </w:pPr>
          </w:p>
        </w:tc>
      </w:tr>
      <w:tr w:rsidR="007F3116" w:rsidRPr="00BD7190" w14:paraId="5CCB1286" w14:textId="77777777" w:rsidTr="00247D89">
        <w:tc>
          <w:tcPr>
            <w:tcW w:w="715" w:type="dxa"/>
          </w:tcPr>
          <w:p w14:paraId="1CF2537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177853C6"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7E32831B"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72DC9B2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1438A97E"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73C8FABD" w14:textId="77777777" w:rsidTr="00247D89">
        <w:tc>
          <w:tcPr>
            <w:tcW w:w="715" w:type="dxa"/>
          </w:tcPr>
          <w:p w14:paraId="7592910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12D24DB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28FBA0A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584DD05F"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C3FB9D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7DDA7B2B" w14:textId="77777777" w:rsidTr="00247D89">
        <w:tc>
          <w:tcPr>
            <w:tcW w:w="715" w:type="dxa"/>
          </w:tcPr>
          <w:p w14:paraId="0048271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6B114026"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0FD6EFF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43C17A4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707CC69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FE17226" w14:textId="77777777" w:rsidTr="00247D89">
        <w:tc>
          <w:tcPr>
            <w:tcW w:w="715" w:type="dxa"/>
          </w:tcPr>
          <w:p w14:paraId="41B4206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364AD12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6F477E11"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24BC4066"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64FF440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44B3689D" w14:textId="77777777" w:rsidTr="00247D89">
        <w:tc>
          <w:tcPr>
            <w:tcW w:w="715" w:type="dxa"/>
          </w:tcPr>
          <w:p w14:paraId="76E4D8B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445AFE8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71E392A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427D018E"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50B1811F"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78378093" w14:textId="77777777" w:rsidTr="00247D89">
        <w:tc>
          <w:tcPr>
            <w:tcW w:w="715" w:type="dxa"/>
          </w:tcPr>
          <w:p w14:paraId="31C12D8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5AFC230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15D8A9F9"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33FD748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1D6CF67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3ED44A3" w14:textId="77777777" w:rsidTr="00247D89">
        <w:tc>
          <w:tcPr>
            <w:tcW w:w="715" w:type="dxa"/>
          </w:tcPr>
          <w:p w14:paraId="044C8FB3"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0831891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6F6500A2"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10D6396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05658D6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FA391F3" w14:textId="77777777" w:rsidTr="00247D89">
        <w:tc>
          <w:tcPr>
            <w:tcW w:w="715" w:type="dxa"/>
          </w:tcPr>
          <w:p w14:paraId="606EF3D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1B8E262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375B4B5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4466FF6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E6123B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0D1BC7EB" w14:textId="77777777" w:rsidTr="00247D89">
        <w:tc>
          <w:tcPr>
            <w:tcW w:w="715" w:type="dxa"/>
          </w:tcPr>
          <w:p w14:paraId="3122DDC9"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21A33EF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0EB24BA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690C8CDF"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21852CFE"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0C83333E" w14:textId="77777777" w:rsidTr="00247D89">
        <w:tc>
          <w:tcPr>
            <w:tcW w:w="715" w:type="dxa"/>
          </w:tcPr>
          <w:p w14:paraId="7DD14C52"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6169F0B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3844209A"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28A38D69"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2574CA5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12DF74BD" w14:textId="77777777" w:rsidTr="00247D89">
        <w:tc>
          <w:tcPr>
            <w:tcW w:w="715" w:type="dxa"/>
          </w:tcPr>
          <w:p w14:paraId="2051778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7062B9F3"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1684858F"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7504702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46505526"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6667A4E9" w14:textId="77777777" w:rsidTr="00247D89">
        <w:tc>
          <w:tcPr>
            <w:tcW w:w="715" w:type="dxa"/>
          </w:tcPr>
          <w:p w14:paraId="218E39A6"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6846579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6D9C18B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186D4042"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246EFBB"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4138115" w14:textId="77777777" w:rsidTr="00247D89">
        <w:tc>
          <w:tcPr>
            <w:tcW w:w="715" w:type="dxa"/>
          </w:tcPr>
          <w:p w14:paraId="312E5F8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5B13929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18EA73F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756F491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4953849E"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8DF2D41" w14:textId="77777777" w:rsidTr="00247D89">
        <w:tc>
          <w:tcPr>
            <w:tcW w:w="715" w:type="dxa"/>
          </w:tcPr>
          <w:p w14:paraId="1B4BDABF"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48139C3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335DBB9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2DF3154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61843B2E"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188F0A66" w14:textId="77777777" w:rsidTr="00247D89">
        <w:tc>
          <w:tcPr>
            <w:tcW w:w="715" w:type="dxa"/>
          </w:tcPr>
          <w:p w14:paraId="14D7CC6A"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35C9C20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1825068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5F78DC5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AA9A0EA"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5368BA4A" w14:textId="77777777" w:rsidTr="00247D89">
        <w:tc>
          <w:tcPr>
            <w:tcW w:w="715" w:type="dxa"/>
          </w:tcPr>
          <w:p w14:paraId="428EB94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7866CAE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1A8318A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32546CC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6BDE8A33"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E9F09C6" w14:textId="77777777" w:rsidTr="00247D89">
        <w:tc>
          <w:tcPr>
            <w:tcW w:w="715" w:type="dxa"/>
          </w:tcPr>
          <w:p w14:paraId="73BF9B2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18AFDAB9"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2D669D7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54B4735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29B8B90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5579F098" w14:textId="77777777" w:rsidTr="00247D89">
        <w:tc>
          <w:tcPr>
            <w:tcW w:w="715" w:type="dxa"/>
          </w:tcPr>
          <w:p w14:paraId="2646CEAB"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0573328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2F65B4DE"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6BD863F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6780DBB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2F26B57A" w14:textId="77777777" w:rsidTr="00247D89">
        <w:tc>
          <w:tcPr>
            <w:tcW w:w="715" w:type="dxa"/>
          </w:tcPr>
          <w:p w14:paraId="420FCD63"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7347247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0B4E8003"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5D91AEF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8F1CBDD"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4E88B72D" w14:textId="77777777" w:rsidTr="00247D89">
        <w:tc>
          <w:tcPr>
            <w:tcW w:w="715" w:type="dxa"/>
          </w:tcPr>
          <w:p w14:paraId="7B0CDB2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373FDB68"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27D0EAD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14CE0D9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FEBA794"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7FA51D0B" w14:textId="77777777" w:rsidTr="00247D89">
        <w:tc>
          <w:tcPr>
            <w:tcW w:w="715" w:type="dxa"/>
          </w:tcPr>
          <w:p w14:paraId="6DE80E1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7A7172E6"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6D51ED2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7B038D90"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525AC785"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r w:rsidR="007F3116" w:rsidRPr="00BD7190" w14:paraId="1D8B7A7C" w14:textId="77777777" w:rsidTr="00247D89">
        <w:tc>
          <w:tcPr>
            <w:tcW w:w="715" w:type="dxa"/>
          </w:tcPr>
          <w:p w14:paraId="7C582621"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998" w:type="dxa"/>
          </w:tcPr>
          <w:p w14:paraId="5CBBB8FF"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5653" w:type="dxa"/>
          </w:tcPr>
          <w:p w14:paraId="28B4F5F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701" w:type="dxa"/>
          </w:tcPr>
          <w:p w14:paraId="414CCAB7"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c>
          <w:tcPr>
            <w:tcW w:w="1505" w:type="dxa"/>
          </w:tcPr>
          <w:p w14:paraId="3A099AFC" w14:textId="77777777" w:rsidR="007F3116" w:rsidRPr="00BD7190" w:rsidRDefault="007F3116" w:rsidP="00247D89">
            <w:pPr>
              <w:autoSpaceDE w:val="0"/>
              <w:autoSpaceDN w:val="0"/>
              <w:adjustRightInd w:val="0"/>
              <w:jc w:val="both"/>
              <w:rPr>
                <w:rFonts w:asciiTheme="majorHAnsi" w:eastAsiaTheme="minorHAnsi" w:hAnsiTheme="majorHAnsi" w:cs="VerdanaRegular"/>
                <w:lang w:val="ro-RO"/>
              </w:rPr>
            </w:pPr>
          </w:p>
        </w:tc>
      </w:tr>
    </w:tbl>
    <w:p w14:paraId="0AE69EB9"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p>
    <w:p w14:paraId="4C63D11C"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Bold"/>
          <w:b/>
          <w:bCs/>
          <w:lang w:val="ro-RO"/>
        </w:rPr>
        <w:t xml:space="preserve">5. </w:t>
      </w:r>
      <w:proofErr w:type="spellStart"/>
      <w:r w:rsidRPr="00BD7190">
        <w:rPr>
          <w:rFonts w:asciiTheme="majorHAnsi" w:eastAsiaTheme="minorHAnsi" w:hAnsiTheme="majorHAnsi" w:cs="VerdanaRegular"/>
          <w:lang w:val="ro-RO"/>
        </w:rPr>
        <w:t>Declaraţie</w:t>
      </w:r>
      <w:proofErr w:type="spellEnd"/>
      <w:r w:rsidRPr="00BD7190">
        <w:rPr>
          <w:rFonts w:asciiTheme="majorHAnsi" w:eastAsiaTheme="minorHAnsi" w:hAnsiTheme="majorHAnsi" w:cs="VerdanaRegular"/>
          <w:lang w:val="ro-RO"/>
        </w:rPr>
        <w:t xml:space="preserve"> privitoare la îndeplinirea </w:t>
      </w:r>
      <w:proofErr w:type="spellStart"/>
      <w:r w:rsidRPr="00BD7190">
        <w:rPr>
          <w:rFonts w:asciiTheme="majorHAnsi" w:eastAsiaTheme="minorHAnsi" w:hAnsiTheme="majorHAnsi" w:cs="VerdanaRegular"/>
          <w:lang w:val="ro-RO"/>
        </w:rPr>
        <w:t>condiţiilor</w:t>
      </w:r>
      <w:proofErr w:type="spellEnd"/>
      <w:r w:rsidRPr="00BD7190">
        <w:rPr>
          <w:rFonts w:asciiTheme="majorHAnsi" w:eastAsiaTheme="minorHAnsi" w:hAnsiTheme="majorHAnsi" w:cs="VerdanaRegular"/>
          <w:lang w:val="ro-RO"/>
        </w:rPr>
        <w:t xml:space="preserve"> prevăzute la art. 21 alin. (51) lit. c)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art. 7 alin. (1) din Regulamentul de valorificare a masei lemnoase din fondul forestier proprietate publică, aprobat prin Hotărârea Guvernului nr. 715/2017, cu modificările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completările ulterioare**</w:t>
      </w:r>
    </w:p>
    <w:p w14:paraId="2C59F7F7" w14:textId="77777777" w:rsidR="007F3116" w:rsidRPr="00BD7190" w:rsidRDefault="007F3116" w:rsidP="007F3116">
      <w:pPr>
        <w:autoSpaceDE w:val="0"/>
        <w:autoSpaceDN w:val="0"/>
        <w:adjustRightInd w:val="0"/>
        <w:ind w:firstLine="72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Declar pe propria răspundere că operatorul economic/grupul de operatori economici pe care îl reprezint, la data prezentei </w:t>
      </w:r>
      <w:proofErr w:type="spellStart"/>
      <w:r w:rsidRPr="00BD7190">
        <w:rPr>
          <w:rFonts w:asciiTheme="majorHAnsi" w:eastAsiaTheme="minorHAnsi" w:hAnsiTheme="majorHAnsi" w:cs="VerdanaRegular"/>
          <w:lang w:val="ro-RO"/>
        </w:rPr>
        <w:t>declaraţii</w:t>
      </w:r>
      <w:proofErr w:type="spellEnd"/>
      <w:r w:rsidRPr="00BD7190">
        <w:rPr>
          <w:rFonts w:asciiTheme="majorHAnsi" w:eastAsiaTheme="minorHAnsi" w:hAnsiTheme="majorHAnsi" w:cs="VerdanaRegular"/>
          <w:lang w:val="ro-RO"/>
        </w:rPr>
        <w:t xml:space="preserve">, are următoarea </w:t>
      </w:r>
      <w:proofErr w:type="spellStart"/>
      <w:r w:rsidRPr="00BD7190">
        <w:rPr>
          <w:rFonts w:asciiTheme="majorHAnsi" w:eastAsiaTheme="minorHAnsi" w:hAnsiTheme="majorHAnsi" w:cs="VerdanaRegular"/>
          <w:lang w:val="ro-RO"/>
        </w:rPr>
        <w:t>situaţie</w:t>
      </w:r>
      <w:proofErr w:type="spellEnd"/>
      <w:r w:rsidRPr="00BD7190">
        <w:rPr>
          <w:rFonts w:asciiTheme="majorHAnsi" w:eastAsiaTheme="minorHAnsi" w:hAnsiTheme="majorHAnsi" w:cs="VerdanaRegular"/>
          <w:lang w:val="ro-RO"/>
        </w:rPr>
        <w:t xml:space="preserve"> privind </w:t>
      </w:r>
      <w:proofErr w:type="spellStart"/>
      <w:r w:rsidRPr="00BD7190">
        <w:rPr>
          <w:rFonts w:asciiTheme="majorHAnsi" w:eastAsiaTheme="minorHAnsi" w:hAnsiTheme="majorHAnsi" w:cs="VerdanaRegular"/>
          <w:lang w:val="ro-RO"/>
        </w:rPr>
        <w:t>achiziţia</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prelucrarea lemnului rotund fasonat la drum auto din produse principale </w:t>
      </w:r>
      <w:proofErr w:type="spellStart"/>
      <w:r w:rsidRPr="00BD7190">
        <w:rPr>
          <w:rFonts w:asciiTheme="majorHAnsi" w:eastAsiaTheme="minorHAnsi" w:hAnsiTheme="majorHAnsi" w:cs="VerdanaRegular"/>
          <w:lang w:val="ro-RO"/>
        </w:rPr>
        <w:t>şi</w:t>
      </w:r>
      <w:proofErr w:type="spellEnd"/>
      <w:r w:rsidRPr="00BD7190">
        <w:rPr>
          <w:rFonts w:asciiTheme="majorHAnsi" w:eastAsiaTheme="minorHAnsi" w:hAnsiTheme="majorHAnsi" w:cs="VerdanaRegular"/>
          <w:lang w:val="ro-RO"/>
        </w:rPr>
        <w:t xml:space="preserve"> accidentale I provenite din fond forestier proprietate publică:</w:t>
      </w:r>
    </w:p>
    <w:p w14:paraId="128A7B93"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a)capacitatea proprie de procesare este de ______________ mc/an;</w:t>
      </w:r>
    </w:p>
    <w:p w14:paraId="65B37CC2"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b)volumul </w:t>
      </w:r>
      <w:proofErr w:type="spellStart"/>
      <w:r w:rsidRPr="00BD7190">
        <w:rPr>
          <w:rFonts w:asciiTheme="majorHAnsi" w:eastAsiaTheme="minorHAnsi" w:hAnsiTheme="majorHAnsi" w:cs="VerdanaRegular"/>
          <w:lang w:val="ro-RO"/>
        </w:rPr>
        <w:t>achiziţionat</w:t>
      </w:r>
      <w:proofErr w:type="spellEnd"/>
      <w:r w:rsidRPr="00BD7190">
        <w:rPr>
          <w:rFonts w:asciiTheme="majorHAnsi" w:eastAsiaTheme="minorHAnsi" w:hAnsiTheme="majorHAnsi" w:cs="VerdanaRegular"/>
          <w:lang w:val="ro-RO"/>
        </w:rPr>
        <w:t xml:space="preserve"> până la data emiterii </w:t>
      </w:r>
      <w:proofErr w:type="spellStart"/>
      <w:r w:rsidRPr="00BD7190">
        <w:rPr>
          <w:rFonts w:asciiTheme="majorHAnsi" w:eastAsiaTheme="minorHAnsi" w:hAnsiTheme="majorHAnsi" w:cs="VerdanaRegular"/>
          <w:lang w:val="ro-RO"/>
        </w:rPr>
        <w:t>declaraţiei</w:t>
      </w:r>
      <w:proofErr w:type="spellEnd"/>
      <w:r w:rsidRPr="00BD7190">
        <w:rPr>
          <w:rFonts w:asciiTheme="majorHAnsi" w:eastAsiaTheme="minorHAnsi" w:hAnsiTheme="majorHAnsi" w:cs="VerdanaRegular"/>
          <w:lang w:val="ro-RO"/>
        </w:rPr>
        <w:t xml:space="preserve"> este de _____________ mc;</w:t>
      </w:r>
    </w:p>
    <w:p w14:paraId="31C60DD2"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c)volumul procesat până la data emiterii </w:t>
      </w:r>
      <w:proofErr w:type="spellStart"/>
      <w:r w:rsidRPr="00BD7190">
        <w:rPr>
          <w:rFonts w:asciiTheme="majorHAnsi" w:eastAsiaTheme="minorHAnsi" w:hAnsiTheme="majorHAnsi" w:cs="VerdanaRegular"/>
          <w:lang w:val="ro-RO"/>
        </w:rPr>
        <w:t>declaraţiei</w:t>
      </w:r>
      <w:proofErr w:type="spellEnd"/>
      <w:r w:rsidRPr="00BD7190">
        <w:rPr>
          <w:rFonts w:asciiTheme="majorHAnsi" w:eastAsiaTheme="minorHAnsi" w:hAnsiTheme="majorHAnsi" w:cs="VerdanaRegular"/>
          <w:lang w:val="ro-RO"/>
        </w:rPr>
        <w:t xml:space="preserve"> este de ____________ mc;</w:t>
      </w:r>
    </w:p>
    <w:p w14:paraId="160D07FC" w14:textId="77777777" w:rsidR="007F3116" w:rsidRPr="00BD7190" w:rsidRDefault="007F3116" w:rsidP="007F3116">
      <w:pPr>
        <w:autoSpaceDE w:val="0"/>
        <w:autoSpaceDN w:val="0"/>
        <w:adjustRightInd w:val="0"/>
        <w:jc w:val="both"/>
        <w:rPr>
          <w:rFonts w:asciiTheme="majorHAnsi" w:eastAsiaTheme="minorHAnsi" w:hAnsiTheme="majorHAnsi" w:cs="VerdanaRegular"/>
          <w:lang w:val="ro-RO"/>
        </w:rPr>
      </w:pPr>
      <w:r w:rsidRPr="00BD7190">
        <w:rPr>
          <w:rFonts w:asciiTheme="majorHAnsi" w:eastAsiaTheme="minorHAnsi" w:hAnsiTheme="majorHAnsi" w:cs="VerdanaRegular"/>
          <w:lang w:val="ro-RO"/>
        </w:rPr>
        <w:t>d)procentul de prelucrare [volumul de la lit. c)/volumul de la lit. b) x 100] _____________ %.</w:t>
      </w:r>
    </w:p>
    <w:p w14:paraId="0CF80818" w14:textId="77777777" w:rsidR="007F3116" w:rsidRPr="00BD7190" w:rsidRDefault="007F3116" w:rsidP="007F3116">
      <w:pPr>
        <w:ind w:firstLine="720"/>
        <w:rPr>
          <w:rFonts w:asciiTheme="majorHAnsi" w:eastAsiaTheme="minorHAnsi" w:hAnsiTheme="majorHAnsi" w:cs="VerdanaRegular"/>
          <w:lang w:val="ro-RO"/>
        </w:rPr>
      </w:pPr>
    </w:p>
    <w:p w14:paraId="225B4761" w14:textId="77777777" w:rsidR="007F3116" w:rsidRPr="00BD7190" w:rsidRDefault="007F3116" w:rsidP="007F3116">
      <w:pPr>
        <w:ind w:firstLine="720"/>
        <w:rPr>
          <w:rFonts w:asciiTheme="majorHAnsi" w:eastAsiaTheme="minorHAnsi" w:hAnsiTheme="majorHAnsi" w:cs="VerdanaRegular"/>
          <w:lang w:val="ro-RO"/>
        </w:rPr>
      </w:pPr>
      <w:r w:rsidRPr="00BD7190">
        <w:rPr>
          <w:rFonts w:asciiTheme="majorHAnsi" w:eastAsiaTheme="minorHAnsi" w:hAnsiTheme="majorHAnsi" w:cs="VerdanaRegular"/>
          <w:lang w:val="ro-RO"/>
        </w:rPr>
        <w:t>Data completării: ______________________</w:t>
      </w:r>
    </w:p>
    <w:p w14:paraId="22CE12BB" w14:textId="77777777" w:rsidR="007F3116" w:rsidRPr="00BD7190" w:rsidRDefault="007F3116" w:rsidP="007F3116">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Reprezentant legal</w:t>
      </w:r>
    </w:p>
    <w:p w14:paraId="56B15624" w14:textId="77777777" w:rsidR="007F3116" w:rsidRPr="00BD7190" w:rsidRDefault="007F3116" w:rsidP="007F3116">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Operator economic/grupul de operatori economici</w:t>
      </w:r>
    </w:p>
    <w:p w14:paraId="6C42847C" w14:textId="77777777" w:rsidR="007F3116" w:rsidRPr="00BD7190" w:rsidRDefault="007F3116" w:rsidP="007F3116">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_____________________________________________________</w:t>
      </w:r>
    </w:p>
    <w:p w14:paraId="4EE167FB" w14:textId="77777777" w:rsidR="007F3116" w:rsidRPr="00BD7190" w:rsidRDefault="007F3116" w:rsidP="007F3116">
      <w:pPr>
        <w:autoSpaceDE w:val="0"/>
        <w:autoSpaceDN w:val="0"/>
        <w:adjustRightInd w:val="0"/>
        <w:jc w:val="center"/>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(denumirea, semnătura autorizată, </w:t>
      </w:r>
      <w:proofErr w:type="spellStart"/>
      <w:r w:rsidRPr="00BD7190">
        <w:rPr>
          <w:rFonts w:asciiTheme="majorHAnsi" w:eastAsiaTheme="minorHAnsi" w:hAnsiTheme="majorHAnsi" w:cs="VerdanaRegular"/>
          <w:lang w:val="ro-RO"/>
        </w:rPr>
        <w:t>ştampila</w:t>
      </w:r>
      <w:proofErr w:type="spellEnd"/>
      <w:r w:rsidRPr="00BD7190">
        <w:rPr>
          <w:rFonts w:asciiTheme="majorHAnsi" w:eastAsiaTheme="minorHAnsi" w:hAnsiTheme="majorHAnsi" w:cs="VerdanaRegular"/>
          <w:lang w:val="ro-RO"/>
        </w:rPr>
        <w:t>)</w:t>
      </w:r>
    </w:p>
    <w:p w14:paraId="385EE76B" w14:textId="77777777" w:rsidR="007F3116" w:rsidRPr="00BD7190" w:rsidRDefault="007F3116" w:rsidP="007F3116">
      <w:pPr>
        <w:autoSpaceDE w:val="0"/>
        <w:autoSpaceDN w:val="0"/>
        <w:adjustRightInd w:val="0"/>
        <w:rPr>
          <w:rFonts w:asciiTheme="majorHAnsi" w:eastAsiaTheme="minorHAnsi" w:hAnsiTheme="majorHAnsi" w:cs="VerdanaRegular"/>
          <w:lang w:val="ro-RO"/>
        </w:rPr>
      </w:pPr>
      <w:r w:rsidRPr="00BD7190">
        <w:rPr>
          <w:rFonts w:asciiTheme="majorHAnsi" w:eastAsiaTheme="minorHAnsi" w:hAnsiTheme="majorHAnsi" w:cs="VerdanaRegular"/>
          <w:lang w:val="ro-RO"/>
        </w:rPr>
        <w:t>____</w:t>
      </w:r>
    </w:p>
    <w:p w14:paraId="2BE0C88B" w14:textId="77777777" w:rsidR="007F3116" w:rsidRPr="00BD7190" w:rsidRDefault="007F3116" w:rsidP="007F3116">
      <w:pPr>
        <w:autoSpaceDE w:val="0"/>
        <w:autoSpaceDN w:val="0"/>
        <w:adjustRightInd w:val="0"/>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*Se indică denumirea </w:t>
      </w:r>
      <w:proofErr w:type="spellStart"/>
      <w:r w:rsidRPr="00BD7190">
        <w:rPr>
          <w:rFonts w:asciiTheme="majorHAnsi" w:eastAsiaTheme="minorHAnsi" w:hAnsiTheme="majorHAnsi" w:cs="VerdanaRegular"/>
          <w:lang w:val="ro-RO"/>
        </w:rPr>
        <w:t>entităţii</w:t>
      </w:r>
      <w:proofErr w:type="spellEnd"/>
      <w:r w:rsidRPr="00BD7190">
        <w:rPr>
          <w:rFonts w:asciiTheme="majorHAnsi" w:eastAsiaTheme="minorHAnsi" w:hAnsiTheme="majorHAnsi" w:cs="VerdanaRegular"/>
          <w:lang w:val="ro-RO"/>
        </w:rPr>
        <w:t>.</w:t>
      </w:r>
    </w:p>
    <w:p w14:paraId="697A39B6" w14:textId="77777777" w:rsidR="007F3116" w:rsidRPr="00BD7190" w:rsidRDefault="007F3116" w:rsidP="007F3116">
      <w:pPr>
        <w:rPr>
          <w:rFonts w:asciiTheme="majorHAnsi" w:eastAsiaTheme="minorHAnsi" w:hAnsiTheme="majorHAnsi" w:cs="VerdanaRegular"/>
          <w:lang w:val="ro-RO"/>
        </w:rPr>
      </w:pPr>
      <w:r w:rsidRPr="00BD7190">
        <w:rPr>
          <w:rFonts w:asciiTheme="majorHAnsi" w:eastAsiaTheme="minorHAnsi" w:hAnsiTheme="majorHAnsi" w:cs="VerdanaRegular"/>
          <w:lang w:val="ro-RO"/>
        </w:rPr>
        <w:t xml:space="preserve">**Se completează de către </w:t>
      </w:r>
      <w:proofErr w:type="spellStart"/>
      <w:r w:rsidRPr="00BD7190">
        <w:rPr>
          <w:rFonts w:asciiTheme="majorHAnsi" w:eastAsiaTheme="minorHAnsi" w:hAnsiTheme="majorHAnsi" w:cs="VerdanaRegular"/>
          <w:lang w:val="ro-RO"/>
        </w:rPr>
        <w:t>solicitanţii</w:t>
      </w:r>
      <w:proofErr w:type="spellEnd"/>
      <w:r w:rsidRPr="00BD7190">
        <w:rPr>
          <w:rFonts w:asciiTheme="majorHAnsi" w:eastAsiaTheme="minorHAnsi" w:hAnsiTheme="majorHAnsi" w:cs="VerdanaRegular"/>
          <w:lang w:val="ro-RO"/>
        </w:rPr>
        <w:t xml:space="preserve"> </w:t>
      </w:r>
      <w:proofErr w:type="spellStart"/>
      <w:r w:rsidRPr="00BD7190">
        <w:rPr>
          <w:rFonts w:asciiTheme="majorHAnsi" w:eastAsiaTheme="minorHAnsi" w:hAnsiTheme="majorHAnsi" w:cs="VerdanaRegular"/>
          <w:lang w:val="ro-RO"/>
        </w:rPr>
        <w:t>înscrişi</w:t>
      </w:r>
      <w:proofErr w:type="spellEnd"/>
      <w:r w:rsidRPr="00BD7190">
        <w:rPr>
          <w:rFonts w:asciiTheme="majorHAnsi" w:eastAsiaTheme="minorHAnsi" w:hAnsiTheme="majorHAnsi" w:cs="VerdanaRegular"/>
          <w:lang w:val="ro-RO"/>
        </w:rPr>
        <w:t xml:space="preserve"> la </w:t>
      </w:r>
      <w:proofErr w:type="spellStart"/>
      <w:r w:rsidRPr="00BD7190">
        <w:rPr>
          <w:rFonts w:asciiTheme="majorHAnsi" w:eastAsiaTheme="minorHAnsi" w:hAnsiTheme="majorHAnsi" w:cs="VerdanaRegular"/>
          <w:lang w:val="ro-RO"/>
        </w:rPr>
        <w:t>licitaţiile</w:t>
      </w:r>
      <w:proofErr w:type="spellEnd"/>
      <w:r w:rsidRPr="00BD7190">
        <w:rPr>
          <w:rFonts w:asciiTheme="majorHAnsi" w:eastAsiaTheme="minorHAnsi" w:hAnsiTheme="majorHAnsi" w:cs="VerdanaRegular"/>
          <w:lang w:val="ro-RO"/>
        </w:rPr>
        <w:t xml:space="preserve"> pentru material lemnos fasonat.</w:t>
      </w:r>
    </w:p>
    <w:p w14:paraId="1104E452" w14:textId="77777777" w:rsidR="004F41CE" w:rsidRPr="009239EC" w:rsidRDefault="004F41CE">
      <w:pPr>
        <w:jc w:val="both"/>
        <w:rPr>
          <w:rFonts w:ascii="Cambria" w:hAnsi="Cambria"/>
          <w:lang w:val="ro-RO"/>
        </w:rPr>
      </w:pPr>
    </w:p>
    <w:sectPr w:rsidR="004F41CE" w:rsidRPr="009239EC" w:rsidSect="009239EC">
      <w:pgSz w:w="12240" w:h="15840"/>
      <w:pgMar w:top="450" w:right="758" w:bottom="540" w:left="900"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VerdanaRegular">
    <w:altName w:val="Verdana"/>
    <w:panose1 w:val="00000000000000000000"/>
    <w:charset w:val="EE"/>
    <w:family w:val="auto"/>
    <w:notTrueType/>
    <w:pitch w:val="default"/>
    <w:sig w:usb0="00000005" w:usb1="00000000" w:usb2="00000000" w:usb3="00000000" w:csb0="00000002" w:csb1="00000000"/>
  </w:font>
  <w:font w:name="VerdanaBold">
    <w:altName w:val="Verdana"/>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B24D6"/>
    <w:multiLevelType w:val="hybridMultilevel"/>
    <w:tmpl w:val="5A5840EC"/>
    <w:lvl w:ilvl="0" w:tplc="7E248802">
      <w:start w:val="1"/>
      <w:numFmt w:val="bullet"/>
      <w:lvlText w:val="-"/>
      <w:lvlJc w:val="left"/>
      <w:pPr>
        <w:ind w:left="720" w:hanging="360"/>
      </w:pPr>
      <w:rPr>
        <w:rFonts w:ascii="Calibri" w:eastAsia="Times New Roman" w:hAnsi="Calibri"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7440E2B"/>
    <w:multiLevelType w:val="multilevel"/>
    <w:tmpl w:val="7338B50E"/>
    <w:lvl w:ilvl="0">
      <w:start w:val="1"/>
      <w:numFmt w:val="bullet"/>
      <w:lvlText w:val="-"/>
      <w:lvlJc w:val="left"/>
      <w:pPr>
        <w:ind w:left="720" w:hanging="360"/>
      </w:pPr>
      <w:rPr>
        <w:rFonts w:ascii="Calibri" w:hAnsi="Calibri" w:cs="Times New Roman" w:hint="default"/>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DD32133"/>
    <w:multiLevelType w:val="multilevel"/>
    <w:tmpl w:val="D78214F4"/>
    <w:lvl w:ilvl="0">
      <w:start w:val="1"/>
      <w:numFmt w:val="bullet"/>
      <w:lvlText w:val="-"/>
      <w:lvlJc w:val="left"/>
      <w:pPr>
        <w:ind w:left="720" w:hanging="360"/>
      </w:pPr>
      <w:rPr>
        <w:rFonts w:ascii="Calibri" w:hAnsi="Calibri" w:cs="Times New Roman" w:hint="default"/>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DC14F18"/>
    <w:multiLevelType w:val="multilevel"/>
    <w:tmpl w:val="38464770"/>
    <w:lvl w:ilvl="0">
      <w:start w:val="1"/>
      <w:numFmt w:val="bullet"/>
      <w:lvlText w:val="-"/>
      <w:lvlJc w:val="left"/>
      <w:pPr>
        <w:ind w:left="720" w:hanging="360"/>
      </w:pPr>
      <w:rPr>
        <w:rFonts w:ascii="Calibri" w:hAnsi="Calibri" w:cs="Times New Roman" w:hint="default"/>
        <w:color w:val="000000"/>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2D35763"/>
    <w:multiLevelType w:val="hybridMultilevel"/>
    <w:tmpl w:val="59B4A4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3560B48"/>
    <w:multiLevelType w:val="multilevel"/>
    <w:tmpl w:val="F8825CF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6" w15:restartNumberingAfterBreak="0">
    <w:nsid w:val="68DB5946"/>
    <w:multiLevelType w:val="hybridMultilevel"/>
    <w:tmpl w:val="EAF2FFF2"/>
    <w:lvl w:ilvl="0" w:tplc="B0D6A38E">
      <w:start w:val="1"/>
      <w:numFmt w:val="bullet"/>
      <w:lvlText w:val="-"/>
      <w:lvlJc w:val="left"/>
      <w:pPr>
        <w:ind w:left="720" w:hanging="360"/>
      </w:pPr>
      <w:rPr>
        <w:rFonts w:ascii="Calibri" w:eastAsia="Times New Roman" w:hAnsi="Calibri"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2046518"/>
    <w:multiLevelType w:val="multilevel"/>
    <w:tmpl w:val="251C06AE"/>
    <w:lvl w:ilvl="0">
      <w:start w:val="1"/>
      <w:numFmt w:val="bullet"/>
      <w:lvlText w:val="-"/>
      <w:lvlJc w:val="left"/>
      <w:pPr>
        <w:ind w:left="720" w:hanging="360"/>
      </w:pPr>
      <w:rPr>
        <w:rFonts w:ascii="Calibri" w:hAnsi="Calibri" w:cs="Times New Roman" w:hint="default"/>
        <w:color w:val="00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D54418D"/>
    <w:multiLevelType w:val="multilevel"/>
    <w:tmpl w:val="FF30670A"/>
    <w:lvl w:ilvl="0">
      <w:start w:val="1"/>
      <w:numFmt w:val="decimal"/>
      <w:pStyle w:val="Titlu1"/>
      <w:lvlText w:val="%1."/>
      <w:lvlJc w:val="left"/>
      <w:pPr>
        <w:tabs>
          <w:tab w:val="num" w:pos="720"/>
        </w:tabs>
        <w:ind w:left="720" w:hanging="720"/>
      </w:pPr>
    </w:lvl>
    <w:lvl w:ilvl="1">
      <w:start w:val="1"/>
      <w:numFmt w:val="decimal"/>
      <w:pStyle w:val="Titlu2"/>
      <w:lvlText w:val="%2."/>
      <w:lvlJc w:val="left"/>
      <w:pPr>
        <w:tabs>
          <w:tab w:val="num" w:pos="1440"/>
        </w:tabs>
        <w:ind w:left="1440" w:hanging="720"/>
      </w:pPr>
    </w:lvl>
    <w:lvl w:ilvl="2">
      <w:start w:val="1"/>
      <w:numFmt w:val="decimal"/>
      <w:pStyle w:val="Titlu3"/>
      <w:lvlText w:val="%3."/>
      <w:lvlJc w:val="left"/>
      <w:pPr>
        <w:tabs>
          <w:tab w:val="num" w:pos="2160"/>
        </w:tabs>
        <w:ind w:left="2160" w:hanging="720"/>
      </w:pPr>
    </w:lvl>
    <w:lvl w:ilvl="3">
      <w:start w:val="1"/>
      <w:numFmt w:val="decimal"/>
      <w:pStyle w:val="Titlu4"/>
      <w:lvlText w:val="%4."/>
      <w:lvlJc w:val="left"/>
      <w:pPr>
        <w:tabs>
          <w:tab w:val="num" w:pos="2880"/>
        </w:tabs>
        <w:ind w:left="2880" w:hanging="720"/>
      </w:pPr>
    </w:lvl>
    <w:lvl w:ilvl="4">
      <w:start w:val="1"/>
      <w:numFmt w:val="decimal"/>
      <w:pStyle w:val="Titlu5"/>
      <w:lvlText w:val="%5."/>
      <w:lvlJc w:val="left"/>
      <w:pPr>
        <w:tabs>
          <w:tab w:val="num" w:pos="3600"/>
        </w:tabs>
        <w:ind w:left="3600" w:hanging="720"/>
      </w:pPr>
    </w:lvl>
    <w:lvl w:ilvl="5">
      <w:start w:val="1"/>
      <w:numFmt w:val="decimal"/>
      <w:pStyle w:val="Titlu6"/>
      <w:lvlText w:val="%6."/>
      <w:lvlJc w:val="left"/>
      <w:pPr>
        <w:tabs>
          <w:tab w:val="num" w:pos="4320"/>
        </w:tabs>
        <w:ind w:left="4320" w:hanging="720"/>
      </w:pPr>
    </w:lvl>
    <w:lvl w:ilvl="6">
      <w:start w:val="1"/>
      <w:numFmt w:val="decimal"/>
      <w:pStyle w:val="Titlu7"/>
      <w:lvlText w:val="%7."/>
      <w:lvlJc w:val="left"/>
      <w:pPr>
        <w:tabs>
          <w:tab w:val="num" w:pos="5040"/>
        </w:tabs>
        <w:ind w:left="5040" w:hanging="720"/>
      </w:pPr>
    </w:lvl>
    <w:lvl w:ilvl="7">
      <w:start w:val="1"/>
      <w:numFmt w:val="decimal"/>
      <w:pStyle w:val="Titlu8"/>
      <w:lvlText w:val="%8."/>
      <w:lvlJc w:val="left"/>
      <w:pPr>
        <w:tabs>
          <w:tab w:val="num" w:pos="5760"/>
        </w:tabs>
        <w:ind w:left="5760" w:hanging="720"/>
      </w:pPr>
    </w:lvl>
    <w:lvl w:ilvl="8">
      <w:start w:val="1"/>
      <w:numFmt w:val="decimal"/>
      <w:pStyle w:val="Titlu9"/>
      <w:lvlText w:val="%9."/>
      <w:lvlJc w:val="left"/>
      <w:pPr>
        <w:tabs>
          <w:tab w:val="num" w:pos="6480"/>
        </w:tabs>
        <w:ind w:left="6480" w:hanging="720"/>
      </w:pPr>
    </w:lvl>
  </w:abstractNum>
  <w:num w:numId="1" w16cid:durableId="1532572782">
    <w:abstractNumId w:val="8"/>
  </w:num>
  <w:num w:numId="2" w16cid:durableId="288825531">
    <w:abstractNumId w:val="2"/>
  </w:num>
  <w:num w:numId="3" w16cid:durableId="76489580">
    <w:abstractNumId w:val="1"/>
  </w:num>
  <w:num w:numId="4" w16cid:durableId="2105681941">
    <w:abstractNumId w:val="6"/>
  </w:num>
  <w:num w:numId="5" w16cid:durableId="197285396">
    <w:abstractNumId w:val="0"/>
  </w:num>
  <w:num w:numId="6" w16cid:durableId="837425828">
    <w:abstractNumId w:val="5"/>
  </w:num>
  <w:num w:numId="7" w16cid:durableId="694232427">
    <w:abstractNumId w:val="4"/>
  </w:num>
  <w:num w:numId="8" w16cid:durableId="218790319">
    <w:abstractNumId w:val="3"/>
  </w:num>
  <w:num w:numId="9" w16cid:durableId="1471554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6B"/>
    <w:rsid w:val="00001F1F"/>
    <w:rsid w:val="000033AC"/>
    <w:rsid w:val="00037558"/>
    <w:rsid w:val="000617A6"/>
    <w:rsid w:val="000667A0"/>
    <w:rsid w:val="000943A9"/>
    <w:rsid w:val="000A556B"/>
    <w:rsid w:val="000B4C76"/>
    <w:rsid w:val="000D0B42"/>
    <w:rsid w:val="000D3A6B"/>
    <w:rsid w:val="000E32D5"/>
    <w:rsid w:val="00101224"/>
    <w:rsid w:val="00105124"/>
    <w:rsid w:val="0011659E"/>
    <w:rsid w:val="00132559"/>
    <w:rsid w:val="0013392C"/>
    <w:rsid w:val="00167D28"/>
    <w:rsid w:val="001C34A1"/>
    <w:rsid w:val="001C6F59"/>
    <w:rsid w:val="001E7C56"/>
    <w:rsid w:val="00205456"/>
    <w:rsid w:val="00215CA9"/>
    <w:rsid w:val="00230D2C"/>
    <w:rsid w:val="00235940"/>
    <w:rsid w:val="00247D89"/>
    <w:rsid w:val="00275493"/>
    <w:rsid w:val="002B7975"/>
    <w:rsid w:val="002C408E"/>
    <w:rsid w:val="002C6D03"/>
    <w:rsid w:val="002D4562"/>
    <w:rsid w:val="002E507C"/>
    <w:rsid w:val="002F1110"/>
    <w:rsid w:val="00310E39"/>
    <w:rsid w:val="00312BAB"/>
    <w:rsid w:val="00362250"/>
    <w:rsid w:val="00386919"/>
    <w:rsid w:val="00387BF5"/>
    <w:rsid w:val="003B0926"/>
    <w:rsid w:val="003D2E02"/>
    <w:rsid w:val="00400BAB"/>
    <w:rsid w:val="00414EA3"/>
    <w:rsid w:val="004276F2"/>
    <w:rsid w:val="00451539"/>
    <w:rsid w:val="00463473"/>
    <w:rsid w:val="0048392A"/>
    <w:rsid w:val="004B5A2A"/>
    <w:rsid w:val="004C1C6B"/>
    <w:rsid w:val="004F41CE"/>
    <w:rsid w:val="00502EFD"/>
    <w:rsid w:val="005051DE"/>
    <w:rsid w:val="00526508"/>
    <w:rsid w:val="00526952"/>
    <w:rsid w:val="005445E3"/>
    <w:rsid w:val="005605D0"/>
    <w:rsid w:val="0056452A"/>
    <w:rsid w:val="005739BB"/>
    <w:rsid w:val="00574251"/>
    <w:rsid w:val="00577643"/>
    <w:rsid w:val="00593A06"/>
    <w:rsid w:val="005A0179"/>
    <w:rsid w:val="005A6A7B"/>
    <w:rsid w:val="005B03D5"/>
    <w:rsid w:val="005D7A05"/>
    <w:rsid w:val="005E39C4"/>
    <w:rsid w:val="00600ABF"/>
    <w:rsid w:val="006A6BBD"/>
    <w:rsid w:val="006D3726"/>
    <w:rsid w:val="006F76AD"/>
    <w:rsid w:val="007260F8"/>
    <w:rsid w:val="00730FB3"/>
    <w:rsid w:val="00793BBC"/>
    <w:rsid w:val="007D0F7F"/>
    <w:rsid w:val="007D52F3"/>
    <w:rsid w:val="007F3116"/>
    <w:rsid w:val="008062E0"/>
    <w:rsid w:val="00813005"/>
    <w:rsid w:val="0081722E"/>
    <w:rsid w:val="00817AEB"/>
    <w:rsid w:val="00825141"/>
    <w:rsid w:val="00842117"/>
    <w:rsid w:val="0087308E"/>
    <w:rsid w:val="00873099"/>
    <w:rsid w:val="00894433"/>
    <w:rsid w:val="008A240A"/>
    <w:rsid w:val="008A4E6D"/>
    <w:rsid w:val="008C0C6F"/>
    <w:rsid w:val="008C0F3B"/>
    <w:rsid w:val="008C1002"/>
    <w:rsid w:val="008C32DF"/>
    <w:rsid w:val="00914F41"/>
    <w:rsid w:val="009239EC"/>
    <w:rsid w:val="00956A16"/>
    <w:rsid w:val="00996387"/>
    <w:rsid w:val="009C67C1"/>
    <w:rsid w:val="009F0DFF"/>
    <w:rsid w:val="00A04B08"/>
    <w:rsid w:val="00A204DE"/>
    <w:rsid w:val="00A229F3"/>
    <w:rsid w:val="00A30D9D"/>
    <w:rsid w:val="00A53368"/>
    <w:rsid w:val="00A72492"/>
    <w:rsid w:val="00A7644F"/>
    <w:rsid w:val="00A9401E"/>
    <w:rsid w:val="00AC4DF2"/>
    <w:rsid w:val="00AD59E3"/>
    <w:rsid w:val="00B05835"/>
    <w:rsid w:val="00B104AD"/>
    <w:rsid w:val="00B805B4"/>
    <w:rsid w:val="00BE5FEF"/>
    <w:rsid w:val="00C15E0C"/>
    <w:rsid w:val="00C27958"/>
    <w:rsid w:val="00C41940"/>
    <w:rsid w:val="00C45D90"/>
    <w:rsid w:val="00C64E04"/>
    <w:rsid w:val="00C65900"/>
    <w:rsid w:val="00C81065"/>
    <w:rsid w:val="00CA75A0"/>
    <w:rsid w:val="00CB44E7"/>
    <w:rsid w:val="00CC0169"/>
    <w:rsid w:val="00CD23E9"/>
    <w:rsid w:val="00CF07A0"/>
    <w:rsid w:val="00D12874"/>
    <w:rsid w:val="00D30F17"/>
    <w:rsid w:val="00D47C57"/>
    <w:rsid w:val="00D55C54"/>
    <w:rsid w:val="00D612EC"/>
    <w:rsid w:val="00D86304"/>
    <w:rsid w:val="00DB136A"/>
    <w:rsid w:val="00E64DA3"/>
    <w:rsid w:val="00E65072"/>
    <w:rsid w:val="00E82B29"/>
    <w:rsid w:val="00E85F13"/>
    <w:rsid w:val="00F05599"/>
    <w:rsid w:val="00F26047"/>
    <w:rsid w:val="00F33A3E"/>
    <w:rsid w:val="00F64893"/>
    <w:rsid w:val="00F93B28"/>
    <w:rsid w:val="00FA332C"/>
    <w:rsid w:val="00FC3327"/>
    <w:rsid w:val="00FE61AC"/>
    <w:rsid w:val="00FF28E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345C"/>
  <w15:docId w15:val="{52A9443D-A3BC-4FF8-AD67-BF3D3586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AD5"/>
    <w:pPr>
      <w:spacing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uiPriority w:val="9"/>
    <w:qFormat/>
    <w:rsid w:val="00F425A1"/>
    <w:pPr>
      <w:keepNext/>
      <w:numPr>
        <w:numId w:val="1"/>
      </w:numPr>
      <w:spacing w:before="240" w:after="60"/>
      <w:outlineLvl w:val="0"/>
    </w:pPr>
    <w:rPr>
      <w:rFonts w:asciiTheme="majorHAnsi" w:eastAsiaTheme="majorEastAsia" w:hAnsiTheme="majorHAnsi" w:cstheme="majorBidi"/>
      <w:b/>
      <w:bCs/>
      <w:sz w:val="32"/>
      <w:szCs w:val="32"/>
    </w:rPr>
  </w:style>
  <w:style w:type="paragraph" w:styleId="Titlu2">
    <w:name w:val="heading 2"/>
    <w:basedOn w:val="Normal"/>
    <w:next w:val="Normal"/>
    <w:link w:val="Titlu2Caracter"/>
    <w:uiPriority w:val="9"/>
    <w:semiHidden/>
    <w:unhideWhenUsed/>
    <w:qFormat/>
    <w:rsid w:val="00F425A1"/>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lu3">
    <w:name w:val="heading 3"/>
    <w:basedOn w:val="Normal"/>
    <w:next w:val="Normal"/>
    <w:link w:val="Titlu3Caracter"/>
    <w:uiPriority w:val="9"/>
    <w:semiHidden/>
    <w:unhideWhenUsed/>
    <w:qFormat/>
    <w:rsid w:val="00F425A1"/>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lu4">
    <w:name w:val="heading 4"/>
    <w:basedOn w:val="Normal"/>
    <w:next w:val="Normal"/>
    <w:link w:val="Titlu4Caracter"/>
    <w:uiPriority w:val="9"/>
    <w:semiHidden/>
    <w:unhideWhenUsed/>
    <w:qFormat/>
    <w:rsid w:val="00F425A1"/>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lu5">
    <w:name w:val="heading 5"/>
    <w:basedOn w:val="Normal"/>
    <w:next w:val="Normal"/>
    <w:link w:val="Titlu5Caracter"/>
    <w:uiPriority w:val="9"/>
    <w:semiHidden/>
    <w:unhideWhenUsed/>
    <w:qFormat/>
    <w:rsid w:val="00F425A1"/>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lu6">
    <w:name w:val="heading 6"/>
    <w:basedOn w:val="Normal"/>
    <w:next w:val="Normal"/>
    <w:link w:val="Titlu6Caracter"/>
    <w:qFormat/>
    <w:rsid w:val="00F425A1"/>
    <w:pPr>
      <w:numPr>
        <w:ilvl w:val="5"/>
        <w:numId w:val="1"/>
      </w:numPr>
      <w:spacing w:before="240" w:after="60"/>
      <w:outlineLvl w:val="5"/>
    </w:pPr>
    <w:rPr>
      <w:b/>
      <w:bCs/>
      <w:sz w:val="22"/>
      <w:szCs w:val="22"/>
    </w:rPr>
  </w:style>
  <w:style w:type="paragraph" w:styleId="Titlu7">
    <w:name w:val="heading 7"/>
    <w:basedOn w:val="Normal"/>
    <w:next w:val="Normal"/>
    <w:link w:val="Titlu7Caracter"/>
    <w:uiPriority w:val="9"/>
    <w:semiHidden/>
    <w:unhideWhenUsed/>
    <w:qFormat/>
    <w:rsid w:val="00F425A1"/>
    <w:pPr>
      <w:numPr>
        <w:ilvl w:val="6"/>
        <w:numId w:val="1"/>
      </w:numPr>
      <w:spacing w:before="240" w:after="60"/>
      <w:outlineLvl w:val="6"/>
    </w:pPr>
    <w:rPr>
      <w:rFonts w:asciiTheme="minorHAnsi" w:eastAsiaTheme="minorEastAsia" w:hAnsiTheme="minorHAnsi" w:cstheme="minorBidi"/>
    </w:rPr>
  </w:style>
  <w:style w:type="paragraph" w:styleId="Titlu8">
    <w:name w:val="heading 8"/>
    <w:basedOn w:val="Normal"/>
    <w:next w:val="Normal"/>
    <w:link w:val="Titlu8Caracter"/>
    <w:uiPriority w:val="9"/>
    <w:semiHidden/>
    <w:unhideWhenUsed/>
    <w:qFormat/>
    <w:rsid w:val="00F425A1"/>
    <w:pPr>
      <w:numPr>
        <w:ilvl w:val="7"/>
        <w:numId w:val="1"/>
      </w:numPr>
      <w:spacing w:before="240" w:after="60"/>
      <w:outlineLvl w:val="7"/>
    </w:pPr>
    <w:rPr>
      <w:rFonts w:asciiTheme="minorHAnsi" w:eastAsiaTheme="minorEastAsia" w:hAnsiTheme="minorHAnsi" w:cstheme="minorBidi"/>
      <w:i/>
      <w:iCs/>
    </w:rPr>
  </w:style>
  <w:style w:type="paragraph" w:styleId="Titlu9">
    <w:name w:val="heading 9"/>
    <w:basedOn w:val="Normal"/>
    <w:next w:val="Normal"/>
    <w:link w:val="Titlu9Caracter"/>
    <w:uiPriority w:val="9"/>
    <w:semiHidden/>
    <w:unhideWhenUsed/>
    <w:qFormat/>
    <w:rsid w:val="00F425A1"/>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qFormat/>
    <w:rsid w:val="00F425A1"/>
    <w:rPr>
      <w:rFonts w:asciiTheme="majorHAnsi" w:eastAsiaTheme="majorEastAsia" w:hAnsiTheme="majorHAnsi" w:cstheme="majorBidi"/>
      <w:b/>
      <w:bCs/>
      <w:sz w:val="32"/>
      <w:szCs w:val="32"/>
    </w:rPr>
  </w:style>
  <w:style w:type="character" w:customStyle="1" w:styleId="Titlu2Caracter">
    <w:name w:val="Titlu 2 Caracter"/>
    <w:basedOn w:val="Fontdeparagrafimplicit"/>
    <w:link w:val="Titlu2"/>
    <w:uiPriority w:val="9"/>
    <w:semiHidden/>
    <w:qFormat/>
    <w:rsid w:val="00F425A1"/>
    <w:rPr>
      <w:rFonts w:asciiTheme="majorHAnsi" w:eastAsiaTheme="majorEastAsia" w:hAnsiTheme="majorHAnsi" w:cstheme="majorBidi"/>
      <w:b/>
      <w:bCs/>
      <w:i/>
      <w:iCs/>
      <w:sz w:val="28"/>
      <w:szCs w:val="28"/>
    </w:rPr>
  </w:style>
  <w:style w:type="character" w:customStyle="1" w:styleId="Titlu3Caracter">
    <w:name w:val="Titlu 3 Caracter"/>
    <w:basedOn w:val="Fontdeparagrafimplicit"/>
    <w:link w:val="Titlu3"/>
    <w:uiPriority w:val="9"/>
    <w:semiHidden/>
    <w:qFormat/>
    <w:rsid w:val="00F425A1"/>
    <w:rPr>
      <w:rFonts w:asciiTheme="majorHAnsi" w:eastAsiaTheme="majorEastAsia" w:hAnsiTheme="majorHAnsi" w:cstheme="majorBidi"/>
      <w:b/>
      <w:bCs/>
      <w:sz w:val="26"/>
      <w:szCs w:val="26"/>
    </w:rPr>
  </w:style>
  <w:style w:type="character" w:customStyle="1" w:styleId="Titlu4Caracter">
    <w:name w:val="Titlu 4 Caracter"/>
    <w:basedOn w:val="Fontdeparagrafimplicit"/>
    <w:link w:val="Titlu4"/>
    <w:uiPriority w:val="9"/>
    <w:semiHidden/>
    <w:qFormat/>
    <w:rsid w:val="00F425A1"/>
    <w:rPr>
      <w:rFonts w:eastAsiaTheme="minorEastAsia"/>
      <w:b/>
      <w:bCs/>
      <w:sz w:val="28"/>
      <w:szCs w:val="28"/>
    </w:rPr>
  </w:style>
  <w:style w:type="character" w:customStyle="1" w:styleId="Titlu5Caracter">
    <w:name w:val="Titlu 5 Caracter"/>
    <w:basedOn w:val="Fontdeparagrafimplicit"/>
    <w:link w:val="Titlu5"/>
    <w:uiPriority w:val="9"/>
    <w:semiHidden/>
    <w:qFormat/>
    <w:rsid w:val="00F425A1"/>
    <w:rPr>
      <w:rFonts w:eastAsiaTheme="minorEastAsia"/>
      <w:b/>
      <w:bCs/>
      <w:i/>
      <w:iCs/>
      <w:sz w:val="26"/>
      <w:szCs w:val="26"/>
    </w:rPr>
  </w:style>
  <w:style w:type="character" w:customStyle="1" w:styleId="Titlu6Caracter">
    <w:name w:val="Titlu 6 Caracter"/>
    <w:basedOn w:val="Fontdeparagrafimplicit"/>
    <w:link w:val="Titlu6"/>
    <w:qFormat/>
    <w:rsid w:val="00F425A1"/>
    <w:rPr>
      <w:rFonts w:ascii="Times New Roman" w:eastAsia="Times New Roman" w:hAnsi="Times New Roman" w:cs="Times New Roman"/>
      <w:b/>
      <w:bCs/>
    </w:rPr>
  </w:style>
  <w:style w:type="character" w:customStyle="1" w:styleId="Titlu7Caracter">
    <w:name w:val="Titlu 7 Caracter"/>
    <w:basedOn w:val="Fontdeparagrafimplicit"/>
    <w:link w:val="Titlu7"/>
    <w:uiPriority w:val="9"/>
    <w:semiHidden/>
    <w:qFormat/>
    <w:rsid w:val="00F425A1"/>
    <w:rPr>
      <w:rFonts w:eastAsiaTheme="minorEastAsia"/>
      <w:sz w:val="24"/>
      <w:szCs w:val="24"/>
    </w:rPr>
  </w:style>
  <w:style w:type="character" w:customStyle="1" w:styleId="Titlu8Caracter">
    <w:name w:val="Titlu 8 Caracter"/>
    <w:basedOn w:val="Fontdeparagrafimplicit"/>
    <w:link w:val="Titlu8"/>
    <w:uiPriority w:val="9"/>
    <w:semiHidden/>
    <w:qFormat/>
    <w:rsid w:val="00F425A1"/>
    <w:rPr>
      <w:rFonts w:eastAsiaTheme="minorEastAsia"/>
      <w:i/>
      <w:iCs/>
      <w:sz w:val="24"/>
      <w:szCs w:val="24"/>
    </w:rPr>
  </w:style>
  <w:style w:type="character" w:customStyle="1" w:styleId="Titlu9Caracter">
    <w:name w:val="Titlu 9 Caracter"/>
    <w:basedOn w:val="Fontdeparagrafimplicit"/>
    <w:link w:val="Titlu9"/>
    <w:uiPriority w:val="9"/>
    <w:semiHidden/>
    <w:qFormat/>
    <w:rsid w:val="00F425A1"/>
    <w:rPr>
      <w:rFonts w:asciiTheme="majorHAnsi" w:eastAsiaTheme="majorEastAsia" w:hAnsiTheme="majorHAnsi" w:cstheme="majorBidi"/>
    </w:rPr>
  </w:style>
  <w:style w:type="character" w:customStyle="1" w:styleId="InternetLink">
    <w:name w:val="Internet Link"/>
    <w:uiPriority w:val="99"/>
    <w:rsid w:val="000A3AD5"/>
    <w:rPr>
      <w:rFonts w:cs="Times New Roman"/>
      <w:color w:val="0000FF"/>
      <w:u w:val="single"/>
    </w:rPr>
  </w:style>
  <w:style w:type="character" w:customStyle="1" w:styleId="TextnBalonCaracter">
    <w:name w:val="Text în Balon Caracter"/>
    <w:basedOn w:val="Fontdeparagrafimplicit"/>
    <w:link w:val="TextnBalon"/>
    <w:uiPriority w:val="99"/>
    <w:semiHidden/>
    <w:qFormat/>
    <w:rsid w:val="00F425A1"/>
    <w:rPr>
      <w:rFonts w:ascii="Segoe UI" w:eastAsia="Times New Roman" w:hAnsi="Segoe UI" w:cs="Segoe UI"/>
      <w:sz w:val="18"/>
      <w:szCs w:val="18"/>
    </w:rPr>
  </w:style>
  <w:style w:type="character" w:customStyle="1" w:styleId="AntetCaracter">
    <w:name w:val="Antet Caracter"/>
    <w:basedOn w:val="Fontdeparagrafimplicit"/>
    <w:link w:val="Antet"/>
    <w:uiPriority w:val="99"/>
    <w:qFormat/>
    <w:rsid w:val="00F425A1"/>
    <w:rPr>
      <w:lang w:val="ro-RO"/>
    </w:rPr>
  </w:style>
  <w:style w:type="character" w:customStyle="1" w:styleId="SubsolCaracter">
    <w:name w:val="Subsol Caracter"/>
    <w:basedOn w:val="Fontdeparagrafimplicit"/>
    <w:link w:val="Subsol"/>
    <w:uiPriority w:val="99"/>
    <w:qFormat/>
    <w:rsid w:val="00F425A1"/>
    <w:rPr>
      <w:rFonts w:ascii="Times New Roman" w:eastAsia="Times New Roman" w:hAnsi="Times New Roman" w:cs="Times New Roman"/>
      <w:sz w:val="20"/>
      <w:szCs w:val="20"/>
    </w:rPr>
  </w:style>
  <w:style w:type="character" w:customStyle="1" w:styleId="ListLabel1">
    <w:name w:val="ListLabel 1"/>
    <w:qFormat/>
    <w:rPr>
      <w:rFonts w:eastAsia="Times New Roman" w:cs="Times New Roman"/>
      <w:color w:val="000000"/>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color w:val="000000"/>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Legend">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f">
    <w:name w:val="List Paragraph"/>
    <w:basedOn w:val="Normal"/>
    <w:uiPriority w:val="34"/>
    <w:qFormat/>
    <w:rsid w:val="00F425A1"/>
    <w:pPr>
      <w:ind w:left="720"/>
      <w:contextualSpacing/>
    </w:pPr>
    <w:rPr>
      <w:sz w:val="20"/>
      <w:szCs w:val="20"/>
    </w:rPr>
  </w:style>
  <w:style w:type="paragraph" w:styleId="TextnBalon">
    <w:name w:val="Balloon Text"/>
    <w:basedOn w:val="Normal"/>
    <w:link w:val="TextnBalonCaracter"/>
    <w:uiPriority w:val="99"/>
    <w:semiHidden/>
    <w:unhideWhenUsed/>
    <w:qFormat/>
    <w:rsid w:val="00F425A1"/>
    <w:rPr>
      <w:rFonts w:ascii="Segoe UI" w:hAnsi="Segoe UI" w:cs="Segoe UI"/>
      <w:sz w:val="18"/>
      <w:szCs w:val="18"/>
    </w:rPr>
  </w:style>
  <w:style w:type="paragraph" w:styleId="Antet">
    <w:name w:val="header"/>
    <w:basedOn w:val="Normal"/>
    <w:link w:val="AntetCaracter"/>
    <w:uiPriority w:val="99"/>
    <w:unhideWhenUsed/>
    <w:rsid w:val="00F425A1"/>
    <w:pPr>
      <w:tabs>
        <w:tab w:val="center" w:pos="4513"/>
        <w:tab w:val="right" w:pos="9026"/>
      </w:tabs>
    </w:pPr>
    <w:rPr>
      <w:rFonts w:asciiTheme="minorHAnsi" w:eastAsiaTheme="minorHAnsi" w:hAnsiTheme="minorHAnsi" w:cstheme="minorBidi"/>
      <w:sz w:val="22"/>
      <w:szCs w:val="22"/>
      <w:lang w:val="ro-RO"/>
    </w:rPr>
  </w:style>
  <w:style w:type="paragraph" w:styleId="Subsol">
    <w:name w:val="footer"/>
    <w:basedOn w:val="Normal"/>
    <w:link w:val="SubsolCaracter"/>
    <w:uiPriority w:val="99"/>
    <w:unhideWhenUsed/>
    <w:rsid w:val="00F425A1"/>
    <w:pPr>
      <w:tabs>
        <w:tab w:val="center" w:pos="4513"/>
        <w:tab w:val="right" w:pos="9026"/>
      </w:tabs>
    </w:pPr>
    <w:rPr>
      <w:sz w:val="20"/>
      <w:szCs w:val="20"/>
    </w:rPr>
  </w:style>
  <w:style w:type="paragraph" w:customStyle="1" w:styleId="TableContents">
    <w:name w:val="Table Contents"/>
    <w:basedOn w:val="Normal"/>
    <w:qFormat/>
  </w:style>
  <w:style w:type="table" w:styleId="Tabelgril">
    <w:name w:val="Table Grid"/>
    <w:basedOn w:val="TabelNormal"/>
    <w:uiPriority w:val="59"/>
    <w:rsid w:val="00F40F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4F41CE"/>
    <w:pPr>
      <w:spacing w:beforeAutospacing="1" w:after="119"/>
      <w:ind w:firstLine="340"/>
      <w:jc w:val="both"/>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alulsibiului@yaho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12559</Words>
  <Characters>72843</Characters>
  <Application>Microsoft Office Word</Application>
  <DocSecurity>0</DocSecurity>
  <Lines>607</Lines>
  <Paragraphs>170</Paragraphs>
  <ScaleCrop>false</ScaleCrop>
  <HeadingPairs>
    <vt:vector size="2" baseType="variant">
      <vt:variant>
        <vt:lpstr>Titlu</vt:lpstr>
      </vt:variant>
      <vt:variant>
        <vt:i4>1</vt:i4>
      </vt:variant>
    </vt:vector>
  </HeadingPairs>
  <TitlesOfParts>
    <vt:vector size="1" baseType="lpstr">
      <vt:lpstr/>
    </vt:vector>
  </TitlesOfParts>
  <Company>Home</Company>
  <LinksUpToDate>false</LinksUpToDate>
  <CharactersWithSpaces>85232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CampeanCiprian</dc:creator>
  <cp:keywords/>
  <dc:description/>
  <cp:lastModifiedBy>campean ciprian</cp:lastModifiedBy>
  <cp:revision>19</cp:revision>
  <cp:lastPrinted>2022-01-31T11:29:00Z</cp:lastPrinted>
  <dcterms:created xsi:type="dcterms:W3CDTF">2021-07-02T08:57:00Z</dcterms:created>
  <dcterms:modified xsi:type="dcterms:W3CDTF">2022-06-27T09:31:00Z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